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56" w:rsidRPr="00851AE8" w:rsidRDefault="009A20A1" w:rsidP="00DA36F4">
      <w:pPr>
        <w:pStyle w:val="ConsPlusNonformat"/>
        <w:ind w:firstLine="709"/>
        <w:jc w:val="center"/>
        <w:rPr>
          <w:rFonts w:ascii="Times New Roman" w:hAnsi="Times New Roman" w:cs="Times New Roman"/>
          <w:b/>
          <w:sz w:val="24"/>
          <w:szCs w:val="24"/>
        </w:rPr>
      </w:pPr>
      <w:r w:rsidRPr="00851AE8">
        <w:rPr>
          <w:rFonts w:ascii="Times New Roman" w:hAnsi="Times New Roman" w:cs="Times New Roman"/>
          <w:b/>
          <w:sz w:val="24"/>
          <w:szCs w:val="24"/>
        </w:rPr>
        <w:t>Контрольно</w:t>
      </w:r>
      <w:r w:rsidR="001D1954" w:rsidRPr="00851AE8">
        <w:rPr>
          <w:rFonts w:ascii="Times New Roman" w:hAnsi="Times New Roman" w:cs="Times New Roman"/>
          <w:b/>
          <w:sz w:val="24"/>
          <w:szCs w:val="24"/>
        </w:rPr>
        <w:t>-счетный орган</w:t>
      </w:r>
    </w:p>
    <w:p w:rsidR="004219CA" w:rsidRPr="00851AE8" w:rsidRDefault="001D1954" w:rsidP="00DA36F4">
      <w:pPr>
        <w:pStyle w:val="ConsPlusNonformat"/>
        <w:ind w:firstLine="709"/>
        <w:jc w:val="center"/>
        <w:rPr>
          <w:rFonts w:ascii="Times New Roman" w:hAnsi="Times New Roman" w:cs="Times New Roman"/>
          <w:sz w:val="24"/>
          <w:szCs w:val="24"/>
        </w:rPr>
      </w:pPr>
      <w:r w:rsidRPr="00851AE8">
        <w:rPr>
          <w:rFonts w:ascii="Times New Roman" w:hAnsi="Times New Roman" w:cs="Times New Roman"/>
          <w:b/>
          <w:sz w:val="24"/>
          <w:szCs w:val="24"/>
        </w:rPr>
        <w:t xml:space="preserve">муниципального образования </w:t>
      </w:r>
      <w:r w:rsidR="00B85256" w:rsidRPr="00851AE8">
        <w:rPr>
          <w:rFonts w:ascii="Times New Roman" w:hAnsi="Times New Roman" w:cs="Times New Roman"/>
          <w:b/>
          <w:sz w:val="24"/>
          <w:szCs w:val="24"/>
        </w:rPr>
        <w:t>«Шегарский район»</w:t>
      </w:r>
    </w:p>
    <w:p w:rsidR="004219CA" w:rsidRPr="00851AE8" w:rsidRDefault="004219CA" w:rsidP="00DA36F4">
      <w:pPr>
        <w:pStyle w:val="ConsPlusNonformat"/>
        <w:ind w:firstLine="709"/>
        <w:jc w:val="center"/>
        <w:rPr>
          <w:rFonts w:ascii="Times New Roman" w:hAnsi="Times New Roman" w:cs="Times New Roman"/>
          <w:sz w:val="24"/>
          <w:szCs w:val="24"/>
        </w:rPr>
      </w:pPr>
    </w:p>
    <w:p w:rsidR="00053359" w:rsidRPr="00851AE8" w:rsidRDefault="00053359" w:rsidP="00DA36F4">
      <w:pPr>
        <w:pStyle w:val="ConsPlusNonformat"/>
        <w:ind w:firstLine="709"/>
        <w:jc w:val="center"/>
        <w:rPr>
          <w:rFonts w:ascii="Times New Roman" w:hAnsi="Times New Roman" w:cs="Times New Roman"/>
          <w:sz w:val="24"/>
          <w:szCs w:val="24"/>
        </w:rPr>
      </w:pPr>
      <w:r w:rsidRPr="00851AE8">
        <w:rPr>
          <w:rFonts w:ascii="Times New Roman" w:hAnsi="Times New Roman" w:cs="Times New Roman"/>
          <w:sz w:val="24"/>
          <w:szCs w:val="24"/>
        </w:rPr>
        <w:t>АКТ №</w:t>
      </w:r>
      <w:r w:rsidR="000752C2" w:rsidRPr="00851AE8">
        <w:rPr>
          <w:rFonts w:ascii="Times New Roman" w:hAnsi="Times New Roman" w:cs="Times New Roman"/>
          <w:sz w:val="24"/>
          <w:szCs w:val="24"/>
        </w:rPr>
        <w:t>5</w:t>
      </w:r>
      <w:r w:rsidRPr="00851AE8">
        <w:rPr>
          <w:rFonts w:ascii="Times New Roman" w:hAnsi="Times New Roman" w:cs="Times New Roman"/>
          <w:sz w:val="24"/>
          <w:szCs w:val="24"/>
        </w:rPr>
        <w:t>/20</w:t>
      </w:r>
      <w:r w:rsidR="000752C2" w:rsidRPr="00851AE8">
        <w:rPr>
          <w:rFonts w:ascii="Times New Roman" w:hAnsi="Times New Roman" w:cs="Times New Roman"/>
          <w:sz w:val="24"/>
          <w:szCs w:val="24"/>
        </w:rPr>
        <w:t>20</w:t>
      </w:r>
    </w:p>
    <w:p w:rsidR="004219CA" w:rsidRPr="00851AE8" w:rsidRDefault="004219CA" w:rsidP="00DA36F4">
      <w:pPr>
        <w:pStyle w:val="ConsPlusNonformat"/>
        <w:ind w:firstLine="709"/>
        <w:jc w:val="center"/>
        <w:rPr>
          <w:rFonts w:ascii="Times New Roman" w:hAnsi="Times New Roman" w:cs="Times New Roman"/>
          <w:sz w:val="24"/>
          <w:szCs w:val="24"/>
        </w:rPr>
      </w:pPr>
    </w:p>
    <w:p w:rsidR="00A012C4" w:rsidRPr="00851AE8" w:rsidRDefault="00A012C4" w:rsidP="00FD5ACC">
      <w:pPr>
        <w:pStyle w:val="a3"/>
        <w:ind w:firstLine="709"/>
        <w:rPr>
          <w:szCs w:val="24"/>
        </w:rPr>
      </w:pPr>
      <w:r w:rsidRPr="00851AE8">
        <w:rPr>
          <w:szCs w:val="24"/>
        </w:rPr>
        <w:t xml:space="preserve">Проверка </w:t>
      </w:r>
      <w:r w:rsidR="007D0E36" w:rsidRPr="00851AE8">
        <w:rPr>
          <w:szCs w:val="24"/>
        </w:rPr>
        <w:t>эффективности владения, пользования и распоряжения муниципальным имуществом, в том числе проверка обоснованности, своевременности, достоверности учета поступлений неналоговых доходов в бюджет муниципального образования «</w:t>
      </w:r>
      <w:r w:rsidR="00313647" w:rsidRPr="00851AE8">
        <w:rPr>
          <w:szCs w:val="24"/>
        </w:rPr>
        <w:t>Анастасьевское</w:t>
      </w:r>
      <w:r w:rsidR="007D0E36" w:rsidRPr="00851AE8">
        <w:rPr>
          <w:szCs w:val="24"/>
        </w:rPr>
        <w:t xml:space="preserve"> сельское поселение» в 2019</w:t>
      </w:r>
      <w:r w:rsidR="000A3FB7" w:rsidRPr="00851AE8">
        <w:rPr>
          <w:szCs w:val="24"/>
        </w:rPr>
        <w:t>-2020</w:t>
      </w:r>
      <w:r w:rsidR="007D0E36" w:rsidRPr="00851AE8">
        <w:rPr>
          <w:szCs w:val="24"/>
        </w:rPr>
        <w:t xml:space="preserve"> год</w:t>
      </w:r>
      <w:r w:rsidR="000A3FB7" w:rsidRPr="00851AE8">
        <w:rPr>
          <w:szCs w:val="24"/>
        </w:rPr>
        <w:t>ах</w:t>
      </w:r>
      <w:r w:rsidR="007D0E36" w:rsidRPr="00851AE8">
        <w:rPr>
          <w:szCs w:val="24"/>
        </w:rPr>
        <w:t>»</w:t>
      </w:r>
      <w:r w:rsidR="00081568" w:rsidRPr="00851AE8">
        <w:rPr>
          <w:szCs w:val="24"/>
        </w:rPr>
        <w:t>.</w:t>
      </w:r>
    </w:p>
    <w:p w:rsidR="004219CA" w:rsidRPr="00851AE8" w:rsidRDefault="004219CA" w:rsidP="00FD5ACC">
      <w:pPr>
        <w:pStyle w:val="ConsPlusNonformat"/>
        <w:ind w:firstLine="709"/>
        <w:jc w:val="both"/>
        <w:rPr>
          <w:rFonts w:ascii="Times New Roman" w:hAnsi="Times New Roman" w:cs="Times New Roman"/>
          <w:sz w:val="24"/>
          <w:szCs w:val="24"/>
        </w:rPr>
      </w:pPr>
    </w:p>
    <w:p w:rsidR="004219CA" w:rsidRPr="00851AE8" w:rsidRDefault="00053359" w:rsidP="00FD5ACC">
      <w:pPr>
        <w:pStyle w:val="ConsPlusNonformat"/>
        <w:ind w:firstLine="709"/>
        <w:jc w:val="both"/>
        <w:rPr>
          <w:rFonts w:ascii="Times New Roman" w:hAnsi="Times New Roman" w:cs="Times New Roman"/>
          <w:sz w:val="24"/>
          <w:szCs w:val="24"/>
        </w:rPr>
      </w:pPr>
      <w:r w:rsidRPr="00851AE8">
        <w:rPr>
          <w:rFonts w:ascii="Times New Roman" w:hAnsi="Times New Roman" w:cs="Times New Roman"/>
          <w:sz w:val="24"/>
          <w:szCs w:val="24"/>
        </w:rPr>
        <w:t>с. Мельниково</w:t>
      </w:r>
      <w:r w:rsidRPr="00851AE8">
        <w:rPr>
          <w:rFonts w:ascii="Times New Roman" w:hAnsi="Times New Roman" w:cs="Times New Roman"/>
          <w:sz w:val="24"/>
          <w:szCs w:val="24"/>
        </w:rPr>
        <w:tab/>
      </w:r>
      <w:r w:rsidRPr="00851AE8">
        <w:rPr>
          <w:rFonts w:ascii="Times New Roman" w:hAnsi="Times New Roman" w:cs="Times New Roman"/>
          <w:sz w:val="24"/>
          <w:szCs w:val="24"/>
        </w:rPr>
        <w:tab/>
      </w:r>
      <w:r w:rsidR="008E14C6" w:rsidRPr="00851AE8">
        <w:rPr>
          <w:rFonts w:ascii="Times New Roman" w:hAnsi="Times New Roman" w:cs="Times New Roman"/>
          <w:sz w:val="24"/>
          <w:szCs w:val="24"/>
        </w:rPr>
        <w:t xml:space="preserve">       </w:t>
      </w:r>
      <w:r w:rsidR="0061306E" w:rsidRPr="00851AE8">
        <w:rPr>
          <w:rFonts w:ascii="Times New Roman" w:hAnsi="Times New Roman" w:cs="Times New Roman"/>
          <w:sz w:val="24"/>
          <w:szCs w:val="24"/>
        </w:rPr>
        <w:t xml:space="preserve">    </w:t>
      </w:r>
      <w:r w:rsidR="008E14C6" w:rsidRPr="00851AE8">
        <w:rPr>
          <w:rFonts w:ascii="Times New Roman" w:hAnsi="Times New Roman" w:cs="Times New Roman"/>
          <w:sz w:val="24"/>
          <w:szCs w:val="24"/>
        </w:rPr>
        <w:t xml:space="preserve">            </w:t>
      </w:r>
      <w:r w:rsidRPr="00851AE8">
        <w:rPr>
          <w:rFonts w:ascii="Times New Roman" w:hAnsi="Times New Roman" w:cs="Times New Roman"/>
          <w:sz w:val="24"/>
          <w:szCs w:val="24"/>
        </w:rPr>
        <w:tab/>
      </w:r>
      <w:r w:rsidRPr="00851AE8">
        <w:rPr>
          <w:rFonts w:ascii="Times New Roman" w:hAnsi="Times New Roman" w:cs="Times New Roman"/>
          <w:sz w:val="24"/>
          <w:szCs w:val="24"/>
        </w:rPr>
        <w:tab/>
      </w:r>
      <w:r w:rsidR="004219CA" w:rsidRPr="00851AE8">
        <w:rPr>
          <w:rFonts w:ascii="Times New Roman" w:hAnsi="Times New Roman" w:cs="Times New Roman"/>
          <w:sz w:val="24"/>
          <w:szCs w:val="24"/>
        </w:rPr>
        <w:tab/>
      </w:r>
      <w:r w:rsidR="004219CA" w:rsidRPr="00851AE8">
        <w:rPr>
          <w:rFonts w:ascii="Times New Roman" w:hAnsi="Times New Roman" w:cs="Times New Roman"/>
          <w:sz w:val="24"/>
          <w:szCs w:val="24"/>
        </w:rPr>
        <w:tab/>
      </w:r>
      <w:r w:rsidR="00BA7F3F" w:rsidRPr="00851AE8">
        <w:rPr>
          <w:rFonts w:ascii="Times New Roman" w:hAnsi="Times New Roman" w:cs="Times New Roman"/>
          <w:sz w:val="24"/>
          <w:szCs w:val="24"/>
        </w:rPr>
        <w:tab/>
      </w:r>
      <w:r w:rsidR="004219CA" w:rsidRPr="00851AE8">
        <w:rPr>
          <w:rFonts w:ascii="Times New Roman" w:hAnsi="Times New Roman" w:cs="Times New Roman"/>
          <w:sz w:val="24"/>
          <w:szCs w:val="24"/>
        </w:rPr>
        <w:t>«</w:t>
      </w:r>
      <w:r w:rsidR="00313647" w:rsidRPr="00851AE8">
        <w:rPr>
          <w:rFonts w:ascii="Times New Roman" w:hAnsi="Times New Roman" w:cs="Times New Roman"/>
          <w:sz w:val="24"/>
          <w:szCs w:val="24"/>
        </w:rPr>
        <w:t>30</w:t>
      </w:r>
      <w:r w:rsidR="00BA7F3F" w:rsidRPr="00851AE8">
        <w:rPr>
          <w:rFonts w:ascii="Times New Roman" w:hAnsi="Times New Roman" w:cs="Times New Roman"/>
          <w:sz w:val="24"/>
          <w:szCs w:val="24"/>
        </w:rPr>
        <w:t xml:space="preserve">» </w:t>
      </w:r>
      <w:r w:rsidR="00313647" w:rsidRPr="00851AE8">
        <w:rPr>
          <w:rFonts w:ascii="Times New Roman" w:hAnsi="Times New Roman" w:cs="Times New Roman"/>
          <w:sz w:val="24"/>
          <w:szCs w:val="24"/>
        </w:rPr>
        <w:t>июня</w:t>
      </w:r>
      <w:r w:rsidR="00922B29" w:rsidRPr="00851AE8">
        <w:rPr>
          <w:rFonts w:ascii="Times New Roman" w:hAnsi="Times New Roman" w:cs="Times New Roman"/>
          <w:sz w:val="24"/>
          <w:szCs w:val="24"/>
        </w:rPr>
        <w:t xml:space="preserve"> </w:t>
      </w:r>
      <w:r w:rsidR="004219CA" w:rsidRPr="00851AE8">
        <w:rPr>
          <w:rFonts w:ascii="Times New Roman" w:hAnsi="Times New Roman" w:cs="Times New Roman"/>
          <w:sz w:val="24"/>
          <w:szCs w:val="24"/>
        </w:rPr>
        <w:t>20</w:t>
      </w:r>
      <w:r w:rsidR="00313647" w:rsidRPr="00851AE8">
        <w:rPr>
          <w:rFonts w:ascii="Times New Roman" w:hAnsi="Times New Roman" w:cs="Times New Roman"/>
          <w:sz w:val="24"/>
          <w:szCs w:val="24"/>
        </w:rPr>
        <w:t>20</w:t>
      </w:r>
      <w:r w:rsidR="004219CA" w:rsidRPr="00851AE8">
        <w:rPr>
          <w:rFonts w:ascii="Times New Roman" w:hAnsi="Times New Roman" w:cs="Times New Roman"/>
          <w:sz w:val="24"/>
          <w:szCs w:val="24"/>
        </w:rPr>
        <w:t xml:space="preserve"> год</w:t>
      </w:r>
    </w:p>
    <w:p w:rsidR="004219CA" w:rsidRPr="00851AE8" w:rsidRDefault="004219CA" w:rsidP="00FD5ACC">
      <w:pPr>
        <w:pStyle w:val="ConsPlusNonformat"/>
        <w:ind w:firstLine="709"/>
        <w:jc w:val="both"/>
        <w:rPr>
          <w:rFonts w:ascii="Times New Roman" w:hAnsi="Times New Roman" w:cs="Times New Roman"/>
          <w:sz w:val="24"/>
          <w:szCs w:val="24"/>
        </w:rPr>
      </w:pPr>
    </w:p>
    <w:p w:rsidR="00BC42A3" w:rsidRPr="00851AE8" w:rsidRDefault="00BC42A3" w:rsidP="00FD5ACC">
      <w:pPr>
        <w:pStyle w:val="a3"/>
        <w:ind w:firstLine="709"/>
        <w:rPr>
          <w:szCs w:val="24"/>
        </w:rPr>
      </w:pPr>
      <w:r w:rsidRPr="00851AE8">
        <w:rPr>
          <w:szCs w:val="24"/>
        </w:rPr>
        <w:t xml:space="preserve">Основание для проведения </w:t>
      </w:r>
      <w:r w:rsidR="00A92EEA" w:rsidRPr="00851AE8">
        <w:rPr>
          <w:szCs w:val="24"/>
        </w:rPr>
        <w:t>контрольного мероприятия</w:t>
      </w:r>
      <w:r w:rsidRPr="00851AE8">
        <w:rPr>
          <w:szCs w:val="24"/>
        </w:rPr>
        <w:t>:</w:t>
      </w:r>
    </w:p>
    <w:p w:rsidR="007E2B4C" w:rsidRPr="00851AE8" w:rsidRDefault="007E2B4C" w:rsidP="00FD5ACC">
      <w:pPr>
        <w:ind w:firstLine="709"/>
        <w:jc w:val="both"/>
        <w:rPr>
          <w:sz w:val="24"/>
          <w:szCs w:val="24"/>
        </w:rPr>
      </w:pPr>
      <w:r w:rsidRPr="00851AE8">
        <w:rPr>
          <w:sz w:val="24"/>
          <w:szCs w:val="24"/>
        </w:rPr>
        <w:t>Положение о Контрольно-счётном органе муниципального образования «Шегарский район», утвержденное решением Думы Шегарского района от 18.10.2011 № 79, п.</w:t>
      </w:r>
      <w:r w:rsidR="007D0E36" w:rsidRPr="00851AE8">
        <w:rPr>
          <w:sz w:val="24"/>
          <w:szCs w:val="24"/>
        </w:rPr>
        <w:t xml:space="preserve"> 1.</w:t>
      </w:r>
      <w:r w:rsidR="00523277" w:rsidRPr="00851AE8">
        <w:rPr>
          <w:sz w:val="24"/>
          <w:szCs w:val="24"/>
        </w:rPr>
        <w:t>4</w:t>
      </w:r>
      <w:r w:rsidRPr="00851AE8">
        <w:rPr>
          <w:sz w:val="24"/>
          <w:szCs w:val="24"/>
        </w:rPr>
        <w:t xml:space="preserve"> раздела 1 плана работы Контрольно-счётного органа </w:t>
      </w:r>
      <w:r w:rsidR="00EB115E" w:rsidRPr="00851AE8">
        <w:rPr>
          <w:sz w:val="24"/>
          <w:szCs w:val="24"/>
        </w:rPr>
        <w:t>Ш</w:t>
      </w:r>
      <w:r w:rsidRPr="00851AE8">
        <w:rPr>
          <w:sz w:val="24"/>
          <w:szCs w:val="24"/>
        </w:rPr>
        <w:t>егарского района на 20</w:t>
      </w:r>
      <w:r w:rsidR="000752C2" w:rsidRPr="00851AE8">
        <w:rPr>
          <w:sz w:val="24"/>
          <w:szCs w:val="24"/>
        </w:rPr>
        <w:t>20</w:t>
      </w:r>
      <w:r w:rsidRPr="00851AE8">
        <w:rPr>
          <w:sz w:val="24"/>
          <w:szCs w:val="24"/>
        </w:rPr>
        <w:t xml:space="preserve"> год, приказа Контрольно-счётного органа </w:t>
      </w:r>
      <w:r w:rsidR="000A3FB7" w:rsidRPr="00851AE8">
        <w:rPr>
          <w:sz w:val="24"/>
          <w:szCs w:val="24"/>
        </w:rPr>
        <w:t xml:space="preserve">муниципального </w:t>
      </w:r>
      <w:r w:rsidRPr="00851AE8">
        <w:rPr>
          <w:sz w:val="24"/>
          <w:szCs w:val="24"/>
        </w:rPr>
        <w:t xml:space="preserve">Шегарского района о проведении контрольного мероприятия от </w:t>
      </w:r>
      <w:r w:rsidR="000A3FB7" w:rsidRPr="00851AE8">
        <w:rPr>
          <w:sz w:val="24"/>
          <w:szCs w:val="24"/>
        </w:rPr>
        <w:t>26</w:t>
      </w:r>
      <w:r w:rsidRPr="00851AE8">
        <w:rPr>
          <w:sz w:val="24"/>
          <w:szCs w:val="24"/>
        </w:rPr>
        <w:t>.0</w:t>
      </w:r>
      <w:r w:rsidR="000A3FB7" w:rsidRPr="00851AE8">
        <w:rPr>
          <w:sz w:val="24"/>
          <w:szCs w:val="24"/>
        </w:rPr>
        <w:t>5</w:t>
      </w:r>
      <w:r w:rsidRPr="00851AE8">
        <w:rPr>
          <w:sz w:val="24"/>
          <w:szCs w:val="24"/>
        </w:rPr>
        <w:t>.20</w:t>
      </w:r>
      <w:r w:rsidR="000A3FB7" w:rsidRPr="00851AE8">
        <w:rPr>
          <w:sz w:val="24"/>
          <w:szCs w:val="24"/>
        </w:rPr>
        <w:t>20</w:t>
      </w:r>
      <w:r w:rsidRPr="00851AE8">
        <w:rPr>
          <w:sz w:val="24"/>
          <w:szCs w:val="24"/>
        </w:rPr>
        <w:t xml:space="preserve"> № 1</w:t>
      </w:r>
      <w:r w:rsidR="000A3FB7" w:rsidRPr="00851AE8">
        <w:rPr>
          <w:sz w:val="24"/>
          <w:szCs w:val="24"/>
        </w:rPr>
        <w:t>5</w:t>
      </w:r>
      <w:r w:rsidRPr="00851AE8">
        <w:rPr>
          <w:sz w:val="24"/>
          <w:szCs w:val="24"/>
        </w:rPr>
        <w:t>.</w:t>
      </w:r>
    </w:p>
    <w:p w:rsidR="007E2B4C" w:rsidRPr="00851AE8" w:rsidRDefault="007E2B4C" w:rsidP="00FD5ACC">
      <w:pPr>
        <w:ind w:firstLine="709"/>
        <w:jc w:val="both"/>
        <w:rPr>
          <w:sz w:val="24"/>
          <w:szCs w:val="24"/>
        </w:rPr>
      </w:pPr>
      <w:r w:rsidRPr="00851AE8">
        <w:rPr>
          <w:b/>
          <w:sz w:val="24"/>
          <w:szCs w:val="24"/>
        </w:rPr>
        <w:t>Цель проверки:</w:t>
      </w:r>
      <w:r w:rsidR="0061306E" w:rsidRPr="00851AE8">
        <w:rPr>
          <w:b/>
          <w:sz w:val="24"/>
          <w:szCs w:val="24"/>
        </w:rPr>
        <w:t xml:space="preserve"> </w:t>
      </w:r>
      <w:r w:rsidR="007D0E36" w:rsidRPr="00851AE8">
        <w:rPr>
          <w:sz w:val="24"/>
          <w:szCs w:val="24"/>
        </w:rPr>
        <w:t>Определение законности установленного порядка управления, распоряжения и эффективного использования имущества, находящегося в муниципальной собственности муниципального образования «</w:t>
      </w:r>
      <w:r w:rsidR="00313647" w:rsidRPr="00851AE8">
        <w:rPr>
          <w:sz w:val="24"/>
          <w:szCs w:val="24"/>
        </w:rPr>
        <w:t>Анастасьевское</w:t>
      </w:r>
      <w:r w:rsidR="007D0E36" w:rsidRPr="00851AE8">
        <w:rPr>
          <w:sz w:val="24"/>
          <w:szCs w:val="24"/>
        </w:rPr>
        <w:t xml:space="preserve"> сельское поселение за 2019</w:t>
      </w:r>
      <w:r w:rsidR="004E7CB5" w:rsidRPr="00851AE8">
        <w:rPr>
          <w:sz w:val="24"/>
          <w:szCs w:val="24"/>
        </w:rPr>
        <w:t>-2020</w:t>
      </w:r>
      <w:r w:rsidR="007D0E36" w:rsidRPr="00851AE8">
        <w:rPr>
          <w:sz w:val="24"/>
          <w:szCs w:val="24"/>
        </w:rPr>
        <w:t xml:space="preserve"> год</w:t>
      </w:r>
      <w:r w:rsidRPr="00851AE8">
        <w:rPr>
          <w:sz w:val="24"/>
          <w:szCs w:val="24"/>
        </w:rPr>
        <w:t>.</w:t>
      </w:r>
    </w:p>
    <w:p w:rsidR="007E2B4C" w:rsidRPr="00851AE8" w:rsidRDefault="007E2B4C" w:rsidP="00FD5ACC">
      <w:pPr>
        <w:ind w:firstLine="709"/>
        <w:jc w:val="both"/>
        <w:rPr>
          <w:sz w:val="24"/>
          <w:szCs w:val="24"/>
        </w:rPr>
      </w:pPr>
      <w:r w:rsidRPr="00851AE8">
        <w:rPr>
          <w:b/>
          <w:sz w:val="24"/>
          <w:szCs w:val="24"/>
        </w:rPr>
        <w:t>Объект проверки:</w:t>
      </w:r>
      <w:r w:rsidR="000A3FB7" w:rsidRPr="00851AE8">
        <w:rPr>
          <w:b/>
          <w:sz w:val="24"/>
          <w:szCs w:val="24"/>
        </w:rPr>
        <w:t xml:space="preserve"> </w:t>
      </w:r>
      <w:r w:rsidR="009B7606" w:rsidRPr="00851AE8">
        <w:rPr>
          <w:sz w:val="24"/>
          <w:szCs w:val="24"/>
        </w:rPr>
        <w:t>МКУ</w:t>
      </w:r>
      <w:r w:rsidR="0057704C" w:rsidRPr="00851AE8">
        <w:rPr>
          <w:sz w:val="24"/>
          <w:szCs w:val="24"/>
        </w:rPr>
        <w:t>«</w:t>
      </w:r>
      <w:r w:rsidRPr="00851AE8">
        <w:rPr>
          <w:sz w:val="24"/>
          <w:szCs w:val="24"/>
        </w:rPr>
        <w:t xml:space="preserve">Администрация </w:t>
      </w:r>
      <w:r w:rsidR="00313647" w:rsidRPr="00851AE8">
        <w:rPr>
          <w:sz w:val="24"/>
          <w:szCs w:val="24"/>
        </w:rPr>
        <w:t>Анастасьевск</w:t>
      </w:r>
      <w:r w:rsidR="00523277" w:rsidRPr="00851AE8">
        <w:rPr>
          <w:sz w:val="24"/>
          <w:szCs w:val="24"/>
        </w:rPr>
        <w:t>ого</w:t>
      </w:r>
      <w:r w:rsidR="007D0E36" w:rsidRPr="00851AE8">
        <w:rPr>
          <w:sz w:val="24"/>
          <w:szCs w:val="24"/>
        </w:rPr>
        <w:t xml:space="preserve"> сельского поселения</w:t>
      </w:r>
      <w:r w:rsidR="0057704C" w:rsidRPr="00851AE8">
        <w:rPr>
          <w:sz w:val="24"/>
          <w:szCs w:val="24"/>
        </w:rPr>
        <w:t>»</w:t>
      </w:r>
      <w:r w:rsidRPr="00851AE8">
        <w:rPr>
          <w:sz w:val="24"/>
          <w:szCs w:val="24"/>
        </w:rPr>
        <w:t>.</w:t>
      </w:r>
    </w:p>
    <w:p w:rsidR="007D0E36" w:rsidRPr="00851AE8" w:rsidRDefault="007E2B4C" w:rsidP="00FD5ACC">
      <w:pPr>
        <w:pStyle w:val="11"/>
        <w:ind w:firstLine="709"/>
        <w:jc w:val="both"/>
        <w:rPr>
          <w:b/>
          <w:sz w:val="24"/>
          <w:szCs w:val="24"/>
        </w:rPr>
      </w:pPr>
      <w:r w:rsidRPr="00851AE8">
        <w:rPr>
          <w:b/>
          <w:sz w:val="24"/>
          <w:szCs w:val="24"/>
        </w:rPr>
        <w:t>Проверяемый период:</w:t>
      </w:r>
    </w:p>
    <w:p w:rsidR="007D0E36" w:rsidRPr="00851AE8" w:rsidRDefault="000A3FB7" w:rsidP="00FD5ACC">
      <w:pPr>
        <w:pStyle w:val="11"/>
        <w:ind w:firstLine="709"/>
        <w:jc w:val="both"/>
        <w:rPr>
          <w:color w:val="000000"/>
          <w:sz w:val="24"/>
          <w:szCs w:val="24"/>
        </w:rPr>
      </w:pPr>
      <w:r w:rsidRPr="00851AE8">
        <w:rPr>
          <w:color w:val="000000"/>
          <w:sz w:val="24"/>
          <w:szCs w:val="24"/>
        </w:rPr>
        <w:t xml:space="preserve">с </w:t>
      </w:r>
      <w:r w:rsidR="007D0E36" w:rsidRPr="00851AE8">
        <w:rPr>
          <w:color w:val="000000"/>
          <w:sz w:val="24"/>
          <w:szCs w:val="24"/>
        </w:rPr>
        <w:t xml:space="preserve">01.01.2019 г. – </w:t>
      </w:r>
      <w:r w:rsidR="0083395B" w:rsidRPr="00851AE8">
        <w:rPr>
          <w:color w:val="000000"/>
          <w:sz w:val="24"/>
          <w:szCs w:val="24"/>
        </w:rPr>
        <w:t>3</w:t>
      </w:r>
      <w:r w:rsidR="00313647" w:rsidRPr="00851AE8">
        <w:rPr>
          <w:color w:val="000000"/>
          <w:sz w:val="24"/>
          <w:szCs w:val="24"/>
        </w:rPr>
        <w:t>1</w:t>
      </w:r>
      <w:r w:rsidR="007D0E36" w:rsidRPr="00851AE8">
        <w:rPr>
          <w:color w:val="000000"/>
          <w:sz w:val="24"/>
          <w:szCs w:val="24"/>
        </w:rPr>
        <w:t>.</w:t>
      </w:r>
      <w:r w:rsidR="00313647" w:rsidRPr="00851AE8">
        <w:rPr>
          <w:color w:val="000000"/>
          <w:sz w:val="24"/>
          <w:szCs w:val="24"/>
        </w:rPr>
        <w:t>12</w:t>
      </w:r>
      <w:r w:rsidR="007D0E36" w:rsidRPr="00851AE8">
        <w:rPr>
          <w:color w:val="000000"/>
          <w:sz w:val="24"/>
          <w:szCs w:val="24"/>
        </w:rPr>
        <w:t>.2019 г.</w:t>
      </w:r>
      <w:r w:rsidRPr="00851AE8">
        <w:rPr>
          <w:color w:val="000000"/>
          <w:sz w:val="24"/>
          <w:szCs w:val="24"/>
        </w:rPr>
        <w:t>, с 01.01.2020 по 31.03.2020 г.</w:t>
      </w:r>
    </w:p>
    <w:p w:rsidR="007E2B4C" w:rsidRPr="00851AE8" w:rsidRDefault="007E2B4C" w:rsidP="00FD5ACC">
      <w:pPr>
        <w:ind w:firstLine="709"/>
        <w:jc w:val="both"/>
        <w:rPr>
          <w:b/>
          <w:sz w:val="24"/>
          <w:szCs w:val="24"/>
        </w:rPr>
      </w:pPr>
      <w:r w:rsidRPr="00851AE8">
        <w:rPr>
          <w:b/>
          <w:sz w:val="24"/>
          <w:szCs w:val="24"/>
        </w:rPr>
        <w:t>Сроки проведения проверки:</w:t>
      </w:r>
      <w:r w:rsidR="0061306E" w:rsidRPr="00851AE8">
        <w:rPr>
          <w:b/>
          <w:sz w:val="24"/>
          <w:szCs w:val="24"/>
        </w:rPr>
        <w:t xml:space="preserve"> </w:t>
      </w:r>
      <w:r w:rsidR="007D0E36" w:rsidRPr="00851AE8">
        <w:rPr>
          <w:sz w:val="24"/>
          <w:szCs w:val="24"/>
        </w:rPr>
        <w:t xml:space="preserve">с </w:t>
      </w:r>
      <w:r w:rsidR="00313647" w:rsidRPr="00851AE8">
        <w:rPr>
          <w:sz w:val="24"/>
          <w:szCs w:val="24"/>
        </w:rPr>
        <w:t>01</w:t>
      </w:r>
      <w:r w:rsidR="007D0E36" w:rsidRPr="00851AE8">
        <w:rPr>
          <w:sz w:val="24"/>
          <w:szCs w:val="24"/>
        </w:rPr>
        <w:t>.</w:t>
      </w:r>
      <w:r w:rsidR="00313647" w:rsidRPr="00851AE8">
        <w:rPr>
          <w:sz w:val="24"/>
          <w:szCs w:val="24"/>
        </w:rPr>
        <w:t>06</w:t>
      </w:r>
      <w:r w:rsidR="007D0E36" w:rsidRPr="00851AE8">
        <w:rPr>
          <w:sz w:val="24"/>
          <w:szCs w:val="24"/>
        </w:rPr>
        <w:t>.2</w:t>
      </w:r>
      <w:r w:rsidR="00313647" w:rsidRPr="00851AE8">
        <w:rPr>
          <w:sz w:val="24"/>
          <w:szCs w:val="24"/>
        </w:rPr>
        <w:t>020</w:t>
      </w:r>
      <w:r w:rsidR="007D0E36" w:rsidRPr="00851AE8">
        <w:rPr>
          <w:sz w:val="24"/>
          <w:szCs w:val="24"/>
        </w:rPr>
        <w:t xml:space="preserve"> г. по </w:t>
      </w:r>
      <w:r w:rsidR="00313647" w:rsidRPr="00851AE8">
        <w:rPr>
          <w:sz w:val="24"/>
          <w:szCs w:val="24"/>
        </w:rPr>
        <w:t>30</w:t>
      </w:r>
      <w:r w:rsidR="007D0E36" w:rsidRPr="00851AE8">
        <w:rPr>
          <w:sz w:val="24"/>
          <w:szCs w:val="24"/>
        </w:rPr>
        <w:t>.</w:t>
      </w:r>
      <w:r w:rsidR="00313647" w:rsidRPr="00851AE8">
        <w:rPr>
          <w:sz w:val="24"/>
          <w:szCs w:val="24"/>
        </w:rPr>
        <w:t>06</w:t>
      </w:r>
      <w:r w:rsidR="007D0E36" w:rsidRPr="00851AE8">
        <w:rPr>
          <w:sz w:val="24"/>
          <w:szCs w:val="24"/>
        </w:rPr>
        <w:t>.20</w:t>
      </w:r>
      <w:r w:rsidR="00313647" w:rsidRPr="00851AE8">
        <w:rPr>
          <w:sz w:val="24"/>
          <w:szCs w:val="24"/>
        </w:rPr>
        <w:t>20</w:t>
      </w:r>
      <w:r w:rsidR="007D0E36" w:rsidRPr="00851AE8">
        <w:rPr>
          <w:sz w:val="24"/>
          <w:szCs w:val="24"/>
        </w:rPr>
        <w:t xml:space="preserve"> г.</w:t>
      </w:r>
    </w:p>
    <w:p w:rsidR="001F42D7" w:rsidRPr="00851AE8" w:rsidRDefault="001F42D7" w:rsidP="00FD5ACC">
      <w:pPr>
        <w:ind w:firstLine="709"/>
        <w:jc w:val="both"/>
        <w:rPr>
          <w:sz w:val="24"/>
          <w:szCs w:val="24"/>
          <w:lang w:eastAsia="en-US"/>
        </w:rPr>
      </w:pPr>
      <w:r w:rsidRPr="00851AE8">
        <w:rPr>
          <w:b/>
          <w:sz w:val="24"/>
          <w:szCs w:val="24"/>
          <w:lang w:eastAsia="en-US"/>
        </w:rPr>
        <w:t>Место проведения проверки</w:t>
      </w:r>
      <w:r w:rsidRPr="00851AE8">
        <w:rPr>
          <w:sz w:val="24"/>
          <w:szCs w:val="24"/>
          <w:lang w:eastAsia="en-US"/>
        </w:rPr>
        <w:t>: Проверка проведена по месту нахождения контролирующего органа: с. Мельниково, ул. Калинина 51, кабинет 8а.</w:t>
      </w:r>
    </w:p>
    <w:p w:rsidR="001F42D7" w:rsidRPr="00851AE8" w:rsidRDefault="001F42D7" w:rsidP="00FD5ACC">
      <w:pPr>
        <w:ind w:firstLine="709"/>
        <w:jc w:val="both"/>
        <w:rPr>
          <w:sz w:val="24"/>
          <w:szCs w:val="24"/>
          <w:lang w:eastAsia="en-US"/>
        </w:rPr>
      </w:pPr>
    </w:p>
    <w:p w:rsidR="001F42D7" w:rsidRPr="00851AE8" w:rsidRDefault="001F42D7" w:rsidP="00FD5ACC">
      <w:pPr>
        <w:ind w:firstLine="709"/>
        <w:jc w:val="both"/>
        <w:rPr>
          <w:sz w:val="24"/>
          <w:szCs w:val="24"/>
          <w:lang w:eastAsia="en-US"/>
        </w:rPr>
      </w:pPr>
      <w:r w:rsidRPr="00851AE8">
        <w:rPr>
          <w:sz w:val="24"/>
          <w:szCs w:val="24"/>
          <w:lang w:eastAsia="en-US"/>
        </w:rPr>
        <w:t xml:space="preserve">Субъекту проверки </w:t>
      </w:r>
      <w:r w:rsidR="00313647" w:rsidRPr="00851AE8">
        <w:rPr>
          <w:sz w:val="24"/>
          <w:szCs w:val="24"/>
          <w:lang w:eastAsia="en-US"/>
        </w:rPr>
        <w:t>26</w:t>
      </w:r>
      <w:r w:rsidRPr="00851AE8">
        <w:rPr>
          <w:sz w:val="24"/>
          <w:szCs w:val="24"/>
          <w:lang w:eastAsia="en-US"/>
        </w:rPr>
        <w:t>.0</w:t>
      </w:r>
      <w:r w:rsidR="00313647" w:rsidRPr="00851AE8">
        <w:rPr>
          <w:sz w:val="24"/>
          <w:szCs w:val="24"/>
          <w:lang w:eastAsia="en-US"/>
        </w:rPr>
        <w:t>5</w:t>
      </w:r>
      <w:r w:rsidRPr="00851AE8">
        <w:rPr>
          <w:sz w:val="24"/>
          <w:szCs w:val="24"/>
          <w:lang w:eastAsia="en-US"/>
        </w:rPr>
        <w:t>.20</w:t>
      </w:r>
      <w:r w:rsidR="00313647" w:rsidRPr="00851AE8">
        <w:rPr>
          <w:sz w:val="24"/>
          <w:szCs w:val="24"/>
          <w:lang w:eastAsia="en-US"/>
        </w:rPr>
        <w:t>20</w:t>
      </w:r>
      <w:r w:rsidRPr="00851AE8">
        <w:rPr>
          <w:sz w:val="24"/>
          <w:szCs w:val="24"/>
          <w:lang w:eastAsia="en-US"/>
        </w:rPr>
        <w:t xml:space="preserve">г. вручено уведомление о проведении плановой проверки от </w:t>
      </w:r>
      <w:r w:rsidR="00313647" w:rsidRPr="00851AE8">
        <w:rPr>
          <w:sz w:val="24"/>
          <w:szCs w:val="24"/>
          <w:lang w:eastAsia="en-US"/>
        </w:rPr>
        <w:t>26</w:t>
      </w:r>
      <w:r w:rsidRPr="00851AE8">
        <w:rPr>
          <w:sz w:val="24"/>
          <w:szCs w:val="24"/>
          <w:lang w:eastAsia="en-US"/>
        </w:rPr>
        <w:t>.</w:t>
      </w:r>
      <w:r w:rsidR="00313647" w:rsidRPr="00851AE8">
        <w:rPr>
          <w:sz w:val="24"/>
          <w:szCs w:val="24"/>
          <w:lang w:eastAsia="en-US"/>
        </w:rPr>
        <w:t>05</w:t>
      </w:r>
      <w:r w:rsidRPr="00851AE8">
        <w:rPr>
          <w:sz w:val="24"/>
          <w:szCs w:val="24"/>
          <w:lang w:eastAsia="en-US"/>
        </w:rPr>
        <w:t>.20</w:t>
      </w:r>
      <w:r w:rsidR="00313647" w:rsidRPr="00851AE8">
        <w:rPr>
          <w:sz w:val="24"/>
          <w:szCs w:val="24"/>
          <w:lang w:eastAsia="en-US"/>
        </w:rPr>
        <w:t>20</w:t>
      </w:r>
      <w:r w:rsidRPr="00851AE8">
        <w:rPr>
          <w:sz w:val="24"/>
          <w:szCs w:val="24"/>
          <w:lang w:eastAsia="en-US"/>
        </w:rPr>
        <w:t xml:space="preserve">г. № </w:t>
      </w:r>
      <w:r w:rsidR="007D0E36" w:rsidRPr="00851AE8">
        <w:rPr>
          <w:sz w:val="24"/>
          <w:szCs w:val="24"/>
          <w:lang w:eastAsia="en-US"/>
        </w:rPr>
        <w:t>3</w:t>
      </w:r>
      <w:r w:rsidR="00313647" w:rsidRPr="00851AE8">
        <w:rPr>
          <w:sz w:val="24"/>
          <w:szCs w:val="24"/>
          <w:lang w:eastAsia="en-US"/>
        </w:rPr>
        <w:t>3</w:t>
      </w:r>
      <w:r w:rsidRPr="00851AE8">
        <w:rPr>
          <w:sz w:val="24"/>
          <w:szCs w:val="24"/>
          <w:lang w:eastAsia="en-US"/>
        </w:rPr>
        <w:t>. Запрашиваемые документы и материалы Субъектом проверки пред</w:t>
      </w:r>
      <w:r w:rsidR="00452BC1" w:rsidRPr="00851AE8">
        <w:rPr>
          <w:sz w:val="24"/>
          <w:szCs w:val="24"/>
          <w:lang w:eastAsia="en-US"/>
        </w:rPr>
        <w:t>о</w:t>
      </w:r>
      <w:r w:rsidRPr="00851AE8">
        <w:rPr>
          <w:sz w:val="24"/>
          <w:szCs w:val="24"/>
          <w:lang w:eastAsia="en-US"/>
        </w:rPr>
        <w:t>ставлены</w:t>
      </w:r>
      <w:r w:rsidR="004E7CB5" w:rsidRPr="00851AE8">
        <w:rPr>
          <w:sz w:val="24"/>
          <w:szCs w:val="24"/>
          <w:lang w:eastAsia="en-US"/>
        </w:rPr>
        <w:t xml:space="preserve"> </w:t>
      </w:r>
      <w:r w:rsidR="002B4AEC" w:rsidRPr="00851AE8">
        <w:rPr>
          <w:sz w:val="24"/>
          <w:szCs w:val="24"/>
          <w:lang w:eastAsia="en-US"/>
        </w:rPr>
        <w:t>полностью</w:t>
      </w:r>
      <w:r w:rsidRPr="00851AE8">
        <w:rPr>
          <w:sz w:val="24"/>
          <w:szCs w:val="24"/>
          <w:lang w:eastAsia="en-US"/>
        </w:rPr>
        <w:t>.</w:t>
      </w:r>
    </w:p>
    <w:p w:rsidR="007E2B4C" w:rsidRPr="00851AE8" w:rsidRDefault="007E2B4C" w:rsidP="00FD5ACC">
      <w:pPr>
        <w:ind w:firstLine="709"/>
        <w:jc w:val="both"/>
        <w:rPr>
          <w:sz w:val="24"/>
          <w:szCs w:val="24"/>
        </w:rPr>
      </w:pPr>
    </w:p>
    <w:p w:rsidR="00BC42A3" w:rsidRPr="00851AE8" w:rsidRDefault="007E2B4C" w:rsidP="00FD5ACC">
      <w:pPr>
        <w:ind w:firstLine="709"/>
        <w:jc w:val="both"/>
        <w:rPr>
          <w:sz w:val="24"/>
          <w:szCs w:val="24"/>
        </w:rPr>
      </w:pPr>
      <w:r w:rsidRPr="00851AE8">
        <w:rPr>
          <w:sz w:val="24"/>
          <w:szCs w:val="24"/>
        </w:rPr>
        <w:t xml:space="preserve">В ходе контрольного мероприятия составлен Акт проверки </w:t>
      </w:r>
      <w:r w:rsidR="00BC42A3" w:rsidRPr="00851AE8">
        <w:rPr>
          <w:sz w:val="24"/>
          <w:szCs w:val="24"/>
        </w:rPr>
        <w:t>в соответствии с Б</w:t>
      </w:r>
      <w:r w:rsidR="007D0E36" w:rsidRPr="00851AE8">
        <w:rPr>
          <w:sz w:val="24"/>
          <w:szCs w:val="24"/>
        </w:rPr>
        <w:t xml:space="preserve">юджетным </w:t>
      </w:r>
      <w:r w:rsidR="00BC42A3" w:rsidRPr="00851AE8">
        <w:rPr>
          <w:sz w:val="24"/>
          <w:szCs w:val="24"/>
        </w:rPr>
        <w:t>К</w:t>
      </w:r>
      <w:r w:rsidR="007D0E36" w:rsidRPr="00851AE8">
        <w:rPr>
          <w:sz w:val="24"/>
          <w:szCs w:val="24"/>
        </w:rPr>
        <w:t>одексом</w:t>
      </w:r>
      <w:r w:rsidR="00BC42A3" w:rsidRPr="00851AE8">
        <w:rPr>
          <w:sz w:val="24"/>
          <w:szCs w:val="24"/>
        </w:rPr>
        <w:t xml:space="preserve"> РФ, Федеральным законом от 06.10.2003 г. № 131-ФЗ «Об общих принципах организации местного самоуправления», Федеральным Законом от 21.12.2001 г. № 178-ФЗ</w:t>
      </w:r>
      <w:r w:rsidR="005A68BE" w:rsidRPr="00851AE8">
        <w:rPr>
          <w:sz w:val="24"/>
          <w:szCs w:val="24"/>
        </w:rPr>
        <w:t xml:space="preserve"> «О приватизации государственного и муниципального имущества»</w:t>
      </w:r>
      <w:r w:rsidR="00CA4FD4" w:rsidRPr="00851AE8">
        <w:rPr>
          <w:sz w:val="24"/>
          <w:szCs w:val="24"/>
        </w:rPr>
        <w:t xml:space="preserve">, Федеральным законом от 26.07.2006 N 135-ФЗ "О защите конкуренции", </w:t>
      </w:r>
      <w:r w:rsidR="00BC42A3" w:rsidRPr="00851AE8">
        <w:rPr>
          <w:sz w:val="24"/>
          <w:szCs w:val="24"/>
        </w:rPr>
        <w:t>Налоговым Кодексом РФ, Уставом муниципального образования «</w:t>
      </w:r>
      <w:r w:rsidR="00313647" w:rsidRPr="00851AE8">
        <w:rPr>
          <w:sz w:val="24"/>
          <w:szCs w:val="24"/>
        </w:rPr>
        <w:t>Анастасьевское</w:t>
      </w:r>
      <w:r w:rsidR="005A68BE" w:rsidRPr="00851AE8">
        <w:rPr>
          <w:sz w:val="24"/>
          <w:szCs w:val="24"/>
        </w:rPr>
        <w:t xml:space="preserve"> сельское поселение</w:t>
      </w:r>
      <w:r w:rsidR="00BC42A3" w:rsidRPr="00851AE8">
        <w:rPr>
          <w:sz w:val="24"/>
          <w:szCs w:val="24"/>
        </w:rPr>
        <w:t>»</w:t>
      </w:r>
      <w:r w:rsidR="009A2EA8" w:rsidRPr="00851AE8">
        <w:rPr>
          <w:sz w:val="24"/>
          <w:szCs w:val="24"/>
        </w:rPr>
        <w:t>,</w:t>
      </w:r>
      <w:r w:rsidR="00BC42A3" w:rsidRPr="00851AE8">
        <w:rPr>
          <w:sz w:val="24"/>
          <w:szCs w:val="24"/>
        </w:rPr>
        <w:t xml:space="preserve"> Стандарт</w:t>
      </w:r>
      <w:r w:rsidR="009A2EA8" w:rsidRPr="00851AE8">
        <w:rPr>
          <w:sz w:val="24"/>
          <w:szCs w:val="24"/>
        </w:rPr>
        <w:t>ом</w:t>
      </w:r>
      <w:r w:rsidR="00BC42A3" w:rsidRPr="00851AE8">
        <w:rPr>
          <w:sz w:val="24"/>
          <w:szCs w:val="24"/>
        </w:rPr>
        <w:t xml:space="preserve"> внешнего муниципального финансового контроля «Общие правила проведения проверки управления и распоряжения муниципальным имуществом», утвержденн</w:t>
      </w:r>
      <w:r w:rsidR="009A2EA8" w:rsidRPr="00851AE8">
        <w:rPr>
          <w:sz w:val="24"/>
          <w:szCs w:val="24"/>
        </w:rPr>
        <w:t>ым</w:t>
      </w:r>
      <w:r w:rsidR="001362D3" w:rsidRPr="00851AE8">
        <w:rPr>
          <w:sz w:val="24"/>
          <w:szCs w:val="24"/>
        </w:rPr>
        <w:t xml:space="preserve"> </w:t>
      </w:r>
      <w:r w:rsidR="00BC42A3" w:rsidRPr="00851AE8">
        <w:rPr>
          <w:sz w:val="24"/>
          <w:szCs w:val="24"/>
        </w:rPr>
        <w:t>приказом председателя контрольно-счетного органа муниципального образования «Шегарский район» от 31.01.2017 №5</w:t>
      </w:r>
      <w:r w:rsidR="00452BC1" w:rsidRPr="00851AE8">
        <w:rPr>
          <w:sz w:val="24"/>
          <w:szCs w:val="24"/>
        </w:rPr>
        <w:t>.</w:t>
      </w:r>
    </w:p>
    <w:p w:rsidR="00BC42A3" w:rsidRPr="00851AE8" w:rsidRDefault="00BC42A3" w:rsidP="00FD5ACC">
      <w:pPr>
        <w:ind w:firstLine="709"/>
        <w:jc w:val="both"/>
        <w:rPr>
          <w:sz w:val="24"/>
          <w:szCs w:val="24"/>
        </w:rPr>
      </w:pPr>
      <w:r w:rsidRPr="00851AE8">
        <w:rPr>
          <w:sz w:val="24"/>
          <w:szCs w:val="24"/>
        </w:rPr>
        <w:t>В процессе проверки рассмотрены вопросы:</w:t>
      </w:r>
    </w:p>
    <w:p w:rsidR="00BC42A3" w:rsidRPr="00851AE8" w:rsidRDefault="00BC42A3" w:rsidP="00FD5ACC">
      <w:pPr>
        <w:ind w:firstLine="709"/>
        <w:jc w:val="both"/>
        <w:rPr>
          <w:sz w:val="24"/>
          <w:szCs w:val="24"/>
        </w:rPr>
      </w:pPr>
      <w:r w:rsidRPr="00851AE8">
        <w:rPr>
          <w:sz w:val="24"/>
          <w:szCs w:val="24"/>
        </w:rPr>
        <w:t>1. Учет имущества казны.</w:t>
      </w:r>
    </w:p>
    <w:p w:rsidR="00BC42A3" w:rsidRPr="00851AE8" w:rsidRDefault="00BC42A3" w:rsidP="00FD5ACC">
      <w:pPr>
        <w:ind w:firstLine="709"/>
        <w:jc w:val="both"/>
        <w:rPr>
          <w:sz w:val="24"/>
          <w:szCs w:val="24"/>
        </w:rPr>
      </w:pPr>
      <w:r w:rsidRPr="00851AE8">
        <w:rPr>
          <w:sz w:val="24"/>
          <w:szCs w:val="24"/>
        </w:rPr>
        <w:t>2. Ведение Реестра муниципального имущества.</w:t>
      </w:r>
    </w:p>
    <w:p w:rsidR="00BC42A3" w:rsidRPr="00851AE8" w:rsidRDefault="00BC42A3" w:rsidP="00FD5ACC">
      <w:pPr>
        <w:ind w:firstLine="709"/>
        <w:jc w:val="both"/>
        <w:rPr>
          <w:sz w:val="24"/>
          <w:szCs w:val="24"/>
        </w:rPr>
      </w:pPr>
      <w:r w:rsidRPr="00851AE8">
        <w:rPr>
          <w:sz w:val="24"/>
          <w:szCs w:val="24"/>
        </w:rPr>
        <w:t>3. Аренда имущества казны.</w:t>
      </w:r>
    </w:p>
    <w:p w:rsidR="009A2EA8" w:rsidRPr="00851AE8" w:rsidRDefault="009A2EA8" w:rsidP="00FD5ACC">
      <w:pPr>
        <w:ind w:firstLine="709"/>
        <w:jc w:val="both"/>
        <w:rPr>
          <w:sz w:val="24"/>
          <w:szCs w:val="24"/>
        </w:rPr>
      </w:pPr>
      <w:r w:rsidRPr="00851AE8">
        <w:rPr>
          <w:sz w:val="24"/>
          <w:szCs w:val="24"/>
        </w:rPr>
        <w:t>4. Передача в безвозмездное пользование имущества казны.</w:t>
      </w:r>
    </w:p>
    <w:p w:rsidR="00BC42A3" w:rsidRPr="00851AE8" w:rsidRDefault="009A2EA8" w:rsidP="00FD5ACC">
      <w:pPr>
        <w:ind w:firstLine="709"/>
        <w:jc w:val="both"/>
        <w:rPr>
          <w:sz w:val="24"/>
          <w:szCs w:val="24"/>
        </w:rPr>
      </w:pPr>
      <w:r w:rsidRPr="00851AE8">
        <w:rPr>
          <w:sz w:val="24"/>
          <w:szCs w:val="24"/>
        </w:rPr>
        <w:t>5</w:t>
      </w:r>
      <w:r w:rsidR="00BC42A3" w:rsidRPr="00851AE8">
        <w:rPr>
          <w:sz w:val="24"/>
          <w:szCs w:val="24"/>
        </w:rPr>
        <w:t>. Приватизация муниципальной собственности.</w:t>
      </w:r>
    </w:p>
    <w:p w:rsidR="00BC42A3" w:rsidRPr="00851AE8" w:rsidRDefault="009A2EA8" w:rsidP="00FD5ACC">
      <w:pPr>
        <w:ind w:firstLine="709"/>
        <w:jc w:val="both"/>
        <w:rPr>
          <w:sz w:val="24"/>
          <w:szCs w:val="24"/>
        </w:rPr>
      </w:pPr>
      <w:r w:rsidRPr="00851AE8">
        <w:rPr>
          <w:sz w:val="24"/>
          <w:szCs w:val="24"/>
        </w:rPr>
        <w:t>6</w:t>
      </w:r>
      <w:r w:rsidR="00BC42A3" w:rsidRPr="00851AE8">
        <w:rPr>
          <w:sz w:val="24"/>
          <w:szCs w:val="24"/>
        </w:rPr>
        <w:t>.</w:t>
      </w:r>
      <w:r w:rsidRPr="00851AE8">
        <w:rPr>
          <w:sz w:val="24"/>
          <w:szCs w:val="24"/>
        </w:rPr>
        <w:t xml:space="preserve"> Распоряжение муниципальным жилым фондом</w:t>
      </w:r>
      <w:r w:rsidR="00BC42A3" w:rsidRPr="00851AE8">
        <w:rPr>
          <w:sz w:val="24"/>
          <w:szCs w:val="24"/>
        </w:rPr>
        <w:t>.</w:t>
      </w:r>
    </w:p>
    <w:p w:rsidR="00BC42A3" w:rsidRPr="00851AE8" w:rsidRDefault="009A2EA8" w:rsidP="00FD5ACC">
      <w:pPr>
        <w:ind w:firstLine="709"/>
        <w:jc w:val="both"/>
        <w:rPr>
          <w:sz w:val="24"/>
          <w:szCs w:val="24"/>
        </w:rPr>
      </w:pPr>
      <w:r w:rsidRPr="00851AE8">
        <w:rPr>
          <w:sz w:val="24"/>
          <w:szCs w:val="24"/>
        </w:rPr>
        <w:t>7</w:t>
      </w:r>
      <w:r w:rsidR="00BC42A3" w:rsidRPr="00851AE8">
        <w:rPr>
          <w:sz w:val="24"/>
          <w:szCs w:val="24"/>
        </w:rPr>
        <w:t xml:space="preserve">. </w:t>
      </w:r>
      <w:r w:rsidRPr="00851AE8">
        <w:rPr>
          <w:sz w:val="24"/>
          <w:szCs w:val="24"/>
        </w:rPr>
        <w:t>Анализ поступления доходов от использования объектов муниципального имущества</w:t>
      </w:r>
      <w:r w:rsidR="00BC42A3" w:rsidRPr="00851AE8">
        <w:rPr>
          <w:sz w:val="24"/>
          <w:szCs w:val="24"/>
        </w:rPr>
        <w:t>.</w:t>
      </w:r>
    </w:p>
    <w:p w:rsidR="00A92EEA" w:rsidRPr="00851AE8" w:rsidRDefault="00A92EEA" w:rsidP="00FD5ACC">
      <w:pPr>
        <w:ind w:firstLine="709"/>
        <w:jc w:val="both"/>
        <w:rPr>
          <w:sz w:val="24"/>
          <w:szCs w:val="24"/>
        </w:rPr>
      </w:pPr>
      <w:r w:rsidRPr="00851AE8">
        <w:rPr>
          <w:sz w:val="24"/>
          <w:szCs w:val="24"/>
        </w:rPr>
        <w:t>При проверке порядка управления и распоряжения муниципальным имуществом изучению подлежат следующие документы:</w:t>
      </w:r>
    </w:p>
    <w:p w:rsidR="00A92EEA" w:rsidRPr="00851AE8" w:rsidRDefault="00A92EEA" w:rsidP="00FD5ACC">
      <w:pPr>
        <w:ind w:firstLine="709"/>
        <w:jc w:val="both"/>
        <w:rPr>
          <w:sz w:val="24"/>
          <w:szCs w:val="24"/>
        </w:rPr>
      </w:pPr>
      <w:r w:rsidRPr="00851AE8">
        <w:rPr>
          <w:sz w:val="24"/>
          <w:szCs w:val="24"/>
        </w:rPr>
        <w:t>- нормативные правовые акты, принятые органами местного самоуправления по вопросам управления и распоряжения муниципальным имуществом;</w:t>
      </w:r>
    </w:p>
    <w:p w:rsidR="009A2EA8" w:rsidRPr="00851AE8" w:rsidRDefault="009A2EA8" w:rsidP="00FD5ACC">
      <w:pPr>
        <w:ind w:firstLine="709"/>
        <w:jc w:val="both"/>
        <w:rPr>
          <w:sz w:val="24"/>
          <w:szCs w:val="24"/>
        </w:rPr>
      </w:pPr>
      <w:r w:rsidRPr="00851AE8">
        <w:rPr>
          <w:sz w:val="24"/>
          <w:szCs w:val="24"/>
        </w:rPr>
        <w:t xml:space="preserve">- </w:t>
      </w:r>
      <w:r w:rsidR="00490B5E" w:rsidRPr="00851AE8">
        <w:rPr>
          <w:sz w:val="24"/>
          <w:szCs w:val="24"/>
        </w:rPr>
        <w:t>устав муниципального образования;</w:t>
      </w:r>
    </w:p>
    <w:p w:rsidR="00A92EEA" w:rsidRPr="00851AE8" w:rsidRDefault="00A92EEA" w:rsidP="00FD5ACC">
      <w:pPr>
        <w:ind w:firstLine="709"/>
        <w:jc w:val="both"/>
        <w:rPr>
          <w:sz w:val="24"/>
          <w:szCs w:val="24"/>
        </w:rPr>
      </w:pPr>
      <w:r w:rsidRPr="00851AE8">
        <w:rPr>
          <w:sz w:val="24"/>
          <w:szCs w:val="24"/>
        </w:rPr>
        <w:lastRenderedPageBreak/>
        <w:t>- документы – основания использования муниципального имущества (договоры безвозмездного пользования, аренды</w:t>
      </w:r>
      <w:r w:rsidR="00490B5E" w:rsidRPr="00851AE8">
        <w:rPr>
          <w:sz w:val="24"/>
          <w:szCs w:val="24"/>
        </w:rPr>
        <w:t xml:space="preserve"> и т.д.</w:t>
      </w:r>
      <w:r w:rsidRPr="00851AE8">
        <w:rPr>
          <w:sz w:val="24"/>
          <w:szCs w:val="24"/>
        </w:rPr>
        <w:t>);</w:t>
      </w:r>
    </w:p>
    <w:p w:rsidR="00A92EEA" w:rsidRPr="00851AE8" w:rsidRDefault="00A92EEA" w:rsidP="00490B5E">
      <w:pPr>
        <w:ind w:firstLine="709"/>
        <w:jc w:val="both"/>
        <w:rPr>
          <w:sz w:val="24"/>
          <w:szCs w:val="24"/>
        </w:rPr>
      </w:pPr>
      <w:r w:rsidRPr="00851AE8">
        <w:rPr>
          <w:sz w:val="24"/>
          <w:szCs w:val="24"/>
        </w:rPr>
        <w:t>- реестр объектов муниципальной собственности органа местного самоуправления;</w:t>
      </w:r>
    </w:p>
    <w:p w:rsidR="00A92EEA" w:rsidRPr="00851AE8" w:rsidRDefault="00A92EEA" w:rsidP="00490B5E">
      <w:pPr>
        <w:tabs>
          <w:tab w:val="left" w:pos="851"/>
        </w:tabs>
        <w:ind w:firstLine="709"/>
        <w:jc w:val="both"/>
        <w:rPr>
          <w:sz w:val="24"/>
          <w:szCs w:val="24"/>
        </w:rPr>
      </w:pPr>
      <w:r w:rsidRPr="00851AE8">
        <w:rPr>
          <w:sz w:val="24"/>
          <w:szCs w:val="24"/>
        </w:rPr>
        <w:t>- правоустанавливающие документы на имущество (</w:t>
      </w:r>
      <w:r w:rsidR="00490B5E" w:rsidRPr="00851AE8">
        <w:rPr>
          <w:sz w:val="24"/>
          <w:szCs w:val="24"/>
        </w:rPr>
        <w:t xml:space="preserve">свидетельства о государственной регистрации права, </w:t>
      </w:r>
      <w:r w:rsidR="00F029F7" w:rsidRPr="00851AE8">
        <w:rPr>
          <w:sz w:val="24"/>
          <w:szCs w:val="24"/>
        </w:rPr>
        <w:t>выписки из единого государственно</w:t>
      </w:r>
      <w:r w:rsidR="00CE2F76" w:rsidRPr="00851AE8">
        <w:rPr>
          <w:sz w:val="24"/>
          <w:szCs w:val="24"/>
        </w:rPr>
        <w:t>го</w:t>
      </w:r>
      <w:r w:rsidR="00F029F7" w:rsidRPr="00851AE8">
        <w:rPr>
          <w:sz w:val="24"/>
          <w:szCs w:val="24"/>
        </w:rPr>
        <w:t xml:space="preserve"> реестр</w:t>
      </w:r>
      <w:r w:rsidR="00CE2F76" w:rsidRPr="00851AE8">
        <w:rPr>
          <w:sz w:val="24"/>
          <w:szCs w:val="24"/>
        </w:rPr>
        <w:t>а</w:t>
      </w:r>
      <w:r w:rsidR="00F029F7" w:rsidRPr="00851AE8">
        <w:rPr>
          <w:sz w:val="24"/>
          <w:szCs w:val="24"/>
        </w:rPr>
        <w:t xml:space="preserve"> прав на недвижимое имущество и сделок с ним</w:t>
      </w:r>
      <w:r w:rsidR="00490B5E" w:rsidRPr="00851AE8">
        <w:rPr>
          <w:sz w:val="24"/>
          <w:szCs w:val="24"/>
        </w:rPr>
        <w:t xml:space="preserve">, </w:t>
      </w:r>
      <w:r w:rsidRPr="00851AE8">
        <w:rPr>
          <w:sz w:val="24"/>
          <w:szCs w:val="24"/>
        </w:rPr>
        <w:t>решения, постановления, договоры и иные документы);</w:t>
      </w:r>
    </w:p>
    <w:p w:rsidR="00490B5E" w:rsidRPr="00851AE8" w:rsidRDefault="00490B5E" w:rsidP="00490B5E">
      <w:pPr>
        <w:tabs>
          <w:tab w:val="left" w:pos="851"/>
        </w:tabs>
        <w:ind w:firstLine="709"/>
        <w:jc w:val="both"/>
        <w:rPr>
          <w:sz w:val="24"/>
          <w:szCs w:val="24"/>
        </w:rPr>
      </w:pPr>
      <w:r w:rsidRPr="00851AE8">
        <w:rPr>
          <w:sz w:val="24"/>
          <w:szCs w:val="24"/>
        </w:rPr>
        <w:t>- кадастровые паспорта на здания, строения, сооружения</w:t>
      </w:r>
      <w:r w:rsidR="00CE2F76" w:rsidRPr="00851AE8">
        <w:rPr>
          <w:sz w:val="24"/>
          <w:szCs w:val="24"/>
        </w:rPr>
        <w:t>;</w:t>
      </w:r>
    </w:p>
    <w:p w:rsidR="00A92EEA" w:rsidRPr="00851AE8" w:rsidRDefault="00A92EEA" w:rsidP="00FD5ACC">
      <w:pPr>
        <w:ind w:firstLine="709"/>
        <w:jc w:val="both"/>
        <w:rPr>
          <w:sz w:val="24"/>
          <w:szCs w:val="24"/>
        </w:rPr>
      </w:pPr>
      <w:r w:rsidRPr="00851AE8">
        <w:rPr>
          <w:sz w:val="24"/>
          <w:szCs w:val="24"/>
        </w:rPr>
        <w:t xml:space="preserve">- правовые и бухгалтерские документы </w:t>
      </w:r>
      <w:r w:rsidR="00490B5E" w:rsidRPr="00851AE8">
        <w:rPr>
          <w:sz w:val="24"/>
          <w:szCs w:val="24"/>
        </w:rPr>
        <w:t xml:space="preserve">по учету имущества казны </w:t>
      </w:r>
      <w:r w:rsidRPr="00851AE8">
        <w:rPr>
          <w:sz w:val="24"/>
          <w:szCs w:val="24"/>
        </w:rPr>
        <w:t>(поступление, выбытие, передача, списание</w:t>
      </w:r>
      <w:r w:rsidR="00490B5E" w:rsidRPr="00851AE8">
        <w:rPr>
          <w:sz w:val="24"/>
          <w:szCs w:val="24"/>
        </w:rPr>
        <w:t>, инвентаризация, балансовая и остаточная стоимость</w:t>
      </w:r>
      <w:r w:rsidRPr="00851AE8">
        <w:rPr>
          <w:sz w:val="24"/>
          <w:szCs w:val="24"/>
        </w:rPr>
        <w:t xml:space="preserve"> и др.); </w:t>
      </w:r>
    </w:p>
    <w:p w:rsidR="00A92EEA" w:rsidRPr="00851AE8" w:rsidRDefault="00A92EEA" w:rsidP="00FD5ACC">
      <w:pPr>
        <w:ind w:firstLine="709"/>
        <w:jc w:val="both"/>
        <w:rPr>
          <w:sz w:val="24"/>
          <w:szCs w:val="24"/>
        </w:rPr>
      </w:pPr>
      <w:r w:rsidRPr="00851AE8">
        <w:rPr>
          <w:sz w:val="24"/>
          <w:szCs w:val="24"/>
        </w:rPr>
        <w:t>-</w:t>
      </w:r>
      <w:r w:rsidR="00FD4ACD" w:rsidRPr="00851AE8">
        <w:rPr>
          <w:sz w:val="24"/>
          <w:szCs w:val="24"/>
        </w:rPr>
        <w:t xml:space="preserve">документы по </w:t>
      </w:r>
      <w:r w:rsidR="00490B5E" w:rsidRPr="00851AE8">
        <w:rPr>
          <w:sz w:val="24"/>
          <w:szCs w:val="24"/>
        </w:rPr>
        <w:t>п</w:t>
      </w:r>
      <w:r w:rsidR="00FD4ACD" w:rsidRPr="00851AE8">
        <w:rPr>
          <w:sz w:val="24"/>
          <w:szCs w:val="24"/>
        </w:rPr>
        <w:t>ередачи имущества казны в пользование и собственность</w:t>
      </w:r>
      <w:r w:rsidR="00CE2F76" w:rsidRPr="00851AE8">
        <w:rPr>
          <w:sz w:val="24"/>
          <w:szCs w:val="24"/>
        </w:rPr>
        <w:t>.</w:t>
      </w:r>
    </w:p>
    <w:p w:rsidR="00BC42A3" w:rsidRPr="00851AE8" w:rsidRDefault="00BC42A3" w:rsidP="00FD5ACC">
      <w:pPr>
        <w:ind w:firstLine="709"/>
        <w:jc w:val="both"/>
        <w:rPr>
          <w:sz w:val="24"/>
          <w:szCs w:val="24"/>
        </w:rPr>
      </w:pPr>
    </w:p>
    <w:p w:rsidR="00A92EEA" w:rsidRPr="00851AE8" w:rsidRDefault="00625389" w:rsidP="00625389">
      <w:pPr>
        <w:ind w:firstLine="709"/>
        <w:jc w:val="both"/>
        <w:rPr>
          <w:rStyle w:val="ab"/>
          <w:b w:val="0"/>
          <w:sz w:val="24"/>
          <w:szCs w:val="24"/>
          <w:bdr w:val="none" w:sz="0" w:space="0" w:color="auto" w:frame="1"/>
        </w:rPr>
      </w:pPr>
      <w:r w:rsidRPr="00851AE8">
        <w:rPr>
          <w:rStyle w:val="ab"/>
          <w:sz w:val="24"/>
          <w:szCs w:val="24"/>
          <w:bdr w:val="none" w:sz="0" w:space="0" w:color="auto" w:frame="1"/>
        </w:rPr>
        <w:t xml:space="preserve"> </w:t>
      </w:r>
      <w:r w:rsidR="00A92EEA" w:rsidRPr="00851AE8">
        <w:rPr>
          <w:rStyle w:val="ab"/>
          <w:sz w:val="24"/>
          <w:szCs w:val="24"/>
          <w:bdr w:val="none" w:sz="0" w:space="0" w:color="auto" w:frame="1"/>
        </w:rPr>
        <w:t>Исполнитель:</w:t>
      </w:r>
      <w:r w:rsidR="001362D3" w:rsidRPr="00851AE8">
        <w:rPr>
          <w:rStyle w:val="ab"/>
          <w:sz w:val="24"/>
          <w:szCs w:val="24"/>
          <w:bdr w:val="none" w:sz="0" w:space="0" w:color="auto" w:frame="1"/>
        </w:rPr>
        <w:t xml:space="preserve"> </w:t>
      </w:r>
      <w:r w:rsidR="005A68BE" w:rsidRPr="00851AE8">
        <w:rPr>
          <w:iCs/>
          <w:sz w:val="24"/>
          <w:szCs w:val="24"/>
        </w:rPr>
        <w:t>председатель</w:t>
      </w:r>
      <w:r w:rsidR="001362D3" w:rsidRPr="00851AE8">
        <w:rPr>
          <w:iCs/>
          <w:sz w:val="24"/>
          <w:szCs w:val="24"/>
        </w:rPr>
        <w:t xml:space="preserve"> </w:t>
      </w:r>
      <w:r w:rsidR="005A68BE" w:rsidRPr="00851AE8">
        <w:rPr>
          <w:sz w:val="24"/>
          <w:szCs w:val="24"/>
        </w:rPr>
        <w:t>Контрольно - счетного органа</w:t>
      </w:r>
      <w:r w:rsidR="005A68BE" w:rsidRPr="00851AE8">
        <w:rPr>
          <w:iCs/>
          <w:sz w:val="24"/>
          <w:szCs w:val="24"/>
        </w:rPr>
        <w:t xml:space="preserve"> муниципального образования </w:t>
      </w:r>
      <w:r w:rsidR="005A68BE" w:rsidRPr="00851AE8">
        <w:rPr>
          <w:sz w:val="24"/>
          <w:szCs w:val="24"/>
        </w:rPr>
        <w:t>«Шегарский район» Заболотнова Евгения Анатольевна.</w:t>
      </w:r>
    </w:p>
    <w:p w:rsidR="00A92EEA" w:rsidRPr="00851AE8" w:rsidRDefault="00A92EEA" w:rsidP="00FD5ACC">
      <w:pPr>
        <w:ind w:firstLine="709"/>
        <w:jc w:val="both"/>
        <w:rPr>
          <w:rStyle w:val="ab"/>
          <w:sz w:val="24"/>
          <w:szCs w:val="24"/>
          <w:bdr w:val="none" w:sz="0" w:space="0" w:color="auto" w:frame="1"/>
        </w:rPr>
      </w:pPr>
    </w:p>
    <w:p w:rsidR="002207D5" w:rsidRPr="00851AE8" w:rsidRDefault="00CE2F76" w:rsidP="002207D5">
      <w:pPr>
        <w:ind w:firstLine="709"/>
        <w:jc w:val="both"/>
        <w:rPr>
          <w:b/>
          <w:sz w:val="24"/>
          <w:szCs w:val="24"/>
        </w:rPr>
      </w:pPr>
      <w:r w:rsidRPr="00851AE8">
        <w:rPr>
          <w:b/>
          <w:sz w:val="24"/>
          <w:szCs w:val="24"/>
        </w:rPr>
        <w:t xml:space="preserve">Субъект проверки: </w:t>
      </w:r>
    </w:p>
    <w:p w:rsidR="002207D5" w:rsidRPr="00851AE8" w:rsidRDefault="002207D5" w:rsidP="002207D5">
      <w:pPr>
        <w:ind w:firstLine="709"/>
        <w:jc w:val="both"/>
        <w:rPr>
          <w:b/>
          <w:sz w:val="24"/>
          <w:szCs w:val="24"/>
        </w:rPr>
      </w:pPr>
      <w:r w:rsidRPr="00851AE8">
        <w:rPr>
          <w:b/>
          <w:sz w:val="24"/>
          <w:szCs w:val="24"/>
        </w:rPr>
        <w:t>Муниципальное казенное учреждение «Администрация Анастасьевского сельского поселения»</w:t>
      </w:r>
    </w:p>
    <w:p w:rsidR="002207D5" w:rsidRPr="00851AE8" w:rsidRDefault="002207D5" w:rsidP="002207D5">
      <w:pPr>
        <w:pStyle w:val="ConsPlusNonformat"/>
        <w:ind w:firstLine="709"/>
        <w:jc w:val="both"/>
        <w:rPr>
          <w:rFonts w:ascii="Times New Roman" w:hAnsi="Times New Roman" w:cs="Times New Roman"/>
          <w:sz w:val="24"/>
          <w:szCs w:val="24"/>
        </w:rPr>
      </w:pPr>
      <w:r w:rsidRPr="00851AE8">
        <w:rPr>
          <w:rFonts w:ascii="Times New Roman" w:hAnsi="Times New Roman" w:cs="Times New Roman"/>
          <w:sz w:val="24"/>
          <w:szCs w:val="24"/>
        </w:rPr>
        <w:t>Юридический адрес и фактическое местонахождение:</w:t>
      </w:r>
    </w:p>
    <w:p w:rsidR="002207D5" w:rsidRPr="00851AE8" w:rsidRDefault="002207D5" w:rsidP="002207D5">
      <w:pPr>
        <w:ind w:firstLine="709"/>
        <w:jc w:val="both"/>
        <w:rPr>
          <w:sz w:val="24"/>
          <w:szCs w:val="24"/>
        </w:rPr>
      </w:pPr>
      <w:r w:rsidRPr="00851AE8">
        <w:rPr>
          <w:sz w:val="24"/>
          <w:szCs w:val="24"/>
        </w:rPr>
        <w:t>636149, Томская область, Шегарский район, с. Анастасьевка, пер. Школьный 2.</w:t>
      </w:r>
    </w:p>
    <w:p w:rsidR="002207D5" w:rsidRPr="00851AE8" w:rsidRDefault="002207D5" w:rsidP="002207D5">
      <w:pPr>
        <w:ind w:firstLine="709"/>
        <w:jc w:val="both"/>
        <w:rPr>
          <w:sz w:val="24"/>
          <w:szCs w:val="24"/>
        </w:rPr>
      </w:pPr>
      <w:r w:rsidRPr="00851AE8">
        <w:rPr>
          <w:sz w:val="24"/>
          <w:szCs w:val="24"/>
        </w:rPr>
        <w:t>ИНН/КПП 7016005776/701601001 УФК по Томской области (Управление финансов Администрации Шегарского района, МКУ" Администрация Анастасьевского сельского поселения", л/с 02653003240) р/с 40204.810.8.0000.0000234, БИК 046902001.</w:t>
      </w:r>
    </w:p>
    <w:p w:rsidR="002207D5" w:rsidRPr="00851AE8" w:rsidRDefault="002207D5" w:rsidP="002207D5">
      <w:pPr>
        <w:pStyle w:val="22"/>
        <w:ind w:firstLine="709"/>
        <w:rPr>
          <w:sz w:val="24"/>
          <w:szCs w:val="24"/>
        </w:rPr>
      </w:pPr>
      <w:r w:rsidRPr="00851AE8">
        <w:rPr>
          <w:sz w:val="24"/>
          <w:szCs w:val="24"/>
        </w:rPr>
        <w:t>Анастасьевское сельское поселение образовано и наделено статусом сельского поселения на основании Закона Томской области от 10.09.2004 № 206-ОЗ «О наделении статусом муниципального района, сельского поселения и установлении границ муниципальных образований на территории Шегарского района».</w:t>
      </w:r>
    </w:p>
    <w:p w:rsidR="002207D5" w:rsidRPr="00851AE8" w:rsidRDefault="002207D5" w:rsidP="002207D5">
      <w:pPr>
        <w:ind w:firstLine="709"/>
        <w:jc w:val="both"/>
        <w:rPr>
          <w:sz w:val="24"/>
          <w:szCs w:val="24"/>
        </w:rPr>
      </w:pPr>
      <w:r w:rsidRPr="00851AE8">
        <w:rPr>
          <w:sz w:val="24"/>
          <w:szCs w:val="24"/>
        </w:rPr>
        <w:t>Полное наименование администрации поселения – Муниципальное казённое учреждение «Администрация Анастасьевского сельского поселения». Сокращенное – МКУ «Администрация Анастасьевского сельского поселения». Использование полного и сокращенного наименования в актах имеет равную юридическую силу.</w:t>
      </w:r>
    </w:p>
    <w:p w:rsidR="002207D5" w:rsidRPr="00851AE8" w:rsidRDefault="002207D5" w:rsidP="002207D5">
      <w:pPr>
        <w:pStyle w:val="ConsPlusNonformat"/>
        <w:ind w:firstLine="709"/>
        <w:jc w:val="both"/>
        <w:rPr>
          <w:rFonts w:ascii="Times New Roman" w:hAnsi="Times New Roman" w:cs="Times New Roman"/>
          <w:sz w:val="24"/>
          <w:szCs w:val="24"/>
        </w:rPr>
      </w:pPr>
      <w:r w:rsidRPr="00851AE8">
        <w:rPr>
          <w:rFonts w:ascii="Times New Roman" w:hAnsi="Times New Roman" w:cs="Times New Roman"/>
          <w:sz w:val="24"/>
          <w:szCs w:val="24"/>
        </w:rPr>
        <w:t>Администрацией Анастасьевского сельского поселения руководит Глава Анастасьевского сельского поселения на принципах единоначалия.</w:t>
      </w:r>
    </w:p>
    <w:p w:rsidR="002207D5" w:rsidRPr="00851AE8" w:rsidRDefault="002207D5" w:rsidP="002207D5">
      <w:pPr>
        <w:pStyle w:val="ConsPlusNonformat"/>
        <w:ind w:firstLine="709"/>
        <w:jc w:val="both"/>
        <w:rPr>
          <w:rFonts w:ascii="Times New Roman" w:hAnsi="Times New Roman" w:cs="Times New Roman"/>
          <w:sz w:val="24"/>
          <w:szCs w:val="24"/>
        </w:rPr>
      </w:pPr>
      <w:r w:rsidRPr="00851AE8">
        <w:rPr>
          <w:rFonts w:ascii="Times New Roman" w:hAnsi="Times New Roman" w:cs="Times New Roman"/>
          <w:sz w:val="24"/>
          <w:szCs w:val="24"/>
        </w:rPr>
        <w:t>Главой муниципального образования «Анастасьевское сельское поселение» является Чаптарова Ольга Романовна (Решение Совета Анастасьевского сельского поселения от 15.11.2017г. № 20).</w:t>
      </w:r>
    </w:p>
    <w:p w:rsidR="002207D5" w:rsidRPr="00851AE8" w:rsidRDefault="002207D5" w:rsidP="002207D5">
      <w:pPr>
        <w:ind w:firstLine="709"/>
        <w:jc w:val="both"/>
        <w:rPr>
          <w:sz w:val="24"/>
          <w:szCs w:val="24"/>
        </w:rPr>
      </w:pPr>
      <w:r w:rsidRPr="00851AE8">
        <w:rPr>
          <w:sz w:val="24"/>
          <w:szCs w:val="24"/>
        </w:rPr>
        <w:t xml:space="preserve">Администрация Анастасьевского сельского поселения обладает правами юридического лица, имеет самостоятельный баланс, обособленное имущество, гербовую печать, а также соответствующие печати и штампы, собственные бланки </w:t>
      </w:r>
      <w:r w:rsidRPr="00851AE8">
        <w:rPr>
          <w:bCs/>
          <w:sz w:val="24"/>
          <w:szCs w:val="24"/>
        </w:rPr>
        <w:t>с обозначением своего наименования и другие реквизиты</w:t>
      </w:r>
      <w:r w:rsidRPr="00851AE8">
        <w:rPr>
          <w:sz w:val="24"/>
          <w:szCs w:val="24"/>
        </w:rPr>
        <w:t>. Кассовое обслуживание осуществляет управление финансов Администрации Шегарского района, на основании заключенного соглашения.</w:t>
      </w:r>
    </w:p>
    <w:p w:rsidR="002207D5" w:rsidRPr="00851AE8" w:rsidRDefault="002207D5" w:rsidP="002207D5">
      <w:pPr>
        <w:ind w:firstLine="709"/>
        <w:jc w:val="both"/>
        <w:rPr>
          <w:sz w:val="24"/>
          <w:szCs w:val="24"/>
        </w:rPr>
      </w:pPr>
      <w:r w:rsidRPr="00851AE8">
        <w:rPr>
          <w:sz w:val="24"/>
          <w:szCs w:val="24"/>
        </w:rPr>
        <w:t xml:space="preserve">Администрация Анастасьевского сельского поселения </w:t>
      </w:r>
      <w:r w:rsidRPr="00851AE8">
        <w:rPr>
          <w:bCs/>
          <w:sz w:val="24"/>
          <w:szCs w:val="24"/>
        </w:rPr>
        <w:t>осуществляет свою деятельность в соответствии с действующим законодательством Российской Федерации, Устава муниципального образования «Анастасьевского сельского поселения», постановлениями и распоряжениями Главы Анастасьевского сельского поселения.</w:t>
      </w:r>
    </w:p>
    <w:p w:rsidR="002207D5" w:rsidRPr="00851AE8" w:rsidRDefault="002207D5" w:rsidP="002207D5">
      <w:pPr>
        <w:ind w:firstLine="709"/>
        <w:jc w:val="both"/>
        <w:rPr>
          <w:sz w:val="24"/>
          <w:szCs w:val="24"/>
        </w:rPr>
      </w:pPr>
      <w:r w:rsidRPr="00851AE8">
        <w:rPr>
          <w:sz w:val="24"/>
          <w:szCs w:val="24"/>
        </w:rPr>
        <w:t>Структура Администрации Анастасьевского сельского поселения утверждается Советом Анастасьевского сельского поселения (по представлению Главы Анастасьевского сельского поселения</w:t>
      </w:r>
      <w:r w:rsidRPr="00851AE8">
        <w:rPr>
          <w:i/>
          <w:iCs/>
          <w:sz w:val="24"/>
          <w:szCs w:val="24"/>
        </w:rPr>
        <w:t>).</w:t>
      </w:r>
      <w:r w:rsidRPr="00851AE8">
        <w:rPr>
          <w:sz w:val="24"/>
          <w:szCs w:val="24"/>
        </w:rPr>
        <w:t xml:space="preserve"> В структуру Администрации Анастасьевского сельского поселения могут входить отраслевые (функциональные) и территориальные органы.</w:t>
      </w:r>
    </w:p>
    <w:p w:rsidR="002207D5" w:rsidRPr="00851AE8" w:rsidRDefault="002207D5" w:rsidP="002207D5">
      <w:pPr>
        <w:ind w:firstLine="709"/>
        <w:rPr>
          <w:sz w:val="24"/>
          <w:szCs w:val="24"/>
        </w:rPr>
      </w:pPr>
    </w:p>
    <w:p w:rsidR="002207D5" w:rsidRPr="00851AE8" w:rsidRDefault="002207D5" w:rsidP="002207D5">
      <w:pPr>
        <w:ind w:firstLine="709"/>
        <w:jc w:val="both"/>
        <w:rPr>
          <w:sz w:val="24"/>
          <w:szCs w:val="24"/>
        </w:rPr>
      </w:pPr>
      <w:r w:rsidRPr="00851AE8">
        <w:rPr>
          <w:sz w:val="24"/>
          <w:szCs w:val="24"/>
        </w:rPr>
        <w:t>Распорядителями средств, с правом подписи финансовых документов на момент проверки являлись:</w:t>
      </w:r>
    </w:p>
    <w:p w:rsidR="002207D5" w:rsidRPr="00851AE8" w:rsidRDefault="002207D5" w:rsidP="002207D5">
      <w:pPr>
        <w:ind w:firstLine="709"/>
        <w:rPr>
          <w:sz w:val="24"/>
          <w:szCs w:val="24"/>
        </w:rPr>
      </w:pPr>
      <w:r w:rsidRPr="00851AE8">
        <w:rPr>
          <w:sz w:val="24"/>
          <w:szCs w:val="24"/>
        </w:rPr>
        <w:t xml:space="preserve">- </w:t>
      </w:r>
      <w:r w:rsidRPr="00851AE8">
        <w:rPr>
          <w:sz w:val="24"/>
          <w:szCs w:val="24"/>
          <w:u w:val="single"/>
        </w:rPr>
        <w:t>право первой подписи</w:t>
      </w:r>
      <w:r w:rsidRPr="00851AE8">
        <w:rPr>
          <w:sz w:val="24"/>
          <w:szCs w:val="24"/>
        </w:rPr>
        <w:t>:     - Глава сельского поселения Чаптарова О.Р.</w:t>
      </w:r>
    </w:p>
    <w:p w:rsidR="002207D5" w:rsidRPr="00851AE8" w:rsidRDefault="002207D5" w:rsidP="002207D5">
      <w:pPr>
        <w:ind w:firstLine="709"/>
        <w:rPr>
          <w:sz w:val="24"/>
          <w:szCs w:val="24"/>
        </w:rPr>
      </w:pPr>
      <w:r w:rsidRPr="00851AE8">
        <w:rPr>
          <w:sz w:val="24"/>
          <w:szCs w:val="24"/>
        </w:rPr>
        <w:t xml:space="preserve">- </w:t>
      </w:r>
      <w:r w:rsidRPr="00851AE8">
        <w:rPr>
          <w:sz w:val="24"/>
          <w:szCs w:val="24"/>
          <w:u w:val="single"/>
        </w:rPr>
        <w:t>право второй подписи</w:t>
      </w:r>
      <w:r w:rsidRPr="00851AE8">
        <w:rPr>
          <w:sz w:val="24"/>
          <w:szCs w:val="24"/>
        </w:rPr>
        <w:t xml:space="preserve">:     - главный бухгалтер </w:t>
      </w:r>
      <w:r w:rsidR="00625389" w:rsidRPr="00851AE8">
        <w:rPr>
          <w:sz w:val="24"/>
          <w:szCs w:val="24"/>
        </w:rPr>
        <w:t>Пенкова Л. Ю.</w:t>
      </w:r>
    </w:p>
    <w:p w:rsidR="000B53FA" w:rsidRPr="00851AE8" w:rsidRDefault="000B53FA" w:rsidP="00FD5ACC">
      <w:pPr>
        <w:pStyle w:val="14"/>
        <w:spacing w:line="240" w:lineRule="auto"/>
        <w:ind w:firstLine="709"/>
        <w:rPr>
          <w:sz w:val="24"/>
          <w:szCs w:val="24"/>
        </w:rPr>
      </w:pPr>
      <w:r w:rsidRPr="00851AE8">
        <w:rPr>
          <w:sz w:val="24"/>
          <w:szCs w:val="24"/>
        </w:rPr>
        <w:t>Основными задачами управления и распоряжения муниципальной собственностью являются:</w:t>
      </w:r>
    </w:p>
    <w:p w:rsidR="000B53FA" w:rsidRPr="00851AE8" w:rsidRDefault="000B53FA" w:rsidP="00FD5ACC">
      <w:pPr>
        <w:pStyle w:val="14"/>
        <w:spacing w:line="240" w:lineRule="auto"/>
        <w:ind w:firstLine="709"/>
        <w:rPr>
          <w:sz w:val="24"/>
          <w:szCs w:val="24"/>
        </w:rPr>
      </w:pPr>
      <w:r w:rsidRPr="00851AE8">
        <w:rPr>
          <w:sz w:val="24"/>
          <w:szCs w:val="24"/>
        </w:rPr>
        <w:t>1) повышение эффективности использования муниципального имущества;</w:t>
      </w:r>
    </w:p>
    <w:p w:rsidR="000B53FA" w:rsidRPr="00851AE8" w:rsidRDefault="000B53FA" w:rsidP="00FD5ACC">
      <w:pPr>
        <w:pStyle w:val="14"/>
        <w:spacing w:line="240" w:lineRule="auto"/>
        <w:ind w:firstLine="709"/>
        <w:rPr>
          <w:sz w:val="24"/>
          <w:szCs w:val="24"/>
        </w:rPr>
      </w:pPr>
      <w:r w:rsidRPr="00851AE8">
        <w:rPr>
          <w:sz w:val="24"/>
          <w:szCs w:val="24"/>
        </w:rPr>
        <w:lastRenderedPageBreak/>
        <w:t>2) осуществление контроля за сохранностью и использованием объектов муниципальной собственности;</w:t>
      </w:r>
    </w:p>
    <w:p w:rsidR="000B53FA" w:rsidRPr="00851AE8" w:rsidRDefault="000B53FA" w:rsidP="00FD5ACC">
      <w:pPr>
        <w:pStyle w:val="14"/>
        <w:spacing w:line="240" w:lineRule="auto"/>
        <w:ind w:firstLine="709"/>
        <w:rPr>
          <w:sz w:val="24"/>
          <w:szCs w:val="24"/>
        </w:rPr>
      </w:pPr>
      <w:r w:rsidRPr="00851AE8">
        <w:rPr>
          <w:sz w:val="24"/>
          <w:szCs w:val="24"/>
        </w:rPr>
        <w:t>3) создание благоприятной экономической среды для привлечения инвестиций в развитие инфраструктуры муниципального образования;</w:t>
      </w:r>
    </w:p>
    <w:p w:rsidR="000B53FA" w:rsidRPr="00851AE8" w:rsidRDefault="000B53FA" w:rsidP="00FD5ACC">
      <w:pPr>
        <w:pStyle w:val="14"/>
        <w:spacing w:line="240" w:lineRule="auto"/>
        <w:ind w:firstLine="709"/>
        <w:rPr>
          <w:sz w:val="24"/>
          <w:szCs w:val="24"/>
        </w:rPr>
      </w:pPr>
      <w:r w:rsidRPr="00851AE8">
        <w:rPr>
          <w:sz w:val="24"/>
          <w:szCs w:val="24"/>
        </w:rPr>
        <w:t xml:space="preserve">4) создание условий для пополнения местного бюджета и исполнения социальных программ муниципального образования. </w:t>
      </w:r>
    </w:p>
    <w:p w:rsidR="005A68BE" w:rsidRPr="00851AE8" w:rsidRDefault="005A68BE" w:rsidP="00FD5ACC">
      <w:pPr>
        <w:ind w:firstLine="709"/>
        <w:jc w:val="both"/>
        <w:rPr>
          <w:sz w:val="24"/>
          <w:szCs w:val="24"/>
        </w:rPr>
      </w:pPr>
      <w:r w:rsidRPr="00851AE8">
        <w:rPr>
          <w:sz w:val="24"/>
          <w:szCs w:val="24"/>
        </w:rPr>
        <w:t xml:space="preserve">В соответствии с пунктом 3 статьи 14 Федерального закона от 06.10.2003 №131-ФЗ «Об общих принципах организации местного самоуправления в Российской Федерации», </w:t>
      </w:r>
      <w:r w:rsidR="000B53FA" w:rsidRPr="00851AE8">
        <w:rPr>
          <w:sz w:val="24"/>
          <w:szCs w:val="24"/>
        </w:rPr>
        <w:t xml:space="preserve">подпунктом 3 </w:t>
      </w:r>
      <w:r w:rsidRPr="00851AE8">
        <w:rPr>
          <w:sz w:val="24"/>
          <w:szCs w:val="24"/>
        </w:rPr>
        <w:t>пункт</w:t>
      </w:r>
      <w:r w:rsidR="000B53FA" w:rsidRPr="00851AE8">
        <w:rPr>
          <w:sz w:val="24"/>
          <w:szCs w:val="24"/>
        </w:rPr>
        <w:t>а1</w:t>
      </w:r>
      <w:r w:rsidRPr="00851AE8">
        <w:rPr>
          <w:sz w:val="24"/>
          <w:szCs w:val="24"/>
        </w:rPr>
        <w:t xml:space="preserve"> ст. 4 Устава муниципального образования «</w:t>
      </w:r>
      <w:r w:rsidR="00313647" w:rsidRPr="00851AE8">
        <w:rPr>
          <w:sz w:val="24"/>
          <w:szCs w:val="24"/>
        </w:rPr>
        <w:t>Анастасьевское</w:t>
      </w:r>
      <w:r w:rsidRPr="00851AE8">
        <w:rPr>
          <w:sz w:val="24"/>
          <w:szCs w:val="24"/>
        </w:rPr>
        <w:t xml:space="preserve"> сельское поселение» к вопросам местного значения отнесено владение, пользование и распоряжение имуществом, находящимся в муниципальной собственности поселения.</w:t>
      </w:r>
    </w:p>
    <w:p w:rsidR="00C72F60" w:rsidRPr="00851AE8" w:rsidRDefault="00C72F60" w:rsidP="00FD5ACC">
      <w:pPr>
        <w:ind w:firstLine="709"/>
        <w:jc w:val="both"/>
        <w:rPr>
          <w:sz w:val="24"/>
          <w:szCs w:val="24"/>
        </w:rPr>
      </w:pPr>
      <w:r w:rsidRPr="00851AE8">
        <w:rPr>
          <w:sz w:val="24"/>
          <w:szCs w:val="24"/>
        </w:rPr>
        <w:t xml:space="preserve">В ходе проверки установлено следующее: </w:t>
      </w:r>
    </w:p>
    <w:p w:rsidR="00016FB6" w:rsidRPr="00851AE8" w:rsidRDefault="00C72F60" w:rsidP="00977A5A">
      <w:pPr>
        <w:ind w:firstLine="709"/>
        <w:jc w:val="both"/>
        <w:rPr>
          <w:sz w:val="24"/>
          <w:szCs w:val="24"/>
        </w:rPr>
      </w:pPr>
      <w:r w:rsidRPr="00851AE8">
        <w:rPr>
          <w:sz w:val="24"/>
          <w:szCs w:val="24"/>
        </w:rPr>
        <w:t>О</w:t>
      </w:r>
      <w:r w:rsidR="005A68BE" w:rsidRPr="00851AE8">
        <w:rPr>
          <w:sz w:val="24"/>
          <w:szCs w:val="24"/>
        </w:rPr>
        <w:t xml:space="preserve">сновными нормативно - правовыми актами, регулирующими в </w:t>
      </w:r>
      <w:r w:rsidR="00313647" w:rsidRPr="00851AE8">
        <w:rPr>
          <w:sz w:val="24"/>
          <w:szCs w:val="24"/>
        </w:rPr>
        <w:t>Анастасьевском</w:t>
      </w:r>
      <w:r w:rsidR="00705D2F" w:rsidRPr="00851AE8">
        <w:rPr>
          <w:sz w:val="24"/>
          <w:szCs w:val="24"/>
        </w:rPr>
        <w:t xml:space="preserve"> сельском поселении </w:t>
      </w:r>
      <w:r w:rsidR="005A68BE" w:rsidRPr="00851AE8">
        <w:rPr>
          <w:sz w:val="24"/>
          <w:szCs w:val="24"/>
        </w:rPr>
        <w:t>имущественные отношения за 20</w:t>
      </w:r>
      <w:r w:rsidR="002207D5" w:rsidRPr="00851AE8">
        <w:rPr>
          <w:sz w:val="24"/>
          <w:szCs w:val="24"/>
        </w:rPr>
        <w:t>19</w:t>
      </w:r>
      <w:r w:rsidR="005A68BE" w:rsidRPr="00851AE8">
        <w:rPr>
          <w:sz w:val="24"/>
          <w:szCs w:val="24"/>
        </w:rPr>
        <w:t xml:space="preserve"> год являлись:</w:t>
      </w:r>
    </w:p>
    <w:p w:rsidR="00016FB6" w:rsidRPr="00851AE8" w:rsidRDefault="00F11E68" w:rsidP="00977A5A">
      <w:pPr>
        <w:ind w:firstLine="709"/>
        <w:jc w:val="both"/>
        <w:rPr>
          <w:sz w:val="24"/>
          <w:szCs w:val="24"/>
        </w:rPr>
      </w:pPr>
      <w:r w:rsidRPr="00851AE8">
        <w:rPr>
          <w:sz w:val="24"/>
          <w:szCs w:val="24"/>
        </w:rPr>
        <w:t xml:space="preserve">- </w:t>
      </w:r>
      <w:r w:rsidR="00055F0E" w:rsidRPr="00851AE8">
        <w:rPr>
          <w:sz w:val="24"/>
          <w:szCs w:val="24"/>
        </w:rPr>
        <w:t>Положени</w:t>
      </w:r>
      <w:r w:rsidR="00977A5A" w:rsidRPr="00851AE8">
        <w:rPr>
          <w:sz w:val="24"/>
          <w:szCs w:val="24"/>
        </w:rPr>
        <w:t>е</w:t>
      </w:r>
      <w:r w:rsidR="00055F0E" w:rsidRPr="00851AE8">
        <w:rPr>
          <w:sz w:val="24"/>
          <w:szCs w:val="24"/>
        </w:rPr>
        <w:t xml:space="preserve"> об учёте муниципального имущества и ведении Реестра муниципального имущества</w:t>
      </w:r>
      <w:r w:rsidR="00DD01A2" w:rsidRPr="00851AE8">
        <w:rPr>
          <w:sz w:val="24"/>
          <w:szCs w:val="24"/>
        </w:rPr>
        <w:t xml:space="preserve"> </w:t>
      </w:r>
      <w:r w:rsidR="00055F0E" w:rsidRPr="00851AE8">
        <w:rPr>
          <w:sz w:val="24"/>
          <w:szCs w:val="24"/>
        </w:rPr>
        <w:t>Анастасьевского сельского поселения</w:t>
      </w:r>
      <w:r w:rsidRPr="00851AE8">
        <w:rPr>
          <w:sz w:val="24"/>
          <w:szCs w:val="24"/>
        </w:rPr>
        <w:t>, утвержденн</w:t>
      </w:r>
      <w:r w:rsidR="00016FB6" w:rsidRPr="00851AE8">
        <w:rPr>
          <w:sz w:val="24"/>
          <w:szCs w:val="24"/>
        </w:rPr>
        <w:t>ое</w:t>
      </w:r>
      <w:r w:rsidR="00DD01A2" w:rsidRPr="00851AE8">
        <w:rPr>
          <w:sz w:val="24"/>
          <w:szCs w:val="24"/>
        </w:rPr>
        <w:t xml:space="preserve"> </w:t>
      </w:r>
      <w:r w:rsidR="00977A5A" w:rsidRPr="00851AE8">
        <w:rPr>
          <w:sz w:val="24"/>
          <w:szCs w:val="24"/>
        </w:rPr>
        <w:t xml:space="preserve">решением Совета Анастасьевского сельского поселения </w:t>
      </w:r>
      <w:r w:rsidRPr="00851AE8">
        <w:rPr>
          <w:sz w:val="24"/>
          <w:szCs w:val="24"/>
        </w:rPr>
        <w:t xml:space="preserve">от </w:t>
      </w:r>
      <w:r w:rsidR="00977A5A" w:rsidRPr="00851AE8">
        <w:rPr>
          <w:sz w:val="24"/>
          <w:szCs w:val="24"/>
        </w:rPr>
        <w:t>24</w:t>
      </w:r>
      <w:r w:rsidRPr="00851AE8">
        <w:rPr>
          <w:sz w:val="24"/>
          <w:szCs w:val="24"/>
        </w:rPr>
        <w:t>.0</w:t>
      </w:r>
      <w:r w:rsidR="00977A5A" w:rsidRPr="00851AE8">
        <w:rPr>
          <w:sz w:val="24"/>
          <w:szCs w:val="24"/>
        </w:rPr>
        <w:t>3</w:t>
      </w:r>
      <w:r w:rsidR="00BA49D0" w:rsidRPr="00851AE8">
        <w:rPr>
          <w:sz w:val="24"/>
          <w:szCs w:val="24"/>
        </w:rPr>
        <w:t>.</w:t>
      </w:r>
      <w:r w:rsidRPr="00851AE8">
        <w:rPr>
          <w:sz w:val="24"/>
          <w:szCs w:val="24"/>
        </w:rPr>
        <w:t>20</w:t>
      </w:r>
      <w:r w:rsidR="00977A5A" w:rsidRPr="00851AE8">
        <w:rPr>
          <w:sz w:val="24"/>
          <w:szCs w:val="24"/>
        </w:rPr>
        <w:t>10</w:t>
      </w:r>
      <w:r w:rsidRPr="00851AE8">
        <w:rPr>
          <w:sz w:val="24"/>
          <w:szCs w:val="24"/>
        </w:rPr>
        <w:t xml:space="preserve"> № </w:t>
      </w:r>
      <w:r w:rsidR="00977A5A" w:rsidRPr="00851AE8">
        <w:rPr>
          <w:sz w:val="24"/>
          <w:szCs w:val="24"/>
        </w:rPr>
        <w:t>86</w:t>
      </w:r>
      <w:r w:rsidR="00BA49D0" w:rsidRPr="00851AE8">
        <w:rPr>
          <w:sz w:val="24"/>
          <w:szCs w:val="24"/>
        </w:rPr>
        <w:t>;</w:t>
      </w:r>
    </w:p>
    <w:p w:rsidR="00977A5A" w:rsidRPr="00851AE8" w:rsidRDefault="00F679AB" w:rsidP="00977A5A">
      <w:pPr>
        <w:ind w:right="-79" w:firstLine="709"/>
        <w:jc w:val="both"/>
        <w:rPr>
          <w:sz w:val="24"/>
          <w:szCs w:val="24"/>
        </w:rPr>
      </w:pPr>
      <w:r w:rsidRPr="00851AE8">
        <w:rPr>
          <w:sz w:val="24"/>
          <w:szCs w:val="24"/>
        </w:rPr>
        <w:t xml:space="preserve">- </w:t>
      </w:r>
      <w:r w:rsidR="002207D5" w:rsidRPr="00851AE8">
        <w:rPr>
          <w:sz w:val="24"/>
          <w:szCs w:val="24"/>
        </w:rPr>
        <w:t>Положение о п</w:t>
      </w:r>
      <w:r w:rsidR="00977A5A" w:rsidRPr="00851AE8">
        <w:rPr>
          <w:sz w:val="24"/>
          <w:szCs w:val="24"/>
        </w:rPr>
        <w:t>орядк</w:t>
      </w:r>
      <w:r w:rsidR="002207D5" w:rsidRPr="00851AE8">
        <w:rPr>
          <w:sz w:val="24"/>
          <w:szCs w:val="24"/>
        </w:rPr>
        <w:t>е</w:t>
      </w:r>
      <w:r w:rsidR="00977A5A" w:rsidRPr="00851AE8">
        <w:rPr>
          <w:sz w:val="24"/>
          <w:szCs w:val="24"/>
        </w:rPr>
        <w:t xml:space="preserve"> предоставления в аренду объектов недвижимого имущества, находящихся в муниципальной собственности Муниципального образования «Анастасьевское сельское поселение», утвержденн</w:t>
      </w:r>
      <w:r w:rsidR="002207D5" w:rsidRPr="00851AE8">
        <w:rPr>
          <w:sz w:val="24"/>
          <w:szCs w:val="24"/>
        </w:rPr>
        <w:t>ое</w:t>
      </w:r>
      <w:r w:rsidR="00977A5A" w:rsidRPr="00851AE8">
        <w:rPr>
          <w:sz w:val="24"/>
          <w:szCs w:val="24"/>
        </w:rPr>
        <w:t xml:space="preserve"> решением Совета Анастасьевского сельского поселения от 20.08.2015 № 112;</w:t>
      </w:r>
    </w:p>
    <w:p w:rsidR="00977A5A" w:rsidRPr="00851AE8" w:rsidRDefault="00977A5A" w:rsidP="00977A5A">
      <w:pPr>
        <w:ind w:firstLine="709"/>
        <w:jc w:val="both"/>
        <w:rPr>
          <w:sz w:val="24"/>
          <w:szCs w:val="24"/>
        </w:rPr>
      </w:pPr>
      <w:r w:rsidRPr="00851AE8">
        <w:rPr>
          <w:sz w:val="24"/>
          <w:szCs w:val="24"/>
        </w:rPr>
        <w:t>- Положение о муниципальной казне Анастасьевского сельского поселения, утвержденное решением Совета Анастасьевского сельского поселения от 09.12.2016 № 156;</w:t>
      </w:r>
    </w:p>
    <w:p w:rsidR="00977A5A" w:rsidRPr="00851AE8" w:rsidRDefault="00977A5A" w:rsidP="00A93820">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 xml:space="preserve">- </w:t>
      </w:r>
      <w:r w:rsidR="00A93820" w:rsidRPr="00851AE8">
        <w:rPr>
          <w:rFonts w:ascii="Times New Roman" w:hAnsi="Times New Roman" w:cs="Times New Roman"/>
          <w:sz w:val="24"/>
          <w:szCs w:val="24"/>
        </w:rPr>
        <w:t xml:space="preserve">Порядок планирования приватизации муниципального имущества, находящегося в собственности муниципального образования «Анастасьевское сельское </w:t>
      </w:r>
      <w:r w:rsidR="007E4C8E" w:rsidRPr="00851AE8">
        <w:rPr>
          <w:rFonts w:ascii="Times New Roman" w:hAnsi="Times New Roman" w:cs="Times New Roman"/>
          <w:sz w:val="24"/>
          <w:szCs w:val="24"/>
        </w:rPr>
        <w:t>п</w:t>
      </w:r>
      <w:r w:rsidR="00A93820" w:rsidRPr="00851AE8">
        <w:rPr>
          <w:rFonts w:ascii="Times New Roman" w:hAnsi="Times New Roman" w:cs="Times New Roman"/>
          <w:sz w:val="24"/>
          <w:szCs w:val="24"/>
        </w:rPr>
        <w:t>оселение» утвержденный решением Совета Анастасьевского сельского поселения от 09.02.2017 № 155;</w:t>
      </w:r>
    </w:p>
    <w:p w:rsidR="00A93820" w:rsidRPr="00851AE8" w:rsidRDefault="00A93820" w:rsidP="00A93820">
      <w:pPr>
        <w:pStyle w:val="ad"/>
        <w:ind w:firstLine="709"/>
        <w:jc w:val="both"/>
        <w:rPr>
          <w:rFonts w:ascii="Times New Roman" w:hAnsi="Times New Roman"/>
          <w:sz w:val="24"/>
          <w:szCs w:val="24"/>
        </w:rPr>
      </w:pPr>
      <w:r w:rsidRPr="00851AE8">
        <w:rPr>
          <w:rFonts w:ascii="Times New Roman" w:hAnsi="Times New Roman"/>
          <w:sz w:val="24"/>
          <w:szCs w:val="24"/>
        </w:rPr>
        <w:t>- Решение Совета Анастасьевского сельского поселения от 27.12.2018 № 77 «Об установлении базовой ставки за наем жилых помещений и утверждении Порядка расчёта платы за наем жилых помещений»;</w:t>
      </w:r>
    </w:p>
    <w:p w:rsidR="00A93820" w:rsidRPr="00851AE8" w:rsidRDefault="00A93820" w:rsidP="00A93820">
      <w:pPr>
        <w:ind w:firstLine="709"/>
        <w:jc w:val="both"/>
        <w:rPr>
          <w:sz w:val="24"/>
          <w:szCs w:val="24"/>
        </w:rPr>
      </w:pPr>
      <w:r w:rsidRPr="00851AE8">
        <w:rPr>
          <w:sz w:val="24"/>
          <w:szCs w:val="24"/>
        </w:rPr>
        <w:t>- Решение Совета Анастасьевского сельского поселения от 18.12.2019 № 119 «Об установлении базовой ставки за наем жилых помещений и утверждении Порядка расчёта платы за наем жилых помещений»</w:t>
      </w:r>
      <w:r w:rsidR="008D7A4B" w:rsidRPr="00851AE8">
        <w:rPr>
          <w:sz w:val="24"/>
          <w:szCs w:val="24"/>
        </w:rPr>
        <w:t>.</w:t>
      </w:r>
    </w:p>
    <w:p w:rsidR="00781426" w:rsidRPr="00851AE8" w:rsidRDefault="00781426" w:rsidP="00FD5ACC">
      <w:pPr>
        <w:ind w:firstLine="709"/>
        <w:jc w:val="both"/>
        <w:rPr>
          <w:b/>
          <w:sz w:val="24"/>
          <w:szCs w:val="24"/>
        </w:rPr>
      </w:pPr>
      <w:r w:rsidRPr="00851AE8">
        <w:rPr>
          <w:b/>
          <w:sz w:val="24"/>
          <w:szCs w:val="24"/>
        </w:rPr>
        <w:t>1. Общая характеристика муниципальной собственности.</w:t>
      </w:r>
    </w:p>
    <w:p w:rsidR="00D71EC8" w:rsidRPr="00851AE8" w:rsidRDefault="00D71EC8" w:rsidP="00FD5ACC">
      <w:pPr>
        <w:ind w:firstLine="709"/>
        <w:jc w:val="both"/>
        <w:rPr>
          <w:sz w:val="24"/>
          <w:szCs w:val="24"/>
        </w:rPr>
      </w:pPr>
      <w:r w:rsidRPr="00851AE8">
        <w:rPr>
          <w:sz w:val="24"/>
          <w:szCs w:val="24"/>
        </w:rPr>
        <w:t>Муниципальное имущество казны в соответствии с действующим законодательством, может быть передано:</w:t>
      </w:r>
    </w:p>
    <w:p w:rsidR="00D71EC8" w:rsidRPr="00851AE8" w:rsidRDefault="00D71EC8" w:rsidP="00FD5ACC">
      <w:pPr>
        <w:ind w:firstLine="709"/>
        <w:jc w:val="both"/>
        <w:rPr>
          <w:sz w:val="24"/>
          <w:szCs w:val="24"/>
        </w:rPr>
      </w:pPr>
      <w:r w:rsidRPr="00851AE8">
        <w:rPr>
          <w:sz w:val="24"/>
          <w:szCs w:val="24"/>
        </w:rPr>
        <w:t>- на праве хозяйственного ведения муниципальным унитарным предприятиям;</w:t>
      </w:r>
    </w:p>
    <w:p w:rsidR="00D71EC8" w:rsidRPr="00851AE8" w:rsidRDefault="00D71EC8" w:rsidP="00FD5ACC">
      <w:pPr>
        <w:ind w:firstLine="709"/>
        <w:jc w:val="both"/>
        <w:rPr>
          <w:sz w:val="24"/>
          <w:szCs w:val="24"/>
        </w:rPr>
      </w:pPr>
      <w:r w:rsidRPr="00851AE8">
        <w:rPr>
          <w:sz w:val="24"/>
          <w:szCs w:val="24"/>
        </w:rPr>
        <w:t>- на праве оперативного управления муниципальным учреждениям;</w:t>
      </w:r>
    </w:p>
    <w:p w:rsidR="00D71EC8" w:rsidRPr="00851AE8" w:rsidRDefault="00D71EC8" w:rsidP="00FD5ACC">
      <w:pPr>
        <w:ind w:firstLine="709"/>
        <w:jc w:val="both"/>
        <w:rPr>
          <w:sz w:val="24"/>
          <w:szCs w:val="24"/>
        </w:rPr>
      </w:pPr>
      <w:r w:rsidRPr="00851AE8">
        <w:rPr>
          <w:sz w:val="24"/>
          <w:szCs w:val="24"/>
        </w:rPr>
        <w:t>- во временное владение и пользование или во временное пользование юридическим или физическим лицам по договорам аренды, в концессию;</w:t>
      </w:r>
    </w:p>
    <w:p w:rsidR="00D71EC8" w:rsidRPr="00851AE8" w:rsidRDefault="00D71EC8" w:rsidP="00FD5ACC">
      <w:pPr>
        <w:ind w:firstLine="709"/>
        <w:jc w:val="both"/>
        <w:rPr>
          <w:sz w:val="24"/>
          <w:szCs w:val="24"/>
        </w:rPr>
      </w:pPr>
      <w:r w:rsidRPr="00851AE8">
        <w:rPr>
          <w:sz w:val="24"/>
          <w:szCs w:val="24"/>
        </w:rPr>
        <w:t>- в безвозмездное временное пользование предприятиям или учреждениям по договорам безвозмездного пользования имуществом;</w:t>
      </w:r>
    </w:p>
    <w:p w:rsidR="00D71EC8" w:rsidRPr="00851AE8" w:rsidRDefault="00D71EC8" w:rsidP="007E4C8E">
      <w:pPr>
        <w:tabs>
          <w:tab w:val="left" w:pos="851"/>
        </w:tabs>
        <w:ind w:firstLine="709"/>
        <w:jc w:val="both"/>
        <w:rPr>
          <w:sz w:val="24"/>
          <w:szCs w:val="24"/>
        </w:rPr>
      </w:pPr>
      <w:r w:rsidRPr="00851AE8">
        <w:rPr>
          <w:sz w:val="24"/>
          <w:szCs w:val="24"/>
        </w:rPr>
        <w:t>- в доверительное управление для осуществления управления им в интересах муниципального образования коммерческим организациям по договору - доверительного управления имуществом, договорам управления;</w:t>
      </w:r>
    </w:p>
    <w:p w:rsidR="009F3AB9" w:rsidRPr="00851AE8" w:rsidRDefault="009F3AB9" w:rsidP="00FD5ACC">
      <w:pPr>
        <w:ind w:firstLine="709"/>
        <w:jc w:val="both"/>
        <w:rPr>
          <w:sz w:val="24"/>
          <w:szCs w:val="24"/>
        </w:rPr>
      </w:pPr>
      <w:r w:rsidRPr="00851AE8">
        <w:rPr>
          <w:sz w:val="24"/>
          <w:szCs w:val="24"/>
        </w:rPr>
        <w:t xml:space="preserve">- </w:t>
      </w:r>
      <w:r w:rsidR="00D71EC8" w:rsidRPr="00851AE8">
        <w:rPr>
          <w:sz w:val="24"/>
          <w:szCs w:val="24"/>
        </w:rPr>
        <w:t>в залог,</w:t>
      </w:r>
    </w:p>
    <w:p w:rsidR="00D71EC8" w:rsidRPr="00851AE8" w:rsidRDefault="00D71EC8" w:rsidP="007E4C8E">
      <w:pPr>
        <w:tabs>
          <w:tab w:val="left" w:pos="993"/>
        </w:tabs>
        <w:ind w:firstLine="709"/>
        <w:jc w:val="both"/>
        <w:rPr>
          <w:sz w:val="24"/>
          <w:szCs w:val="24"/>
        </w:rPr>
      </w:pPr>
      <w:r w:rsidRPr="00851AE8">
        <w:rPr>
          <w:sz w:val="24"/>
          <w:szCs w:val="24"/>
        </w:rPr>
        <w:t xml:space="preserve"> а также использовано иным способом, не противоречащим действующему законодательству.</w:t>
      </w:r>
    </w:p>
    <w:p w:rsidR="00D91833" w:rsidRPr="00851AE8" w:rsidRDefault="00D91833" w:rsidP="00FD5ACC">
      <w:pPr>
        <w:ind w:firstLine="709"/>
        <w:jc w:val="both"/>
        <w:rPr>
          <w:sz w:val="24"/>
          <w:szCs w:val="24"/>
        </w:rPr>
      </w:pPr>
      <w:r w:rsidRPr="00851AE8">
        <w:rPr>
          <w:sz w:val="24"/>
          <w:szCs w:val="24"/>
        </w:rPr>
        <w:t>Порядок реализации правомочий собственника по управлению и распоряжению</w:t>
      </w:r>
      <w:r w:rsidR="001362D3" w:rsidRPr="00851AE8">
        <w:rPr>
          <w:sz w:val="24"/>
          <w:szCs w:val="24"/>
        </w:rPr>
        <w:t xml:space="preserve"> </w:t>
      </w:r>
      <w:r w:rsidRPr="00851AE8">
        <w:rPr>
          <w:sz w:val="24"/>
          <w:szCs w:val="24"/>
        </w:rPr>
        <w:t>муниципальным имуществом в проверяемом периоде регулир</w:t>
      </w:r>
      <w:r w:rsidR="00B67D2A" w:rsidRPr="00851AE8">
        <w:rPr>
          <w:sz w:val="24"/>
          <w:szCs w:val="24"/>
        </w:rPr>
        <w:t>уется</w:t>
      </w:r>
      <w:r w:rsidR="001362D3" w:rsidRPr="00851AE8">
        <w:rPr>
          <w:sz w:val="24"/>
          <w:szCs w:val="24"/>
        </w:rPr>
        <w:t xml:space="preserve"> </w:t>
      </w:r>
      <w:r w:rsidR="00126AD7" w:rsidRPr="00851AE8">
        <w:rPr>
          <w:sz w:val="24"/>
          <w:szCs w:val="24"/>
        </w:rPr>
        <w:t>Положение</w:t>
      </w:r>
      <w:r w:rsidR="009F3AB9" w:rsidRPr="00851AE8">
        <w:rPr>
          <w:sz w:val="24"/>
          <w:szCs w:val="24"/>
        </w:rPr>
        <w:t>м</w:t>
      </w:r>
      <w:r w:rsidR="00126AD7" w:rsidRPr="00851AE8">
        <w:rPr>
          <w:sz w:val="24"/>
          <w:szCs w:val="24"/>
        </w:rPr>
        <w:t xml:space="preserve"> о порядке распоряжения и управления имуществом, находящимся в муниципальной собственности </w:t>
      </w:r>
      <w:r w:rsidR="003E51D7" w:rsidRPr="00851AE8">
        <w:rPr>
          <w:sz w:val="24"/>
          <w:szCs w:val="24"/>
        </w:rPr>
        <w:t>муниципального образования</w:t>
      </w:r>
      <w:r w:rsidRPr="00851AE8">
        <w:rPr>
          <w:sz w:val="24"/>
          <w:szCs w:val="24"/>
        </w:rPr>
        <w:t>.</w:t>
      </w:r>
    </w:p>
    <w:p w:rsidR="00395FD9" w:rsidRPr="00851AE8" w:rsidRDefault="00CD181C" w:rsidP="00FD5ACC">
      <w:pPr>
        <w:ind w:firstLine="709"/>
        <w:jc w:val="both"/>
        <w:rPr>
          <w:sz w:val="24"/>
          <w:szCs w:val="24"/>
        </w:rPr>
      </w:pPr>
      <w:r w:rsidRPr="00851AE8">
        <w:rPr>
          <w:sz w:val="24"/>
          <w:szCs w:val="24"/>
        </w:rPr>
        <w:t>Данный порядок</w:t>
      </w:r>
      <w:r w:rsidR="003E51D7" w:rsidRPr="00851AE8">
        <w:rPr>
          <w:sz w:val="24"/>
          <w:szCs w:val="24"/>
        </w:rPr>
        <w:t xml:space="preserve"> муниципальн</w:t>
      </w:r>
      <w:r w:rsidR="00B67D2A" w:rsidRPr="00851AE8">
        <w:rPr>
          <w:sz w:val="24"/>
          <w:szCs w:val="24"/>
        </w:rPr>
        <w:t>ым</w:t>
      </w:r>
      <w:r w:rsidR="003E51D7" w:rsidRPr="00851AE8">
        <w:rPr>
          <w:sz w:val="24"/>
          <w:szCs w:val="24"/>
        </w:rPr>
        <w:t xml:space="preserve"> образовани</w:t>
      </w:r>
      <w:r w:rsidR="00B67D2A" w:rsidRPr="00851AE8">
        <w:rPr>
          <w:sz w:val="24"/>
          <w:szCs w:val="24"/>
        </w:rPr>
        <w:t xml:space="preserve">ем </w:t>
      </w:r>
      <w:r w:rsidR="003E51D7" w:rsidRPr="00851AE8">
        <w:rPr>
          <w:sz w:val="24"/>
          <w:szCs w:val="24"/>
        </w:rPr>
        <w:t>«</w:t>
      </w:r>
      <w:r w:rsidR="00313647" w:rsidRPr="00851AE8">
        <w:rPr>
          <w:sz w:val="24"/>
          <w:szCs w:val="24"/>
        </w:rPr>
        <w:t>Анастасьевское</w:t>
      </w:r>
      <w:r w:rsidR="003E51D7" w:rsidRPr="00851AE8">
        <w:rPr>
          <w:sz w:val="24"/>
          <w:szCs w:val="24"/>
        </w:rPr>
        <w:t xml:space="preserve"> сельское поселение» не </w:t>
      </w:r>
      <w:r w:rsidR="00DD36CC" w:rsidRPr="00851AE8">
        <w:rPr>
          <w:sz w:val="24"/>
          <w:szCs w:val="24"/>
        </w:rPr>
        <w:t>предоставлен</w:t>
      </w:r>
      <w:r w:rsidR="002A5324" w:rsidRPr="00851AE8">
        <w:rPr>
          <w:sz w:val="24"/>
          <w:szCs w:val="24"/>
        </w:rPr>
        <w:t>.</w:t>
      </w:r>
    </w:p>
    <w:p w:rsidR="00D91833" w:rsidRPr="00851AE8" w:rsidRDefault="00781426" w:rsidP="00FD5ACC">
      <w:pPr>
        <w:ind w:firstLine="709"/>
        <w:jc w:val="both"/>
        <w:rPr>
          <w:b/>
          <w:sz w:val="24"/>
          <w:szCs w:val="24"/>
        </w:rPr>
      </w:pPr>
      <w:r w:rsidRPr="00851AE8">
        <w:rPr>
          <w:b/>
          <w:sz w:val="24"/>
          <w:szCs w:val="24"/>
        </w:rPr>
        <w:t>2</w:t>
      </w:r>
      <w:r w:rsidR="00D91833" w:rsidRPr="00851AE8">
        <w:rPr>
          <w:b/>
          <w:sz w:val="24"/>
          <w:szCs w:val="24"/>
        </w:rPr>
        <w:t>. Учет муниципальной казны</w:t>
      </w:r>
      <w:r w:rsidR="00FD4ACD" w:rsidRPr="00851AE8">
        <w:rPr>
          <w:b/>
          <w:sz w:val="24"/>
          <w:szCs w:val="24"/>
        </w:rPr>
        <w:t>.</w:t>
      </w:r>
    </w:p>
    <w:p w:rsidR="00C87246" w:rsidRPr="00851AE8" w:rsidRDefault="007033A7" w:rsidP="00FD5ACC">
      <w:pPr>
        <w:ind w:firstLine="709"/>
        <w:jc w:val="both"/>
        <w:rPr>
          <w:sz w:val="24"/>
          <w:szCs w:val="24"/>
        </w:rPr>
      </w:pPr>
      <w:r w:rsidRPr="00851AE8">
        <w:rPr>
          <w:sz w:val="24"/>
          <w:szCs w:val="24"/>
        </w:rPr>
        <w:lastRenderedPageBreak/>
        <w:t xml:space="preserve">В соответствии со ст. 215 Гражданского кодекса РФ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7033A7" w:rsidRPr="00851AE8" w:rsidRDefault="007033A7" w:rsidP="00FD5ACC">
      <w:pPr>
        <w:ind w:firstLine="709"/>
        <w:jc w:val="both"/>
        <w:rPr>
          <w:sz w:val="24"/>
          <w:szCs w:val="24"/>
        </w:rPr>
      </w:pPr>
      <w:r w:rsidRPr="00851AE8">
        <w:rPr>
          <w:sz w:val="24"/>
          <w:szCs w:val="24"/>
        </w:rPr>
        <w:t>От имени муниципального образования, права собственника осуществляют органы местного самоуправления.</w:t>
      </w:r>
    </w:p>
    <w:p w:rsidR="007033A7" w:rsidRPr="00851AE8" w:rsidRDefault="007033A7" w:rsidP="00FD5ACC">
      <w:pPr>
        <w:ind w:firstLine="709"/>
        <w:jc w:val="both"/>
        <w:rPr>
          <w:sz w:val="24"/>
          <w:szCs w:val="24"/>
        </w:rPr>
      </w:pPr>
      <w:r w:rsidRPr="00851AE8">
        <w:rPr>
          <w:sz w:val="24"/>
          <w:szCs w:val="24"/>
        </w:rPr>
        <w:t>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со ст. 294, 296 ГК РФ (право хозяйственного ведения, оперативного управления).</w:t>
      </w:r>
    </w:p>
    <w:p w:rsidR="007033A7" w:rsidRPr="00851AE8" w:rsidRDefault="007033A7" w:rsidP="00FD5ACC">
      <w:pPr>
        <w:ind w:firstLine="709"/>
        <w:jc w:val="both"/>
        <w:rPr>
          <w:sz w:val="24"/>
          <w:szCs w:val="24"/>
        </w:rPr>
      </w:pPr>
      <w:r w:rsidRPr="00851AE8">
        <w:rPr>
          <w:sz w:val="24"/>
          <w:szCs w:val="24"/>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E13285" w:rsidRPr="00851AE8" w:rsidRDefault="00E13285" w:rsidP="00FD5ACC">
      <w:pPr>
        <w:ind w:firstLine="709"/>
        <w:jc w:val="both"/>
        <w:rPr>
          <w:sz w:val="24"/>
          <w:szCs w:val="24"/>
        </w:rPr>
      </w:pPr>
      <w:r w:rsidRPr="00851AE8">
        <w:rPr>
          <w:sz w:val="24"/>
          <w:szCs w:val="24"/>
        </w:rPr>
        <w:t>Учет имущества казны осуществляется органами государственной власти (местного самоуправления), на которые возложены функции управления и распоряжения государственным (муниципальным) имуществом (в том числе имуществом казны).</w:t>
      </w:r>
    </w:p>
    <w:p w:rsidR="00526EAF" w:rsidRPr="00851AE8" w:rsidRDefault="00526EAF" w:rsidP="00526EAF">
      <w:pPr>
        <w:ind w:firstLine="709"/>
        <w:jc w:val="both"/>
        <w:rPr>
          <w:b/>
          <w:bCs/>
          <w:sz w:val="24"/>
          <w:szCs w:val="24"/>
        </w:rPr>
      </w:pPr>
      <w:r w:rsidRPr="00851AE8">
        <w:rPr>
          <w:sz w:val="24"/>
          <w:szCs w:val="24"/>
        </w:rPr>
        <w:t>В поселении действует «</w:t>
      </w:r>
      <w:r w:rsidRPr="00851AE8">
        <w:rPr>
          <w:b/>
          <w:bCs/>
          <w:sz w:val="24"/>
          <w:szCs w:val="24"/>
          <w:highlight w:val="white"/>
        </w:rPr>
        <w:t xml:space="preserve">Положение о муниципальной казне Анастасьевского сельского </w:t>
      </w:r>
      <w:r w:rsidRPr="00851AE8">
        <w:rPr>
          <w:b/>
          <w:bCs/>
          <w:sz w:val="24"/>
          <w:szCs w:val="24"/>
        </w:rPr>
        <w:t>поселения»,</w:t>
      </w:r>
      <w:r w:rsidRPr="00851AE8">
        <w:rPr>
          <w:sz w:val="24"/>
          <w:szCs w:val="24"/>
        </w:rPr>
        <w:t xml:space="preserve"> которое определяет общие цели, задачи, порядок формирования муниципальной казны, учета, управления и распоряжения имуществом, входящим в состав муниципальной казны Анастасьевского сельского поселения.</w:t>
      </w:r>
    </w:p>
    <w:p w:rsidR="00BD307B" w:rsidRPr="00851AE8" w:rsidRDefault="00BD307B" w:rsidP="00BD307B">
      <w:pPr>
        <w:ind w:firstLine="709"/>
        <w:jc w:val="both"/>
        <w:rPr>
          <w:sz w:val="24"/>
          <w:szCs w:val="24"/>
        </w:rPr>
      </w:pPr>
      <w:r w:rsidRPr="00851AE8">
        <w:rPr>
          <w:bCs/>
          <w:sz w:val="24"/>
          <w:szCs w:val="24"/>
        </w:rPr>
        <w:t>Раздел 5 положения «</w:t>
      </w:r>
      <w:r w:rsidRPr="00851AE8">
        <w:rPr>
          <w:b/>
          <w:sz w:val="24"/>
          <w:szCs w:val="24"/>
        </w:rPr>
        <w:t>Учет имущества муниципальной казны</w:t>
      </w:r>
      <w:r w:rsidRPr="00851AE8">
        <w:rPr>
          <w:sz w:val="24"/>
          <w:szCs w:val="24"/>
        </w:rPr>
        <w:t>» не учитывает изменения в законодательстве РФ по бухгалтерскому и бюджетному учету.</w:t>
      </w:r>
    </w:p>
    <w:p w:rsidR="001F43A0" w:rsidRPr="00851AE8" w:rsidRDefault="001F43A0" w:rsidP="001F43A0">
      <w:pPr>
        <w:ind w:firstLine="709"/>
        <w:jc w:val="both"/>
        <w:rPr>
          <w:sz w:val="24"/>
          <w:szCs w:val="24"/>
        </w:rPr>
      </w:pPr>
      <w:r w:rsidRPr="00851AE8">
        <w:rPr>
          <w:sz w:val="24"/>
          <w:szCs w:val="24"/>
        </w:rPr>
        <w:t xml:space="preserve">В целях проверки фактического наличия, состояния, учета и упорядочения имущества казны, утверждается Положение </w:t>
      </w:r>
      <w:r w:rsidRPr="00851AE8">
        <w:rPr>
          <w:b/>
          <w:sz w:val="24"/>
          <w:szCs w:val="24"/>
        </w:rPr>
        <w:t>«О проведении инвентаризации имущества казны муниципального образования»</w:t>
      </w:r>
      <w:r w:rsidRPr="00851AE8">
        <w:rPr>
          <w:sz w:val="24"/>
          <w:szCs w:val="24"/>
        </w:rPr>
        <w:t xml:space="preserve">, которое </w:t>
      </w:r>
      <w:r w:rsidR="000077C4" w:rsidRPr="00851AE8">
        <w:rPr>
          <w:sz w:val="24"/>
          <w:szCs w:val="24"/>
        </w:rPr>
        <w:t xml:space="preserve">в поселении </w:t>
      </w:r>
      <w:r w:rsidR="003C6A71" w:rsidRPr="00851AE8">
        <w:rPr>
          <w:sz w:val="24"/>
          <w:szCs w:val="24"/>
        </w:rPr>
        <w:t>не принято</w:t>
      </w:r>
      <w:r w:rsidRPr="00851AE8">
        <w:rPr>
          <w:sz w:val="24"/>
          <w:szCs w:val="24"/>
        </w:rPr>
        <w:t>.</w:t>
      </w:r>
    </w:p>
    <w:p w:rsidR="00345D1A" w:rsidRPr="00851AE8" w:rsidRDefault="00345D1A" w:rsidP="001F43A0">
      <w:pPr>
        <w:ind w:firstLine="709"/>
        <w:jc w:val="both"/>
        <w:rPr>
          <w:sz w:val="24"/>
          <w:szCs w:val="24"/>
        </w:rPr>
      </w:pPr>
      <w:r w:rsidRPr="00851AE8">
        <w:rPr>
          <w:sz w:val="24"/>
          <w:szCs w:val="24"/>
        </w:rPr>
        <w:t xml:space="preserve">В представленном </w:t>
      </w:r>
      <w:r w:rsidRPr="00851AE8">
        <w:rPr>
          <w:b/>
          <w:bCs/>
          <w:sz w:val="24"/>
          <w:szCs w:val="24"/>
          <w:highlight w:val="white"/>
        </w:rPr>
        <w:t>Положении о муниципальной казне Анастасьевского сельского поселения»</w:t>
      </w:r>
      <w:r w:rsidR="001362D3" w:rsidRPr="00851AE8">
        <w:rPr>
          <w:b/>
          <w:bCs/>
          <w:sz w:val="24"/>
          <w:szCs w:val="24"/>
        </w:rPr>
        <w:t xml:space="preserve"> </w:t>
      </w:r>
      <w:r w:rsidRPr="00851AE8">
        <w:rPr>
          <w:bCs/>
          <w:sz w:val="24"/>
          <w:szCs w:val="24"/>
        </w:rPr>
        <w:t>нет</w:t>
      </w:r>
      <w:r w:rsidR="001362D3" w:rsidRPr="00851AE8">
        <w:rPr>
          <w:bCs/>
          <w:sz w:val="24"/>
          <w:szCs w:val="24"/>
        </w:rPr>
        <w:t xml:space="preserve"> </w:t>
      </w:r>
      <w:r w:rsidR="000077C4" w:rsidRPr="00851AE8">
        <w:rPr>
          <w:bCs/>
          <w:sz w:val="24"/>
          <w:szCs w:val="24"/>
        </w:rPr>
        <w:t>порядка</w:t>
      </w:r>
      <w:r w:rsidR="001362D3" w:rsidRPr="00851AE8">
        <w:rPr>
          <w:bCs/>
          <w:sz w:val="24"/>
          <w:szCs w:val="24"/>
        </w:rPr>
        <w:t xml:space="preserve"> </w:t>
      </w:r>
      <w:r w:rsidRPr="00851AE8">
        <w:rPr>
          <w:bCs/>
          <w:sz w:val="24"/>
          <w:szCs w:val="24"/>
        </w:rPr>
        <w:t xml:space="preserve">ведения </w:t>
      </w:r>
      <w:r w:rsidR="000077C4" w:rsidRPr="00851AE8">
        <w:rPr>
          <w:bCs/>
          <w:sz w:val="24"/>
          <w:szCs w:val="24"/>
        </w:rPr>
        <w:t>бухгалтерского</w:t>
      </w:r>
      <w:r w:rsidRPr="00851AE8">
        <w:rPr>
          <w:bCs/>
          <w:sz w:val="24"/>
          <w:szCs w:val="24"/>
        </w:rPr>
        <w:t xml:space="preserve"> учета имущества казны: какими документами оформляется поступление и выбытие объектов муниципальной казны</w:t>
      </w:r>
      <w:r w:rsidR="000077C4" w:rsidRPr="00851AE8">
        <w:rPr>
          <w:bCs/>
          <w:sz w:val="24"/>
          <w:szCs w:val="24"/>
        </w:rPr>
        <w:t>.</w:t>
      </w:r>
    </w:p>
    <w:p w:rsidR="00E13285" w:rsidRPr="00851AE8" w:rsidRDefault="00E13285" w:rsidP="00FD5ACC">
      <w:pPr>
        <w:ind w:firstLine="709"/>
        <w:jc w:val="both"/>
        <w:rPr>
          <w:sz w:val="24"/>
          <w:szCs w:val="24"/>
        </w:rPr>
      </w:pPr>
      <w:r w:rsidRPr="00851AE8">
        <w:rPr>
          <w:sz w:val="24"/>
          <w:szCs w:val="24"/>
        </w:rPr>
        <w:t>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 (</w:t>
      </w:r>
      <w:hyperlink r:id="rId8" w:history="1">
        <w:r w:rsidRPr="00851AE8">
          <w:rPr>
            <w:color w:val="0000FF"/>
            <w:sz w:val="24"/>
            <w:szCs w:val="24"/>
          </w:rPr>
          <w:t>п. 145</w:t>
        </w:r>
      </w:hyperlink>
      <w:r w:rsidRPr="00851AE8">
        <w:rPr>
          <w:sz w:val="24"/>
          <w:szCs w:val="24"/>
        </w:rPr>
        <w:t xml:space="preserve"> Инструкции N 157н). Операции с объектами в составе имущества казны отражаются в бюджетном учете на основании информации из указанного реестра.</w:t>
      </w:r>
    </w:p>
    <w:p w:rsidR="00ED424E" w:rsidRPr="00851AE8" w:rsidRDefault="00C72F60" w:rsidP="00FD5ACC">
      <w:pPr>
        <w:ind w:firstLine="709"/>
        <w:jc w:val="both"/>
        <w:rPr>
          <w:i/>
          <w:sz w:val="24"/>
          <w:szCs w:val="24"/>
        </w:rPr>
      </w:pPr>
      <w:r w:rsidRPr="00851AE8">
        <w:rPr>
          <w:i/>
          <w:sz w:val="24"/>
          <w:szCs w:val="24"/>
        </w:rPr>
        <w:t xml:space="preserve">В нарушение </w:t>
      </w:r>
      <w:hyperlink r:id="rId9" w:history="1">
        <w:r w:rsidRPr="00851AE8">
          <w:rPr>
            <w:i/>
            <w:color w:val="0000FF"/>
            <w:sz w:val="24"/>
            <w:szCs w:val="24"/>
          </w:rPr>
          <w:t>п. 145</w:t>
        </w:r>
      </w:hyperlink>
      <w:r w:rsidRPr="00851AE8">
        <w:rPr>
          <w:i/>
          <w:sz w:val="24"/>
          <w:szCs w:val="24"/>
        </w:rPr>
        <w:t xml:space="preserve"> Инструкции N 157н н</w:t>
      </w:r>
      <w:r w:rsidR="00ED424E" w:rsidRPr="00851AE8">
        <w:rPr>
          <w:i/>
          <w:sz w:val="24"/>
          <w:szCs w:val="24"/>
        </w:rPr>
        <w:t xml:space="preserve">аименования объектов, </w:t>
      </w:r>
      <w:r w:rsidR="003F1D68" w:rsidRPr="00851AE8">
        <w:rPr>
          <w:i/>
          <w:sz w:val="24"/>
          <w:szCs w:val="24"/>
        </w:rPr>
        <w:t xml:space="preserve">находящихся </w:t>
      </w:r>
      <w:r w:rsidR="00C87246" w:rsidRPr="00851AE8">
        <w:rPr>
          <w:i/>
          <w:sz w:val="24"/>
          <w:szCs w:val="24"/>
        </w:rPr>
        <w:t xml:space="preserve">в </w:t>
      </w:r>
      <w:r w:rsidR="003F1D68" w:rsidRPr="00851AE8">
        <w:rPr>
          <w:i/>
          <w:sz w:val="24"/>
          <w:szCs w:val="24"/>
        </w:rPr>
        <w:t xml:space="preserve">бюджетном учете в составе </w:t>
      </w:r>
      <w:r w:rsidR="00ED424E" w:rsidRPr="00851AE8">
        <w:rPr>
          <w:i/>
          <w:sz w:val="24"/>
          <w:szCs w:val="24"/>
        </w:rPr>
        <w:t>имущества казны</w:t>
      </w:r>
      <w:r w:rsidRPr="00851AE8">
        <w:rPr>
          <w:i/>
          <w:sz w:val="24"/>
          <w:szCs w:val="24"/>
        </w:rPr>
        <w:t xml:space="preserve"> и их характеристик</w:t>
      </w:r>
      <w:r w:rsidR="00CE2F76" w:rsidRPr="00851AE8">
        <w:rPr>
          <w:i/>
          <w:sz w:val="24"/>
          <w:szCs w:val="24"/>
        </w:rPr>
        <w:t>и</w:t>
      </w:r>
      <w:r w:rsidR="00ED424E" w:rsidRPr="00851AE8">
        <w:rPr>
          <w:i/>
          <w:sz w:val="24"/>
          <w:szCs w:val="24"/>
        </w:rPr>
        <w:t xml:space="preserve"> не соответствуют Реестру муниципального имущества.</w:t>
      </w:r>
    </w:p>
    <w:p w:rsidR="004D0DE2" w:rsidRPr="00851AE8" w:rsidRDefault="007033A7" w:rsidP="00FD5ACC">
      <w:pPr>
        <w:ind w:firstLine="709"/>
        <w:jc w:val="both"/>
        <w:rPr>
          <w:sz w:val="24"/>
          <w:szCs w:val="24"/>
        </w:rPr>
      </w:pPr>
      <w:r w:rsidRPr="00851AE8">
        <w:rPr>
          <w:sz w:val="24"/>
          <w:szCs w:val="24"/>
        </w:rPr>
        <w:t xml:space="preserve">Бухгалтерский учет имущества казны в Администрации </w:t>
      </w:r>
      <w:r w:rsidR="00313647" w:rsidRPr="00851AE8">
        <w:rPr>
          <w:sz w:val="24"/>
          <w:szCs w:val="24"/>
        </w:rPr>
        <w:t>Анастасьевского</w:t>
      </w:r>
      <w:r w:rsidRPr="00851AE8">
        <w:rPr>
          <w:sz w:val="24"/>
          <w:szCs w:val="24"/>
        </w:rPr>
        <w:t xml:space="preserve"> сельского поселения ведется в системе бухгалтерского учета (с использованием программы 1С</w:t>
      </w:r>
      <w:r w:rsidR="00CE2F76" w:rsidRPr="00851AE8">
        <w:rPr>
          <w:sz w:val="24"/>
          <w:szCs w:val="24"/>
        </w:rPr>
        <w:t>:Бухгалтерия</w:t>
      </w:r>
      <w:r w:rsidRPr="00851AE8">
        <w:rPr>
          <w:sz w:val="24"/>
          <w:szCs w:val="24"/>
        </w:rPr>
        <w:t>) в соответствии с Приказом Минфина России от 01.12.2010 N 157н (</w:t>
      </w:r>
      <w:r w:rsidR="00345D1A" w:rsidRPr="00851AE8">
        <w:rPr>
          <w:sz w:val="24"/>
          <w:szCs w:val="24"/>
        </w:rPr>
        <w:t>с изменениями</w:t>
      </w:r>
      <w:r w:rsidRPr="00851AE8">
        <w:rPr>
          <w:sz w:val="24"/>
          <w:szCs w:val="24"/>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685DDB" w:rsidRPr="00851AE8">
        <w:rPr>
          <w:sz w:val="24"/>
          <w:szCs w:val="24"/>
        </w:rPr>
        <w:t>, Приказом Минфина России от 06.12.2010 № 162н (с изменениями) «Об утверждении плана счетов бюджетного учета и инструкции по его применению»</w:t>
      </w:r>
      <w:r w:rsidRPr="00851AE8">
        <w:rPr>
          <w:sz w:val="24"/>
          <w:szCs w:val="24"/>
        </w:rPr>
        <w:t xml:space="preserve"> по видам имущества:</w:t>
      </w:r>
    </w:p>
    <w:p w:rsidR="004D0DE2" w:rsidRPr="00851AE8" w:rsidRDefault="004D0DE2" w:rsidP="00FD5ACC">
      <w:pPr>
        <w:ind w:firstLine="709"/>
        <w:jc w:val="both"/>
        <w:rPr>
          <w:sz w:val="24"/>
          <w:szCs w:val="24"/>
        </w:rPr>
      </w:pPr>
      <w:r w:rsidRPr="00851AE8">
        <w:rPr>
          <w:sz w:val="24"/>
          <w:szCs w:val="24"/>
        </w:rPr>
        <w:t>-</w:t>
      </w:r>
      <w:r w:rsidR="007033A7" w:rsidRPr="00851AE8">
        <w:rPr>
          <w:sz w:val="24"/>
          <w:szCs w:val="24"/>
        </w:rPr>
        <w:t xml:space="preserve"> недвижимое имущество</w:t>
      </w:r>
      <w:r w:rsidRPr="00851AE8">
        <w:rPr>
          <w:sz w:val="24"/>
          <w:szCs w:val="24"/>
        </w:rPr>
        <w:t>, составляющее казну</w:t>
      </w:r>
      <w:r w:rsidR="007033A7" w:rsidRPr="00851AE8">
        <w:rPr>
          <w:sz w:val="24"/>
          <w:szCs w:val="24"/>
        </w:rPr>
        <w:t xml:space="preserve">; </w:t>
      </w:r>
    </w:p>
    <w:p w:rsidR="004D0DE2" w:rsidRPr="00851AE8" w:rsidRDefault="004D0DE2" w:rsidP="00FD5ACC">
      <w:pPr>
        <w:ind w:firstLine="709"/>
        <w:jc w:val="both"/>
        <w:rPr>
          <w:sz w:val="24"/>
          <w:szCs w:val="24"/>
        </w:rPr>
      </w:pPr>
      <w:r w:rsidRPr="00851AE8">
        <w:rPr>
          <w:sz w:val="24"/>
          <w:szCs w:val="24"/>
        </w:rPr>
        <w:t xml:space="preserve">- </w:t>
      </w:r>
      <w:r w:rsidR="007033A7" w:rsidRPr="00851AE8">
        <w:rPr>
          <w:sz w:val="24"/>
          <w:szCs w:val="24"/>
        </w:rPr>
        <w:t>движимое имущество</w:t>
      </w:r>
      <w:r w:rsidRPr="00851AE8">
        <w:rPr>
          <w:sz w:val="24"/>
          <w:szCs w:val="24"/>
        </w:rPr>
        <w:t>, составляющее казну</w:t>
      </w:r>
      <w:r w:rsidR="007033A7" w:rsidRPr="00851AE8">
        <w:rPr>
          <w:sz w:val="24"/>
          <w:szCs w:val="24"/>
        </w:rPr>
        <w:t xml:space="preserve">; </w:t>
      </w:r>
    </w:p>
    <w:p w:rsidR="000A3753" w:rsidRPr="00851AE8" w:rsidRDefault="004D0DE2" w:rsidP="00FD5ACC">
      <w:pPr>
        <w:ind w:firstLine="709"/>
        <w:jc w:val="both"/>
        <w:rPr>
          <w:sz w:val="24"/>
          <w:szCs w:val="24"/>
        </w:rPr>
      </w:pPr>
      <w:r w:rsidRPr="00851AE8">
        <w:rPr>
          <w:sz w:val="24"/>
          <w:szCs w:val="24"/>
        </w:rPr>
        <w:t xml:space="preserve">- </w:t>
      </w:r>
      <w:r w:rsidR="007033A7" w:rsidRPr="00851AE8">
        <w:rPr>
          <w:sz w:val="24"/>
          <w:szCs w:val="24"/>
        </w:rPr>
        <w:t>непроизведенные активы</w:t>
      </w:r>
      <w:r w:rsidRPr="00851AE8">
        <w:rPr>
          <w:sz w:val="24"/>
          <w:szCs w:val="24"/>
        </w:rPr>
        <w:t>, составляющее казну</w:t>
      </w:r>
      <w:r w:rsidR="000A3753" w:rsidRPr="00851AE8">
        <w:rPr>
          <w:sz w:val="24"/>
          <w:szCs w:val="24"/>
        </w:rPr>
        <w:t>;</w:t>
      </w:r>
    </w:p>
    <w:p w:rsidR="004D0DE2" w:rsidRPr="00851AE8" w:rsidRDefault="000A3753" w:rsidP="00FD5ACC">
      <w:pPr>
        <w:ind w:firstLine="709"/>
        <w:jc w:val="both"/>
        <w:rPr>
          <w:sz w:val="24"/>
          <w:szCs w:val="24"/>
        </w:rPr>
      </w:pPr>
      <w:r w:rsidRPr="00851AE8">
        <w:rPr>
          <w:sz w:val="24"/>
          <w:szCs w:val="24"/>
        </w:rPr>
        <w:t>- материальные запасы, составляющее казну.</w:t>
      </w:r>
    </w:p>
    <w:p w:rsidR="007033A7" w:rsidRPr="00851AE8" w:rsidRDefault="007033A7" w:rsidP="00FD5ACC">
      <w:pPr>
        <w:ind w:firstLine="709"/>
        <w:jc w:val="both"/>
        <w:rPr>
          <w:sz w:val="24"/>
          <w:szCs w:val="24"/>
        </w:rPr>
      </w:pPr>
      <w:r w:rsidRPr="00851AE8">
        <w:rPr>
          <w:sz w:val="24"/>
          <w:szCs w:val="24"/>
        </w:rPr>
        <w:t xml:space="preserve">Объекты учета муниципального имущества </w:t>
      </w:r>
      <w:r w:rsidR="00CE2F76" w:rsidRPr="00851AE8">
        <w:rPr>
          <w:sz w:val="24"/>
          <w:szCs w:val="24"/>
        </w:rPr>
        <w:t xml:space="preserve">муниципального образования </w:t>
      </w:r>
      <w:r w:rsidR="00313647" w:rsidRPr="00851AE8">
        <w:rPr>
          <w:sz w:val="24"/>
          <w:szCs w:val="24"/>
        </w:rPr>
        <w:t>Анастасьевское</w:t>
      </w:r>
      <w:r w:rsidR="00CE2F76" w:rsidRPr="00851AE8">
        <w:rPr>
          <w:sz w:val="24"/>
          <w:szCs w:val="24"/>
        </w:rPr>
        <w:t xml:space="preserve"> сельское поселение представлены в Таблице 1:</w:t>
      </w:r>
    </w:p>
    <w:p w:rsidR="007033A7" w:rsidRPr="00851AE8" w:rsidRDefault="007033A7" w:rsidP="00774B92">
      <w:pPr>
        <w:ind w:firstLine="709"/>
        <w:jc w:val="right"/>
        <w:rPr>
          <w:sz w:val="24"/>
          <w:szCs w:val="24"/>
        </w:rPr>
      </w:pPr>
      <w:r w:rsidRPr="00851AE8">
        <w:rPr>
          <w:sz w:val="24"/>
          <w:szCs w:val="24"/>
        </w:rPr>
        <w:t>Таблица 1</w:t>
      </w:r>
    </w:p>
    <w:tbl>
      <w:tblPr>
        <w:tblW w:w="5000" w:type="pct"/>
        <w:tblCellMar>
          <w:left w:w="55" w:type="dxa"/>
          <w:right w:w="55" w:type="dxa"/>
        </w:tblCellMar>
        <w:tblLook w:val="0000"/>
      </w:tblPr>
      <w:tblGrid>
        <w:gridCol w:w="753"/>
        <w:gridCol w:w="5599"/>
        <w:gridCol w:w="3963"/>
      </w:tblGrid>
      <w:tr w:rsidR="00C72F60" w:rsidRPr="00851AE8" w:rsidTr="00FD5ACC">
        <w:trPr>
          <w:trHeight w:val="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C72F60" w:rsidP="00FD5ACC">
            <w:pPr>
              <w:ind w:firstLine="709"/>
              <w:jc w:val="both"/>
              <w:rPr>
                <w:sz w:val="24"/>
                <w:szCs w:val="24"/>
                <w:lang w:val="en-US"/>
              </w:rPr>
            </w:pPr>
            <w:r w:rsidRPr="00851AE8">
              <w:rPr>
                <w:sz w:val="24"/>
                <w:szCs w:val="24"/>
                <w:lang w:val="en-US"/>
              </w:rPr>
              <w:t xml:space="preserve">N </w:t>
            </w:r>
            <w:r w:rsidRPr="00851AE8">
              <w:rPr>
                <w:sz w:val="24"/>
                <w:szCs w:val="24"/>
              </w:rPr>
              <w:t xml:space="preserve">п/п </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C72F60" w:rsidP="00FD5ACC">
            <w:pPr>
              <w:ind w:firstLine="709"/>
              <w:jc w:val="both"/>
              <w:rPr>
                <w:sz w:val="24"/>
                <w:szCs w:val="24"/>
                <w:lang w:val="en-US"/>
              </w:rPr>
            </w:pPr>
            <w:r w:rsidRPr="00851AE8">
              <w:rPr>
                <w:sz w:val="24"/>
                <w:szCs w:val="24"/>
              </w:rPr>
              <w:t xml:space="preserve">Вид имущества </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C72F60" w:rsidP="00FD5ACC">
            <w:pPr>
              <w:ind w:firstLine="709"/>
              <w:jc w:val="both"/>
              <w:rPr>
                <w:sz w:val="24"/>
                <w:szCs w:val="24"/>
              </w:rPr>
            </w:pPr>
            <w:r w:rsidRPr="00851AE8">
              <w:rPr>
                <w:sz w:val="24"/>
                <w:szCs w:val="24"/>
              </w:rPr>
              <w:t xml:space="preserve">Балансовая стоимость </w:t>
            </w:r>
          </w:p>
          <w:p w:rsidR="00C72F60" w:rsidRPr="00851AE8" w:rsidRDefault="00C72F60" w:rsidP="00DD1692">
            <w:pPr>
              <w:ind w:firstLine="709"/>
              <w:jc w:val="both"/>
              <w:rPr>
                <w:sz w:val="24"/>
                <w:szCs w:val="24"/>
              </w:rPr>
            </w:pPr>
            <w:r w:rsidRPr="00851AE8">
              <w:rPr>
                <w:sz w:val="24"/>
                <w:szCs w:val="24"/>
              </w:rPr>
              <w:t>на 01.</w:t>
            </w:r>
            <w:r w:rsidR="00DD1692" w:rsidRPr="00851AE8">
              <w:rPr>
                <w:sz w:val="24"/>
                <w:szCs w:val="24"/>
              </w:rPr>
              <w:t>01</w:t>
            </w:r>
            <w:r w:rsidRPr="00851AE8">
              <w:rPr>
                <w:sz w:val="24"/>
                <w:szCs w:val="24"/>
              </w:rPr>
              <w:t>.20</w:t>
            </w:r>
            <w:r w:rsidR="00DD1692" w:rsidRPr="00851AE8">
              <w:rPr>
                <w:sz w:val="24"/>
                <w:szCs w:val="24"/>
              </w:rPr>
              <w:t>20</w:t>
            </w:r>
            <w:r w:rsidRPr="00851AE8">
              <w:rPr>
                <w:sz w:val="24"/>
                <w:szCs w:val="24"/>
              </w:rPr>
              <w:t>г. (рублей)</w:t>
            </w:r>
          </w:p>
        </w:tc>
      </w:tr>
      <w:tr w:rsidR="00C72F60" w:rsidRPr="00851AE8" w:rsidTr="00DD1692">
        <w:trPr>
          <w:trHeight w:val="320"/>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C72F60" w:rsidP="00FD5ACC">
            <w:pPr>
              <w:ind w:firstLine="709"/>
              <w:jc w:val="both"/>
              <w:rPr>
                <w:sz w:val="24"/>
                <w:szCs w:val="24"/>
              </w:rPr>
            </w:pP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C72F60" w:rsidP="00774B92">
            <w:pPr>
              <w:jc w:val="both"/>
              <w:rPr>
                <w:b/>
                <w:sz w:val="24"/>
                <w:szCs w:val="24"/>
              </w:rPr>
            </w:pPr>
            <w:r w:rsidRPr="00851AE8">
              <w:rPr>
                <w:b/>
                <w:sz w:val="24"/>
                <w:szCs w:val="24"/>
              </w:rPr>
              <w:t xml:space="preserve">Муниципальная казна, всего, в том числе: </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DD1692" w:rsidP="00DD1692">
            <w:pPr>
              <w:ind w:firstLine="709"/>
              <w:jc w:val="right"/>
              <w:rPr>
                <w:b/>
                <w:sz w:val="24"/>
                <w:szCs w:val="24"/>
              </w:rPr>
            </w:pPr>
            <w:r w:rsidRPr="00851AE8">
              <w:rPr>
                <w:b/>
                <w:sz w:val="24"/>
                <w:szCs w:val="24"/>
              </w:rPr>
              <w:t>48 182 795,52</w:t>
            </w:r>
          </w:p>
        </w:tc>
      </w:tr>
      <w:tr w:rsidR="00C72F60" w:rsidRPr="00851AE8" w:rsidTr="00FD5ACC">
        <w:trPr>
          <w:trHeight w:val="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774B92" w:rsidP="00774B92">
            <w:pPr>
              <w:jc w:val="both"/>
              <w:rPr>
                <w:sz w:val="24"/>
                <w:szCs w:val="24"/>
              </w:rPr>
            </w:pPr>
            <w:r w:rsidRPr="00851AE8">
              <w:rPr>
                <w:sz w:val="24"/>
                <w:szCs w:val="24"/>
              </w:rPr>
              <w:t>1.</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9536A1" w:rsidP="00FD5ACC">
            <w:pPr>
              <w:ind w:firstLine="709"/>
              <w:jc w:val="both"/>
              <w:rPr>
                <w:b/>
                <w:bCs/>
                <w:sz w:val="24"/>
                <w:szCs w:val="24"/>
              </w:rPr>
            </w:pPr>
            <w:r w:rsidRPr="00851AE8">
              <w:rPr>
                <w:sz w:val="24"/>
                <w:szCs w:val="24"/>
              </w:rPr>
              <w:t>недвижимое имущество</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DD1692" w:rsidP="00DD1692">
            <w:pPr>
              <w:ind w:firstLine="709"/>
              <w:jc w:val="right"/>
              <w:rPr>
                <w:sz w:val="24"/>
                <w:szCs w:val="24"/>
              </w:rPr>
            </w:pPr>
            <w:r w:rsidRPr="00851AE8">
              <w:rPr>
                <w:sz w:val="24"/>
                <w:szCs w:val="24"/>
              </w:rPr>
              <w:t>41619124,78</w:t>
            </w:r>
          </w:p>
        </w:tc>
      </w:tr>
      <w:tr w:rsidR="00C72F60" w:rsidRPr="00851AE8" w:rsidTr="00687FC7">
        <w:trPr>
          <w:trHeight w:val="173"/>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774B92" w:rsidP="00774B92">
            <w:pPr>
              <w:jc w:val="both"/>
              <w:rPr>
                <w:sz w:val="24"/>
                <w:szCs w:val="24"/>
              </w:rPr>
            </w:pPr>
            <w:r w:rsidRPr="00851AE8">
              <w:rPr>
                <w:sz w:val="24"/>
                <w:szCs w:val="24"/>
              </w:rPr>
              <w:t>2.</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9536A1" w:rsidP="00FD5ACC">
            <w:pPr>
              <w:ind w:firstLine="709"/>
              <w:jc w:val="both"/>
              <w:rPr>
                <w:b/>
                <w:bCs/>
                <w:sz w:val="24"/>
                <w:szCs w:val="24"/>
              </w:rPr>
            </w:pPr>
            <w:r w:rsidRPr="00851AE8">
              <w:rPr>
                <w:sz w:val="24"/>
                <w:szCs w:val="24"/>
              </w:rPr>
              <w:t>движимое имущество</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DD1692" w:rsidP="00DD1692">
            <w:pPr>
              <w:ind w:firstLine="709"/>
              <w:jc w:val="right"/>
              <w:rPr>
                <w:sz w:val="24"/>
                <w:szCs w:val="24"/>
              </w:rPr>
            </w:pPr>
            <w:r w:rsidRPr="00851AE8">
              <w:rPr>
                <w:sz w:val="24"/>
                <w:szCs w:val="24"/>
              </w:rPr>
              <w:t>6363830,27</w:t>
            </w:r>
          </w:p>
        </w:tc>
      </w:tr>
      <w:tr w:rsidR="00C72F60" w:rsidRPr="00851AE8" w:rsidTr="000A3753">
        <w:trPr>
          <w:trHeight w:val="20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774B92" w:rsidP="00774B92">
            <w:pPr>
              <w:jc w:val="both"/>
              <w:rPr>
                <w:sz w:val="24"/>
                <w:szCs w:val="24"/>
              </w:rPr>
            </w:pPr>
            <w:r w:rsidRPr="00851AE8">
              <w:rPr>
                <w:sz w:val="24"/>
                <w:szCs w:val="24"/>
              </w:rPr>
              <w:t>3.</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9536A1" w:rsidP="00FD5ACC">
            <w:pPr>
              <w:ind w:firstLine="709"/>
              <w:jc w:val="both"/>
              <w:rPr>
                <w:b/>
                <w:bCs/>
                <w:sz w:val="24"/>
                <w:szCs w:val="24"/>
              </w:rPr>
            </w:pPr>
            <w:r w:rsidRPr="00851AE8">
              <w:rPr>
                <w:sz w:val="24"/>
                <w:szCs w:val="24"/>
              </w:rPr>
              <w:t>непроизведенные активы</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C72F60" w:rsidRPr="00851AE8" w:rsidRDefault="00DD1692" w:rsidP="00FD5ACC">
            <w:pPr>
              <w:ind w:firstLine="709"/>
              <w:jc w:val="both"/>
              <w:rPr>
                <w:sz w:val="24"/>
                <w:szCs w:val="24"/>
              </w:rPr>
            </w:pPr>
            <w:r w:rsidRPr="00851AE8">
              <w:rPr>
                <w:sz w:val="24"/>
                <w:szCs w:val="24"/>
              </w:rPr>
              <w:t>199840,47</w:t>
            </w:r>
          </w:p>
        </w:tc>
      </w:tr>
    </w:tbl>
    <w:p w:rsidR="00C72F60" w:rsidRPr="00851AE8" w:rsidRDefault="00C72F60" w:rsidP="00FD5ACC">
      <w:pPr>
        <w:ind w:firstLine="709"/>
        <w:jc w:val="both"/>
        <w:rPr>
          <w:sz w:val="24"/>
          <w:szCs w:val="24"/>
        </w:rPr>
      </w:pPr>
    </w:p>
    <w:p w:rsidR="00C5156B" w:rsidRPr="00851AE8" w:rsidRDefault="00C5156B" w:rsidP="00C5156B">
      <w:pPr>
        <w:pStyle w:val="a3"/>
        <w:ind w:firstLine="709"/>
        <w:rPr>
          <w:szCs w:val="24"/>
        </w:rPr>
      </w:pPr>
      <w:r w:rsidRPr="00851AE8">
        <w:rPr>
          <w:szCs w:val="24"/>
        </w:rPr>
        <w:t>В соответствие с пункт</w:t>
      </w:r>
      <w:r w:rsidR="00B407F5" w:rsidRPr="00851AE8">
        <w:rPr>
          <w:szCs w:val="24"/>
        </w:rPr>
        <w:t>ами</w:t>
      </w:r>
      <w:r w:rsidRPr="00851AE8">
        <w:rPr>
          <w:szCs w:val="24"/>
        </w:rPr>
        <w:t>141</w:t>
      </w:r>
      <w:r w:rsidR="00B407F5" w:rsidRPr="00851AE8">
        <w:rPr>
          <w:szCs w:val="24"/>
        </w:rPr>
        <w:t>,144</w:t>
      </w:r>
      <w:r w:rsidRPr="00851AE8">
        <w:rPr>
          <w:szCs w:val="24"/>
        </w:rPr>
        <w:t xml:space="preserve"> Инструкции N 157н для учета операций с объектами имущества казны применяются следующие счета:</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010851000 "Недвижимое имущество, составляющее казну";</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010852000 "Движимое имущество, составляющее казну";</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010853000 "Ценности государственных фондов России";</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010854000 "Нематериальные активы, составляющие казну";</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010855000 "Непроизведенные активы, составляющие казну";</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010856000 "Материальные запасы, составляющие казну";</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010857000. "Прочие активы, составляющие казну";</w:t>
      </w:r>
    </w:p>
    <w:p w:rsidR="00C5156B" w:rsidRPr="00851AE8" w:rsidRDefault="00C5156B" w:rsidP="00C5156B">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010857000. "Нефинансовые активы, составляющие казну в концессии".</w:t>
      </w:r>
    </w:p>
    <w:p w:rsidR="00B407F5" w:rsidRPr="00851AE8" w:rsidRDefault="00B407F5" w:rsidP="00B407F5">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xml:space="preserve">В нарушение </w:t>
      </w:r>
      <w:hyperlink r:id="rId10" w:history="1">
        <w:r w:rsidRPr="00851AE8">
          <w:rPr>
            <w:rFonts w:ascii="Times New Roman" w:hAnsi="Times New Roman" w:cs="Times New Roman"/>
            <w:i/>
            <w:color w:val="0000FF"/>
            <w:sz w:val="24"/>
            <w:szCs w:val="24"/>
          </w:rPr>
          <w:t>п. 144</w:t>
        </w:r>
      </w:hyperlink>
      <w:r w:rsidRPr="00851AE8">
        <w:rPr>
          <w:rFonts w:ascii="Times New Roman" w:hAnsi="Times New Roman" w:cs="Times New Roman"/>
          <w:i/>
          <w:sz w:val="24"/>
          <w:szCs w:val="24"/>
        </w:rPr>
        <w:t xml:space="preserve"> Инструкции N 157н </w:t>
      </w:r>
      <w:r w:rsidR="00CC28CE" w:rsidRPr="00851AE8">
        <w:rPr>
          <w:rFonts w:ascii="Times New Roman" w:hAnsi="Times New Roman" w:cs="Times New Roman"/>
          <w:i/>
          <w:sz w:val="24"/>
          <w:szCs w:val="24"/>
        </w:rPr>
        <w:t>имеются</w:t>
      </w:r>
      <w:r w:rsidR="00C87246" w:rsidRPr="00851AE8">
        <w:rPr>
          <w:rFonts w:ascii="Times New Roman" w:hAnsi="Times New Roman" w:cs="Times New Roman"/>
          <w:i/>
          <w:sz w:val="24"/>
          <w:szCs w:val="24"/>
        </w:rPr>
        <w:t xml:space="preserve"> объект</w:t>
      </w:r>
      <w:r w:rsidR="00CC28CE" w:rsidRPr="00851AE8">
        <w:rPr>
          <w:rFonts w:ascii="Times New Roman" w:hAnsi="Times New Roman" w:cs="Times New Roman"/>
          <w:i/>
          <w:sz w:val="24"/>
          <w:szCs w:val="24"/>
        </w:rPr>
        <w:t>ы</w:t>
      </w:r>
      <w:r w:rsidR="00C87246" w:rsidRPr="00851AE8">
        <w:rPr>
          <w:rFonts w:ascii="Times New Roman" w:hAnsi="Times New Roman" w:cs="Times New Roman"/>
          <w:i/>
          <w:sz w:val="24"/>
          <w:szCs w:val="24"/>
        </w:rPr>
        <w:t>, учтенны</w:t>
      </w:r>
      <w:r w:rsidR="00DA0D47" w:rsidRPr="00851AE8">
        <w:rPr>
          <w:rFonts w:ascii="Times New Roman" w:hAnsi="Times New Roman" w:cs="Times New Roman"/>
          <w:i/>
          <w:sz w:val="24"/>
          <w:szCs w:val="24"/>
        </w:rPr>
        <w:t>е</w:t>
      </w:r>
      <w:r w:rsidR="00C87246" w:rsidRPr="00851AE8">
        <w:rPr>
          <w:rFonts w:ascii="Times New Roman" w:hAnsi="Times New Roman" w:cs="Times New Roman"/>
          <w:i/>
          <w:sz w:val="24"/>
          <w:szCs w:val="24"/>
        </w:rPr>
        <w:t xml:space="preserve"> на счете </w:t>
      </w:r>
      <w:r w:rsidR="003A6CD3" w:rsidRPr="00851AE8">
        <w:rPr>
          <w:rFonts w:ascii="Times New Roman" w:hAnsi="Times New Roman" w:cs="Times New Roman"/>
          <w:i/>
          <w:sz w:val="24"/>
          <w:szCs w:val="24"/>
        </w:rPr>
        <w:t>108.51 «недвижимое имущество, составляющее казну»</w:t>
      </w:r>
      <w:r w:rsidR="00AC1891" w:rsidRPr="00851AE8">
        <w:rPr>
          <w:rFonts w:ascii="Times New Roman" w:hAnsi="Times New Roman" w:cs="Times New Roman"/>
          <w:i/>
          <w:sz w:val="24"/>
          <w:szCs w:val="24"/>
        </w:rPr>
        <w:t xml:space="preserve"> должн</w:t>
      </w:r>
      <w:r w:rsidR="005737E2" w:rsidRPr="00851AE8">
        <w:rPr>
          <w:rFonts w:ascii="Times New Roman" w:hAnsi="Times New Roman" w:cs="Times New Roman"/>
          <w:i/>
          <w:sz w:val="24"/>
          <w:szCs w:val="24"/>
        </w:rPr>
        <w:t>ы</w:t>
      </w:r>
      <w:r w:rsidR="00AC1891" w:rsidRPr="00851AE8">
        <w:rPr>
          <w:rFonts w:ascii="Times New Roman" w:hAnsi="Times New Roman" w:cs="Times New Roman"/>
          <w:i/>
          <w:sz w:val="24"/>
          <w:szCs w:val="24"/>
        </w:rPr>
        <w:t xml:space="preserve"> быть учтен</w:t>
      </w:r>
      <w:r w:rsidR="00345D1A" w:rsidRPr="00851AE8">
        <w:rPr>
          <w:rFonts w:ascii="Times New Roman" w:hAnsi="Times New Roman" w:cs="Times New Roman"/>
          <w:i/>
          <w:sz w:val="24"/>
          <w:szCs w:val="24"/>
        </w:rPr>
        <w:t>ы</w:t>
      </w:r>
      <w:r w:rsidR="00AC1891" w:rsidRPr="00851AE8">
        <w:rPr>
          <w:rFonts w:ascii="Times New Roman" w:hAnsi="Times New Roman" w:cs="Times New Roman"/>
          <w:i/>
          <w:sz w:val="24"/>
          <w:szCs w:val="24"/>
        </w:rPr>
        <w:t xml:space="preserve"> на счете </w:t>
      </w:r>
      <w:r w:rsidR="003A6CD3" w:rsidRPr="00851AE8">
        <w:rPr>
          <w:rFonts w:ascii="Times New Roman" w:hAnsi="Times New Roman" w:cs="Times New Roman"/>
          <w:i/>
          <w:sz w:val="24"/>
          <w:szCs w:val="24"/>
        </w:rPr>
        <w:t>108.52 «движимое имущество</w:t>
      </w:r>
      <w:r w:rsidR="00A76C2F" w:rsidRPr="00851AE8">
        <w:rPr>
          <w:rFonts w:ascii="Times New Roman" w:hAnsi="Times New Roman" w:cs="Times New Roman"/>
          <w:i/>
          <w:sz w:val="24"/>
          <w:szCs w:val="24"/>
        </w:rPr>
        <w:t>, составляющее казну»</w:t>
      </w:r>
      <w:r w:rsidR="00C87246" w:rsidRPr="00851AE8">
        <w:rPr>
          <w:rFonts w:ascii="Times New Roman" w:hAnsi="Times New Roman" w:cs="Times New Roman"/>
          <w:i/>
          <w:sz w:val="24"/>
          <w:szCs w:val="24"/>
        </w:rPr>
        <w:t>:</w:t>
      </w:r>
    </w:p>
    <w:p w:rsidR="00DA0D47" w:rsidRPr="00851AE8" w:rsidRDefault="00DA0D47" w:rsidP="00B407F5">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Установка водоподготовки для хозяйственно-питьевой воды;</w:t>
      </w:r>
    </w:p>
    <w:p w:rsidR="00DA0D47" w:rsidRPr="00851AE8" w:rsidRDefault="00B407F5" w:rsidP="00B407F5">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w:t>
      </w:r>
      <w:r w:rsidR="00DA0D47" w:rsidRPr="00851AE8">
        <w:rPr>
          <w:rFonts w:ascii="Times New Roman" w:hAnsi="Times New Roman" w:cs="Times New Roman"/>
          <w:i/>
          <w:sz w:val="24"/>
          <w:szCs w:val="24"/>
        </w:rPr>
        <w:t>Котел КВр-0,23 на твердом топливе.</w:t>
      </w:r>
    </w:p>
    <w:p w:rsidR="00A25810" w:rsidRPr="00851AE8" w:rsidRDefault="00A25810" w:rsidP="00B407F5">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Детская площадка</w:t>
      </w:r>
    </w:p>
    <w:p w:rsidR="00C72F60" w:rsidRPr="00851AE8" w:rsidRDefault="00C87246" w:rsidP="00B407F5">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Данны</w:t>
      </w:r>
      <w:r w:rsidR="009D09E5" w:rsidRPr="00851AE8">
        <w:rPr>
          <w:rFonts w:ascii="Times New Roman" w:hAnsi="Times New Roman" w:cs="Times New Roman"/>
          <w:i/>
          <w:sz w:val="24"/>
          <w:szCs w:val="24"/>
        </w:rPr>
        <w:t>е</w:t>
      </w:r>
      <w:r w:rsidRPr="00851AE8">
        <w:rPr>
          <w:rFonts w:ascii="Times New Roman" w:hAnsi="Times New Roman" w:cs="Times New Roman"/>
          <w:i/>
          <w:sz w:val="24"/>
          <w:szCs w:val="24"/>
        </w:rPr>
        <w:t xml:space="preserve"> объект</w:t>
      </w:r>
      <w:r w:rsidR="009D09E5" w:rsidRPr="00851AE8">
        <w:rPr>
          <w:rFonts w:ascii="Times New Roman" w:hAnsi="Times New Roman" w:cs="Times New Roman"/>
          <w:i/>
          <w:sz w:val="24"/>
          <w:szCs w:val="24"/>
        </w:rPr>
        <w:t>ы</w:t>
      </w:r>
      <w:r w:rsidRPr="00851AE8">
        <w:rPr>
          <w:rFonts w:ascii="Times New Roman" w:hAnsi="Times New Roman" w:cs="Times New Roman"/>
          <w:i/>
          <w:sz w:val="24"/>
          <w:szCs w:val="24"/>
        </w:rPr>
        <w:t xml:space="preserve"> в Реестре муниципального имущества находятся в разделе </w:t>
      </w:r>
      <w:r w:rsidR="00594585" w:rsidRPr="00851AE8">
        <w:rPr>
          <w:rFonts w:ascii="Times New Roman" w:hAnsi="Times New Roman" w:cs="Times New Roman"/>
          <w:i/>
          <w:sz w:val="24"/>
          <w:szCs w:val="24"/>
          <w:lang w:val="en-US"/>
        </w:rPr>
        <w:t>II</w:t>
      </w:r>
      <w:r w:rsidRPr="00851AE8">
        <w:rPr>
          <w:rFonts w:ascii="Times New Roman" w:hAnsi="Times New Roman" w:cs="Times New Roman"/>
          <w:i/>
          <w:sz w:val="24"/>
          <w:szCs w:val="24"/>
        </w:rPr>
        <w:t xml:space="preserve"> (</w:t>
      </w:r>
      <w:r w:rsidR="00594585" w:rsidRPr="00851AE8">
        <w:rPr>
          <w:rFonts w:ascii="Times New Roman" w:hAnsi="Times New Roman" w:cs="Times New Roman"/>
          <w:i/>
          <w:sz w:val="24"/>
          <w:szCs w:val="24"/>
        </w:rPr>
        <w:t>движимое</w:t>
      </w:r>
      <w:r w:rsidRPr="00851AE8">
        <w:rPr>
          <w:rFonts w:ascii="Times New Roman" w:hAnsi="Times New Roman" w:cs="Times New Roman"/>
          <w:i/>
          <w:sz w:val="24"/>
          <w:szCs w:val="24"/>
        </w:rPr>
        <w:t xml:space="preserve"> имущество</w:t>
      </w:r>
      <w:r w:rsidR="00A76C2F" w:rsidRPr="00851AE8">
        <w:rPr>
          <w:rFonts w:ascii="Times New Roman" w:hAnsi="Times New Roman" w:cs="Times New Roman"/>
          <w:i/>
          <w:sz w:val="24"/>
          <w:szCs w:val="24"/>
        </w:rPr>
        <w:t>, составляющее казну</w:t>
      </w:r>
      <w:r w:rsidRPr="00851AE8">
        <w:rPr>
          <w:rFonts w:ascii="Times New Roman" w:hAnsi="Times New Roman" w:cs="Times New Roman"/>
          <w:i/>
          <w:sz w:val="24"/>
          <w:szCs w:val="24"/>
        </w:rPr>
        <w:t xml:space="preserve">). </w:t>
      </w:r>
    </w:p>
    <w:p w:rsidR="00DB69FF" w:rsidRPr="00851AE8" w:rsidRDefault="007033A7" w:rsidP="00FD5ACC">
      <w:pPr>
        <w:ind w:firstLine="709"/>
        <w:jc w:val="both"/>
        <w:rPr>
          <w:sz w:val="24"/>
          <w:szCs w:val="24"/>
        </w:rPr>
      </w:pPr>
      <w:r w:rsidRPr="00851AE8">
        <w:rPr>
          <w:sz w:val="24"/>
          <w:szCs w:val="24"/>
        </w:rPr>
        <w:t xml:space="preserve">Общая стоимость имущества казны, согласно данным бухгалтерского отчета на </w:t>
      </w:r>
      <w:r w:rsidR="00C611C0" w:rsidRPr="00851AE8">
        <w:rPr>
          <w:sz w:val="24"/>
          <w:szCs w:val="24"/>
        </w:rPr>
        <w:t xml:space="preserve">01.01.2019 года составила </w:t>
      </w:r>
      <w:r w:rsidR="002B4AEC" w:rsidRPr="00851AE8">
        <w:rPr>
          <w:b/>
          <w:sz w:val="24"/>
          <w:szCs w:val="24"/>
        </w:rPr>
        <w:t>47</w:t>
      </w:r>
      <w:r w:rsidR="001362D3" w:rsidRPr="00851AE8">
        <w:rPr>
          <w:b/>
          <w:sz w:val="24"/>
          <w:szCs w:val="24"/>
        </w:rPr>
        <w:t xml:space="preserve"> </w:t>
      </w:r>
      <w:r w:rsidR="002B4AEC" w:rsidRPr="00851AE8">
        <w:rPr>
          <w:b/>
          <w:sz w:val="24"/>
          <w:szCs w:val="24"/>
        </w:rPr>
        <w:t>136</w:t>
      </w:r>
      <w:r w:rsidR="001362D3" w:rsidRPr="00851AE8">
        <w:rPr>
          <w:b/>
          <w:sz w:val="24"/>
          <w:szCs w:val="24"/>
        </w:rPr>
        <w:t xml:space="preserve"> </w:t>
      </w:r>
      <w:r w:rsidR="002B4AEC" w:rsidRPr="00851AE8">
        <w:rPr>
          <w:b/>
          <w:sz w:val="24"/>
          <w:szCs w:val="24"/>
        </w:rPr>
        <w:t>985,25</w:t>
      </w:r>
      <w:r w:rsidR="00C611C0" w:rsidRPr="00851AE8">
        <w:rPr>
          <w:b/>
          <w:bCs/>
          <w:sz w:val="24"/>
          <w:szCs w:val="24"/>
        </w:rPr>
        <w:t>руб</w:t>
      </w:r>
      <w:r w:rsidR="00E8789D" w:rsidRPr="00851AE8">
        <w:rPr>
          <w:b/>
          <w:bCs/>
          <w:sz w:val="24"/>
          <w:szCs w:val="24"/>
        </w:rPr>
        <w:t>.</w:t>
      </w:r>
      <w:r w:rsidR="001362D3" w:rsidRPr="00851AE8">
        <w:rPr>
          <w:b/>
          <w:bCs/>
          <w:sz w:val="24"/>
          <w:szCs w:val="24"/>
        </w:rPr>
        <w:t xml:space="preserve"> </w:t>
      </w:r>
      <w:r w:rsidR="00E8789D" w:rsidRPr="00851AE8">
        <w:rPr>
          <w:sz w:val="24"/>
          <w:szCs w:val="24"/>
        </w:rPr>
        <w:t>На</w:t>
      </w:r>
      <w:r w:rsidR="001362D3" w:rsidRPr="00851AE8">
        <w:rPr>
          <w:sz w:val="24"/>
          <w:szCs w:val="24"/>
        </w:rPr>
        <w:t xml:space="preserve"> </w:t>
      </w:r>
      <w:r w:rsidR="00594585" w:rsidRPr="00851AE8">
        <w:rPr>
          <w:sz w:val="24"/>
          <w:szCs w:val="24"/>
        </w:rPr>
        <w:t>01</w:t>
      </w:r>
      <w:r w:rsidRPr="00851AE8">
        <w:rPr>
          <w:sz w:val="24"/>
          <w:szCs w:val="24"/>
        </w:rPr>
        <w:t>.</w:t>
      </w:r>
      <w:r w:rsidR="004D0DE2" w:rsidRPr="00851AE8">
        <w:rPr>
          <w:sz w:val="24"/>
          <w:szCs w:val="24"/>
        </w:rPr>
        <w:t>0</w:t>
      </w:r>
      <w:r w:rsidR="00594585" w:rsidRPr="00851AE8">
        <w:rPr>
          <w:sz w:val="24"/>
          <w:szCs w:val="24"/>
        </w:rPr>
        <w:t>1</w:t>
      </w:r>
      <w:r w:rsidRPr="00851AE8">
        <w:rPr>
          <w:sz w:val="24"/>
          <w:szCs w:val="24"/>
        </w:rPr>
        <w:t>.20</w:t>
      </w:r>
      <w:r w:rsidR="00594585" w:rsidRPr="00851AE8">
        <w:rPr>
          <w:sz w:val="24"/>
          <w:szCs w:val="24"/>
        </w:rPr>
        <w:t>20</w:t>
      </w:r>
      <w:r w:rsidR="00651D61" w:rsidRPr="00851AE8">
        <w:rPr>
          <w:sz w:val="24"/>
          <w:szCs w:val="24"/>
        </w:rPr>
        <w:t xml:space="preserve"> года</w:t>
      </w:r>
      <w:r w:rsidR="001362D3" w:rsidRPr="00851AE8">
        <w:rPr>
          <w:sz w:val="24"/>
          <w:szCs w:val="24"/>
        </w:rPr>
        <w:t xml:space="preserve"> </w:t>
      </w:r>
      <w:r w:rsidR="00ED424E" w:rsidRPr="00851AE8">
        <w:rPr>
          <w:sz w:val="24"/>
          <w:szCs w:val="24"/>
        </w:rPr>
        <w:t xml:space="preserve">стоимость имущества казны </w:t>
      </w:r>
      <w:r w:rsidR="00651D61" w:rsidRPr="00851AE8">
        <w:rPr>
          <w:sz w:val="24"/>
          <w:szCs w:val="24"/>
        </w:rPr>
        <w:t xml:space="preserve">составила </w:t>
      </w:r>
      <w:r w:rsidR="00AB5A09" w:rsidRPr="00851AE8">
        <w:rPr>
          <w:b/>
          <w:sz w:val="24"/>
          <w:szCs w:val="24"/>
        </w:rPr>
        <w:t>48182795,52</w:t>
      </w:r>
      <w:r w:rsidRPr="00851AE8">
        <w:rPr>
          <w:sz w:val="24"/>
          <w:szCs w:val="24"/>
        </w:rPr>
        <w:t>руб.</w:t>
      </w:r>
    </w:p>
    <w:p w:rsidR="00DB69FF" w:rsidRPr="00851AE8" w:rsidRDefault="00DB69FF" w:rsidP="00FD5ACC">
      <w:pPr>
        <w:ind w:firstLine="709"/>
        <w:jc w:val="both"/>
        <w:rPr>
          <w:sz w:val="24"/>
          <w:szCs w:val="24"/>
        </w:rPr>
      </w:pPr>
      <w:r w:rsidRPr="00851AE8">
        <w:rPr>
          <w:sz w:val="24"/>
          <w:szCs w:val="24"/>
        </w:rPr>
        <w:t>Учет операций по поступлению</w:t>
      </w:r>
      <w:r w:rsidR="00DB39FD" w:rsidRPr="00851AE8">
        <w:rPr>
          <w:sz w:val="24"/>
          <w:szCs w:val="24"/>
        </w:rPr>
        <w:t>, выбытию, перемещению имущества</w:t>
      </w:r>
      <w:r w:rsidRPr="00851AE8">
        <w:rPr>
          <w:sz w:val="24"/>
          <w:szCs w:val="24"/>
        </w:rPr>
        <w:t xml:space="preserve"> (нефинансовых активов), составляющих государственную (муниципальную) казну, </w:t>
      </w:r>
      <w:r w:rsidR="00DB39FD" w:rsidRPr="00851AE8">
        <w:rPr>
          <w:sz w:val="24"/>
          <w:szCs w:val="24"/>
        </w:rPr>
        <w:t xml:space="preserve">в проверяемом периоде </w:t>
      </w:r>
      <w:r w:rsidRPr="00851AE8">
        <w:rPr>
          <w:sz w:val="24"/>
          <w:szCs w:val="24"/>
        </w:rPr>
        <w:t>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w:t>
      </w:r>
    </w:p>
    <w:p w:rsidR="00594585" w:rsidRPr="00851AE8" w:rsidRDefault="00594585" w:rsidP="00FD5ACC">
      <w:pPr>
        <w:ind w:firstLine="709"/>
        <w:jc w:val="both"/>
        <w:rPr>
          <w:b/>
          <w:sz w:val="24"/>
          <w:szCs w:val="24"/>
        </w:rPr>
      </w:pPr>
    </w:p>
    <w:p w:rsidR="00DB3D75" w:rsidRPr="00851AE8" w:rsidRDefault="00A65DE2" w:rsidP="00FD5ACC">
      <w:pPr>
        <w:ind w:firstLine="709"/>
        <w:jc w:val="both"/>
        <w:rPr>
          <w:b/>
          <w:sz w:val="24"/>
          <w:szCs w:val="24"/>
          <w:highlight w:val="yellow"/>
        </w:rPr>
      </w:pPr>
      <w:r w:rsidRPr="00851AE8">
        <w:rPr>
          <w:b/>
          <w:sz w:val="24"/>
          <w:szCs w:val="24"/>
        </w:rPr>
        <w:t xml:space="preserve">3. </w:t>
      </w:r>
      <w:r w:rsidR="00DB3D75" w:rsidRPr="00851AE8">
        <w:rPr>
          <w:b/>
          <w:sz w:val="24"/>
          <w:szCs w:val="24"/>
        </w:rPr>
        <w:t>Ведение Реестра муниципального имущества</w:t>
      </w:r>
      <w:r w:rsidR="00B21B5F" w:rsidRPr="00851AE8">
        <w:rPr>
          <w:b/>
          <w:sz w:val="24"/>
          <w:szCs w:val="24"/>
        </w:rPr>
        <w:t>.</w:t>
      </w:r>
    </w:p>
    <w:p w:rsidR="00943C37" w:rsidRPr="00851AE8" w:rsidRDefault="00943C37" w:rsidP="00FD5ACC">
      <w:pPr>
        <w:ind w:firstLine="709"/>
        <w:jc w:val="both"/>
        <w:rPr>
          <w:sz w:val="24"/>
          <w:szCs w:val="24"/>
        </w:rPr>
      </w:pPr>
      <w:r w:rsidRPr="00851AE8">
        <w:rPr>
          <w:sz w:val="24"/>
          <w:szCs w:val="24"/>
        </w:rPr>
        <w:t xml:space="preserve">Приказом Министерства экономического развития Российской Федерации от 30.08.2011№424 «Об утверждении порядка ведения органами местного самоуправления реестров муниципального имущества» (Далее Приказ от 30.08.2011 №424) утвержден Порядок ведения органами местного самоуправления реестров муниципального имущества. </w:t>
      </w:r>
    </w:p>
    <w:p w:rsidR="001B1DCC" w:rsidRPr="00851AE8" w:rsidRDefault="001B1DCC" w:rsidP="00FD5ACC">
      <w:pPr>
        <w:ind w:firstLine="709"/>
        <w:jc w:val="both"/>
        <w:rPr>
          <w:sz w:val="24"/>
          <w:szCs w:val="24"/>
        </w:rPr>
      </w:pPr>
      <w:r w:rsidRPr="00851AE8">
        <w:rPr>
          <w:sz w:val="24"/>
          <w:szCs w:val="24"/>
        </w:rPr>
        <w:t xml:space="preserve">Представленное Положение об учете муниципального имущества и ведении Реестра муниципального имущества Анастасьевского сельского поселения не соответствует приказу Министерства экономического развития Российской Федерации от 30.08.2011 № 424. </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Согласно п.п. 2</w:t>
      </w:r>
      <w:r w:rsidR="00680074" w:rsidRPr="00851AE8">
        <w:rPr>
          <w:rFonts w:ascii="Times New Roman" w:hAnsi="Times New Roman" w:cs="Times New Roman"/>
          <w:sz w:val="24"/>
          <w:szCs w:val="24"/>
        </w:rPr>
        <w:t>.</w:t>
      </w:r>
      <w:r w:rsidRPr="00851AE8">
        <w:rPr>
          <w:rFonts w:ascii="Times New Roman" w:hAnsi="Times New Roman" w:cs="Times New Roman"/>
          <w:sz w:val="24"/>
          <w:szCs w:val="24"/>
        </w:rPr>
        <w:t>,4</w:t>
      </w:r>
      <w:r w:rsidR="00680074" w:rsidRPr="00851AE8">
        <w:rPr>
          <w:rFonts w:ascii="Times New Roman" w:hAnsi="Times New Roman" w:cs="Times New Roman"/>
          <w:sz w:val="24"/>
          <w:szCs w:val="24"/>
        </w:rPr>
        <w:t>.</w:t>
      </w:r>
      <w:r w:rsidRPr="00851AE8">
        <w:rPr>
          <w:rFonts w:ascii="Times New Roman" w:hAnsi="Times New Roman" w:cs="Times New Roman"/>
          <w:sz w:val="24"/>
          <w:szCs w:val="24"/>
        </w:rPr>
        <w:t xml:space="preserve"> Приказа от 30.08.2011 № 424 объектами учета в реестре являются: </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Раздел 1- находящееся в муниципальной собственности недвижимое имущество</w:t>
      </w:r>
      <w:r w:rsidR="00680074" w:rsidRPr="00851AE8">
        <w:rPr>
          <w:rFonts w:ascii="Times New Roman" w:hAnsi="Times New Roman" w:cs="Times New Roman"/>
          <w:sz w:val="24"/>
          <w:szCs w:val="24"/>
        </w:rPr>
        <w:t xml:space="preserve"> (здания, строения, сооружения или объекты незавершенного строительства, земельные участки, жилые, нежилые помещения или иные прочно связанные с землей объекты, перемещение которых без соразмерного ущерба его назначению невозможно, либо иное имущество, отнесенное </w:t>
      </w:r>
      <w:hyperlink r:id="rId11" w:history="1">
        <w:r w:rsidR="00680074" w:rsidRPr="00851AE8">
          <w:rPr>
            <w:rFonts w:ascii="Times New Roman" w:hAnsi="Times New Roman" w:cs="Times New Roman"/>
            <w:color w:val="0000FF"/>
            <w:sz w:val="24"/>
            <w:szCs w:val="24"/>
          </w:rPr>
          <w:t>законом</w:t>
        </w:r>
      </w:hyperlink>
      <w:r w:rsidR="00680074" w:rsidRPr="00851AE8">
        <w:rPr>
          <w:rFonts w:ascii="Times New Roman" w:hAnsi="Times New Roman" w:cs="Times New Roman"/>
          <w:sz w:val="24"/>
          <w:szCs w:val="24"/>
        </w:rPr>
        <w:t xml:space="preserve"> к недвижимости)</w:t>
      </w:r>
      <w:r w:rsidR="00A65DE2" w:rsidRPr="00851AE8">
        <w:rPr>
          <w:rFonts w:ascii="Times New Roman" w:hAnsi="Times New Roman" w:cs="Times New Roman"/>
          <w:sz w:val="24"/>
          <w:szCs w:val="24"/>
        </w:rPr>
        <w:t>.</w:t>
      </w:r>
    </w:p>
    <w:p w:rsidR="00A65DE2" w:rsidRPr="00851AE8" w:rsidRDefault="00A65DE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Раздел 1 включает сведения:</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-наименование недвижимого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-адрес (местоположение) недвижимого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-кадастровый номер муниципального недвижимого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-площадь, протяженность и (или) иные параметры, характеризующие физические свойства недвижимого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-сведения о балансовой стоимости недвижимого имущества и начисленной амортизации (износе);</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-сведения о кадастровой стоимости недвижимого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-даты возникновения и прекращения права муниципальной собственности на недвижимое имущество;</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-реквизиты документов-оснований возникновения (прекращения) права муниципальной собственности на недвижимое имущество;</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-сведения о правообладателе муниципального недвижимого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lastRenderedPageBreak/>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Раздел 2-находящееся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w:t>
      </w:r>
      <w:r w:rsidR="00A65DE2" w:rsidRPr="00851AE8">
        <w:rPr>
          <w:rFonts w:ascii="Times New Roman" w:hAnsi="Times New Roman" w:cs="Times New Roman"/>
          <w:sz w:val="24"/>
          <w:szCs w:val="24"/>
        </w:rPr>
        <w:t>.</w:t>
      </w:r>
    </w:p>
    <w:p w:rsidR="00A65DE2" w:rsidRPr="00851AE8" w:rsidRDefault="00A65DE2" w:rsidP="00A65DE2">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Раздел 2 включает сведения:</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-наименование 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-сведения о балансовой стоимости движимого имущества и начисленной амортизации (износе);</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-даты возникновения и прекращения права муниципальной собственности на движимое имущество;</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-реквизиты документов-оснований возникновения (прекращения) права муниципальной собственности на движимое имущество;</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-сведения о правообладателе муниципального движимого имущества;</w:t>
      </w:r>
    </w:p>
    <w:p w:rsidR="00943C37" w:rsidRPr="00851AE8" w:rsidRDefault="00943C37"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учредителем(участником) которых является муниципальное образование</w:t>
      </w:r>
      <w:r w:rsidR="00A65DE2" w:rsidRPr="00851AE8">
        <w:rPr>
          <w:rFonts w:ascii="Times New Roman" w:hAnsi="Times New Roman" w:cs="Times New Roman"/>
          <w:sz w:val="24"/>
          <w:szCs w:val="24"/>
        </w:rPr>
        <w:t>.</w:t>
      </w:r>
    </w:p>
    <w:p w:rsidR="00A65DE2" w:rsidRPr="00851AE8" w:rsidRDefault="00A65DE2" w:rsidP="00A65DE2">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Раздел 3 включает сведения</w:t>
      </w:r>
      <w:r w:rsidR="00A13483" w:rsidRPr="00851AE8">
        <w:rPr>
          <w:rFonts w:ascii="Times New Roman" w:hAnsi="Times New Roman" w:cs="Times New Roman"/>
          <w:sz w:val="24"/>
          <w:szCs w:val="24"/>
        </w:rPr>
        <w:t xml:space="preserve">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r w:rsidRPr="00851AE8">
        <w:rPr>
          <w:rFonts w:ascii="Times New Roman" w:hAnsi="Times New Roman" w:cs="Times New Roman"/>
          <w:sz w:val="24"/>
          <w:szCs w:val="24"/>
        </w:rPr>
        <w:t>:</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-полное наименование и организационно-правовая форма юридического лица;</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-адрес (местонахождение);</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-основной государственный регистрационный номер и дата государственной регистрации;</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-размер уставного фонда (для муниципальных унитарных предприятий);</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-данные о балансовой и остаточной стоимости основных средств (фондов) (для муниципальных учреждений и муниципальных унитарных предприятий);</w:t>
      </w:r>
    </w:p>
    <w:p w:rsidR="008269A2" w:rsidRPr="00851AE8" w:rsidRDefault="008269A2" w:rsidP="00FD5ACC">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-среднесписочная численность работников (для муниципальных учреждений и муниципальных унитарных предприятий).</w:t>
      </w:r>
    </w:p>
    <w:p w:rsidR="001D6AD1" w:rsidRPr="00851AE8" w:rsidRDefault="001D6AD1" w:rsidP="001D6AD1">
      <w:pPr>
        <w:ind w:firstLine="709"/>
        <w:jc w:val="both"/>
        <w:rPr>
          <w:sz w:val="24"/>
          <w:szCs w:val="24"/>
        </w:rPr>
      </w:pPr>
      <w:r w:rsidRPr="00851AE8">
        <w:rPr>
          <w:sz w:val="24"/>
          <w:szCs w:val="24"/>
        </w:rPr>
        <w:t xml:space="preserve">В целях обеспечения единства учета муниципального имущества учет имущества сопровождается присвоением ему реестрового номера муниципального имущества, структура и правила формирования которого, устанавливаются Порядком ведения реестра объектов муниципальной собственности. </w:t>
      </w:r>
    </w:p>
    <w:p w:rsidR="001D6AD1" w:rsidRPr="00851AE8" w:rsidRDefault="001D6AD1" w:rsidP="001D6AD1">
      <w:pPr>
        <w:ind w:firstLine="709"/>
        <w:jc w:val="both"/>
        <w:rPr>
          <w:sz w:val="24"/>
          <w:szCs w:val="24"/>
        </w:rPr>
      </w:pPr>
      <w:r w:rsidRPr="00851AE8">
        <w:rPr>
          <w:sz w:val="24"/>
          <w:szCs w:val="24"/>
        </w:rPr>
        <w:t xml:space="preserve">Реестровый номер муниципального имущества должен быть уникальным и повторно не использоваться при присвоении реестровых номеров иным объектам учета, в том числе в случае прекращения права собственности муниципального образования на объект учета. </w:t>
      </w:r>
    </w:p>
    <w:p w:rsidR="001D6AD1" w:rsidRPr="00851AE8" w:rsidRDefault="001D6AD1" w:rsidP="001D6AD1">
      <w:pPr>
        <w:ind w:firstLine="709"/>
        <w:jc w:val="both"/>
        <w:rPr>
          <w:sz w:val="24"/>
          <w:szCs w:val="24"/>
        </w:rPr>
      </w:pPr>
      <w:r w:rsidRPr="00851AE8">
        <w:rPr>
          <w:sz w:val="24"/>
          <w:szCs w:val="24"/>
        </w:rPr>
        <w:t xml:space="preserve">Соответственно, объекту учета реестровый номер муниципального имущества присваивается только один раз. </w:t>
      </w:r>
    </w:p>
    <w:p w:rsidR="00943C37" w:rsidRPr="00851AE8" w:rsidRDefault="00943C37" w:rsidP="00FD5ACC">
      <w:pPr>
        <w:ind w:firstLine="709"/>
        <w:jc w:val="both"/>
        <w:rPr>
          <w:sz w:val="24"/>
          <w:szCs w:val="24"/>
        </w:rPr>
      </w:pPr>
      <w:r w:rsidRPr="00851AE8">
        <w:rPr>
          <w:sz w:val="24"/>
          <w:szCs w:val="24"/>
        </w:rPr>
        <w:t xml:space="preserve">Реестр муниципального имущества </w:t>
      </w:r>
      <w:r w:rsidR="00313647" w:rsidRPr="00851AE8">
        <w:rPr>
          <w:sz w:val="24"/>
          <w:szCs w:val="24"/>
        </w:rPr>
        <w:t>Анастасьевского</w:t>
      </w:r>
      <w:r w:rsidR="008269A2" w:rsidRPr="00851AE8">
        <w:rPr>
          <w:sz w:val="24"/>
          <w:szCs w:val="24"/>
        </w:rPr>
        <w:t xml:space="preserve"> сельского поселения</w:t>
      </w:r>
      <w:r w:rsidRPr="00851AE8">
        <w:rPr>
          <w:sz w:val="24"/>
          <w:szCs w:val="24"/>
        </w:rPr>
        <w:t xml:space="preserve"> состоит из </w:t>
      </w:r>
      <w:r w:rsidR="00B0513B" w:rsidRPr="00851AE8">
        <w:rPr>
          <w:sz w:val="24"/>
          <w:szCs w:val="24"/>
        </w:rPr>
        <w:t>двух</w:t>
      </w:r>
      <w:r w:rsidRPr="00851AE8">
        <w:rPr>
          <w:sz w:val="24"/>
          <w:szCs w:val="24"/>
        </w:rPr>
        <w:t xml:space="preserve"> разделов:</w:t>
      </w:r>
    </w:p>
    <w:p w:rsidR="00943C37" w:rsidRPr="00851AE8" w:rsidRDefault="00943C37" w:rsidP="00FD5ACC">
      <w:pPr>
        <w:ind w:firstLine="709"/>
        <w:jc w:val="both"/>
        <w:rPr>
          <w:sz w:val="24"/>
          <w:szCs w:val="24"/>
        </w:rPr>
      </w:pPr>
      <w:r w:rsidRPr="00851AE8">
        <w:rPr>
          <w:sz w:val="24"/>
          <w:szCs w:val="24"/>
        </w:rPr>
        <w:t xml:space="preserve">- </w:t>
      </w:r>
      <w:r w:rsidR="00E139E9" w:rsidRPr="00851AE8">
        <w:rPr>
          <w:sz w:val="24"/>
          <w:szCs w:val="24"/>
        </w:rPr>
        <w:t xml:space="preserve">Раздел </w:t>
      </w:r>
      <w:r w:rsidR="00E139E9" w:rsidRPr="00851AE8">
        <w:rPr>
          <w:sz w:val="24"/>
          <w:szCs w:val="24"/>
          <w:lang w:val="en-US"/>
        </w:rPr>
        <w:t>I</w:t>
      </w:r>
      <w:r w:rsidR="00E139E9" w:rsidRPr="00851AE8">
        <w:rPr>
          <w:sz w:val="24"/>
          <w:szCs w:val="24"/>
        </w:rPr>
        <w:t xml:space="preserve">: </w:t>
      </w:r>
      <w:r w:rsidRPr="00851AE8">
        <w:rPr>
          <w:sz w:val="24"/>
          <w:szCs w:val="24"/>
        </w:rPr>
        <w:t>реестр недвижимого муниципального имущества</w:t>
      </w:r>
      <w:r w:rsidR="00666FEF" w:rsidRPr="00851AE8">
        <w:rPr>
          <w:sz w:val="24"/>
          <w:szCs w:val="24"/>
        </w:rPr>
        <w:t>;</w:t>
      </w:r>
    </w:p>
    <w:p w:rsidR="00A65DE2" w:rsidRPr="00851AE8" w:rsidRDefault="00943C37" w:rsidP="00FD5ACC">
      <w:pPr>
        <w:ind w:firstLine="709"/>
        <w:jc w:val="both"/>
        <w:rPr>
          <w:sz w:val="24"/>
          <w:szCs w:val="24"/>
        </w:rPr>
      </w:pPr>
      <w:r w:rsidRPr="00851AE8">
        <w:rPr>
          <w:sz w:val="24"/>
          <w:szCs w:val="24"/>
        </w:rPr>
        <w:t xml:space="preserve">- </w:t>
      </w:r>
      <w:r w:rsidR="00E139E9" w:rsidRPr="00851AE8">
        <w:rPr>
          <w:sz w:val="24"/>
          <w:szCs w:val="24"/>
        </w:rPr>
        <w:t xml:space="preserve">Раздел </w:t>
      </w:r>
      <w:r w:rsidR="00E139E9" w:rsidRPr="00851AE8">
        <w:rPr>
          <w:sz w:val="24"/>
          <w:szCs w:val="24"/>
          <w:lang w:val="en-US"/>
        </w:rPr>
        <w:t>II</w:t>
      </w:r>
      <w:r w:rsidR="00E139E9" w:rsidRPr="00851AE8">
        <w:rPr>
          <w:sz w:val="24"/>
          <w:szCs w:val="24"/>
        </w:rPr>
        <w:t xml:space="preserve">: </w:t>
      </w:r>
      <w:r w:rsidRPr="00851AE8">
        <w:rPr>
          <w:sz w:val="24"/>
          <w:szCs w:val="24"/>
        </w:rPr>
        <w:t>реестр движимого муниципального имущества</w:t>
      </w:r>
      <w:r w:rsidR="00A65DE2" w:rsidRPr="00851AE8">
        <w:rPr>
          <w:sz w:val="24"/>
          <w:szCs w:val="24"/>
        </w:rPr>
        <w:t>;</w:t>
      </w:r>
    </w:p>
    <w:p w:rsidR="00B0513B" w:rsidRPr="00851AE8" w:rsidRDefault="00B0513B" w:rsidP="00972318">
      <w:pPr>
        <w:tabs>
          <w:tab w:val="left" w:pos="851"/>
        </w:tabs>
        <w:ind w:firstLine="709"/>
        <w:jc w:val="both"/>
        <w:rPr>
          <w:sz w:val="24"/>
          <w:szCs w:val="24"/>
          <w:highlight w:val="yellow"/>
        </w:rPr>
      </w:pPr>
      <w:r w:rsidRPr="00851AE8">
        <w:rPr>
          <w:sz w:val="24"/>
          <w:szCs w:val="24"/>
        </w:rPr>
        <w:t xml:space="preserve">В нарушение Приказа от 30.08.2011 г. № 424 в реестре муниципального имущества отсутствует </w:t>
      </w:r>
      <w:r w:rsidR="00E139E9" w:rsidRPr="00851AE8">
        <w:rPr>
          <w:sz w:val="24"/>
          <w:szCs w:val="24"/>
          <w:lang w:val="en-US"/>
        </w:rPr>
        <w:t>III</w:t>
      </w:r>
      <w:r w:rsidRPr="00851AE8">
        <w:rPr>
          <w:sz w:val="24"/>
          <w:szCs w:val="24"/>
        </w:rPr>
        <w:t xml:space="preserve"> раздел:</w:t>
      </w:r>
    </w:p>
    <w:p w:rsidR="00DD35F1" w:rsidRPr="00851AE8" w:rsidRDefault="00A65DE2" w:rsidP="00972318">
      <w:pPr>
        <w:tabs>
          <w:tab w:val="left" w:pos="851"/>
        </w:tabs>
        <w:ind w:firstLine="709"/>
        <w:jc w:val="both"/>
        <w:rPr>
          <w:i/>
          <w:sz w:val="24"/>
          <w:szCs w:val="24"/>
        </w:rPr>
      </w:pPr>
      <w:r w:rsidRPr="00851AE8">
        <w:rPr>
          <w:i/>
          <w:sz w:val="24"/>
          <w:szCs w:val="24"/>
        </w:rPr>
        <w:t>-</w:t>
      </w:r>
      <w:r w:rsidR="00040B09" w:rsidRPr="00851AE8">
        <w:rPr>
          <w:i/>
          <w:sz w:val="24"/>
          <w:szCs w:val="24"/>
        </w:rPr>
        <w:t xml:space="preserve"> </w:t>
      </w:r>
      <w:r w:rsidRPr="00851AE8">
        <w:rPr>
          <w:i/>
          <w:sz w:val="24"/>
          <w:szCs w:val="24"/>
        </w:rPr>
        <w:t xml:space="preserve">реестр </w:t>
      </w:r>
      <w:r w:rsidR="00DD35F1" w:rsidRPr="00851AE8">
        <w:rPr>
          <w:i/>
          <w:sz w:val="24"/>
          <w:szCs w:val="24"/>
        </w:rPr>
        <w:t xml:space="preserve">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принадлежит </w:t>
      </w:r>
      <w:r w:rsidR="00EF3D07" w:rsidRPr="00851AE8">
        <w:rPr>
          <w:i/>
          <w:sz w:val="24"/>
          <w:szCs w:val="24"/>
        </w:rPr>
        <w:t>муниципальному образованию</w:t>
      </w:r>
      <w:r w:rsidR="00972318" w:rsidRPr="00851AE8">
        <w:rPr>
          <w:i/>
          <w:sz w:val="24"/>
          <w:szCs w:val="24"/>
        </w:rPr>
        <w:t xml:space="preserve"> «</w:t>
      </w:r>
      <w:r w:rsidR="00313647" w:rsidRPr="00851AE8">
        <w:rPr>
          <w:i/>
          <w:sz w:val="24"/>
          <w:szCs w:val="24"/>
        </w:rPr>
        <w:t>Анастасьевское</w:t>
      </w:r>
      <w:r w:rsidR="00972318" w:rsidRPr="00851AE8">
        <w:rPr>
          <w:i/>
          <w:sz w:val="24"/>
          <w:szCs w:val="24"/>
        </w:rPr>
        <w:t xml:space="preserve"> сельское поселение»</w:t>
      </w:r>
      <w:r w:rsidR="00DD35F1" w:rsidRPr="00851AE8">
        <w:rPr>
          <w:i/>
          <w:sz w:val="24"/>
          <w:szCs w:val="24"/>
        </w:rPr>
        <w:t xml:space="preserve">, иных юридических лицах, </w:t>
      </w:r>
      <w:r w:rsidR="00972318" w:rsidRPr="00851AE8">
        <w:rPr>
          <w:i/>
          <w:sz w:val="24"/>
          <w:szCs w:val="24"/>
        </w:rPr>
        <w:t xml:space="preserve">учредителем (участником) </w:t>
      </w:r>
      <w:r w:rsidR="00DD35F1" w:rsidRPr="00851AE8">
        <w:rPr>
          <w:i/>
          <w:sz w:val="24"/>
          <w:szCs w:val="24"/>
        </w:rPr>
        <w:t xml:space="preserve">которых </w:t>
      </w:r>
      <w:r w:rsidR="00972318" w:rsidRPr="00851AE8">
        <w:rPr>
          <w:i/>
          <w:sz w:val="24"/>
          <w:szCs w:val="24"/>
        </w:rPr>
        <w:t xml:space="preserve">является </w:t>
      </w:r>
      <w:r w:rsidR="00EF3D07" w:rsidRPr="00851AE8">
        <w:rPr>
          <w:i/>
          <w:sz w:val="24"/>
          <w:szCs w:val="24"/>
        </w:rPr>
        <w:t xml:space="preserve">муниципальное образование </w:t>
      </w:r>
      <w:r w:rsidR="00972318" w:rsidRPr="00851AE8">
        <w:rPr>
          <w:i/>
          <w:sz w:val="24"/>
          <w:szCs w:val="24"/>
        </w:rPr>
        <w:t>«</w:t>
      </w:r>
      <w:r w:rsidR="00313647" w:rsidRPr="00851AE8">
        <w:rPr>
          <w:i/>
          <w:sz w:val="24"/>
          <w:szCs w:val="24"/>
        </w:rPr>
        <w:t>Анастасьевское</w:t>
      </w:r>
      <w:r w:rsidR="00DD01A2" w:rsidRPr="00851AE8">
        <w:rPr>
          <w:i/>
          <w:sz w:val="24"/>
          <w:szCs w:val="24"/>
        </w:rPr>
        <w:t xml:space="preserve"> </w:t>
      </w:r>
      <w:r w:rsidR="00972318" w:rsidRPr="00851AE8">
        <w:rPr>
          <w:i/>
          <w:sz w:val="24"/>
          <w:szCs w:val="24"/>
        </w:rPr>
        <w:t>сельское поселение»</w:t>
      </w:r>
      <w:r w:rsidR="00DD35F1" w:rsidRPr="00851AE8">
        <w:rPr>
          <w:i/>
          <w:sz w:val="24"/>
          <w:szCs w:val="24"/>
        </w:rPr>
        <w:t>.</w:t>
      </w:r>
    </w:p>
    <w:p w:rsidR="00972318" w:rsidRPr="00851AE8" w:rsidRDefault="00972318" w:rsidP="00972318">
      <w:pPr>
        <w:ind w:firstLine="709"/>
        <w:jc w:val="both"/>
        <w:rPr>
          <w:sz w:val="24"/>
          <w:szCs w:val="24"/>
        </w:rPr>
      </w:pPr>
      <w:r w:rsidRPr="00851AE8">
        <w:rPr>
          <w:sz w:val="24"/>
          <w:szCs w:val="24"/>
        </w:rPr>
        <w:lastRenderedPageBreak/>
        <w:t xml:space="preserve">В нарушение Приказа от 30.08.2011 г. № 424, регламентирующего вопросы ведения реестра муниципального имущества, порядок ведения реестра муниципального имущества администрацией </w:t>
      </w:r>
      <w:r w:rsidR="00313647" w:rsidRPr="00851AE8">
        <w:rPr>
          <w:sz w:val="24"/>
          <w:szCs w:val="24"/>
        </w:rPr>
        <w:t>Анастасьевского</w:t>
      </w:r>
      <w:r w:rsidRPr="00851AE8">
        <w:rPr>
          <w:sz w:val="24"/>
          <w:szCs w:val="24"/>
        </w:rPr>
        <w:t xml:space="preserve"> сельского поселения не соблюдается: </w:t>
      </w:r>
    </w:p>
    <w:p w:rsidR="00943C37" w:rsidRPr="00851AE8" w:rsidRDefault="00972318" w:rsidP="00A13483">
      <w:pPr>
        <w:ind w:firstLine="709"/>
        <w:jc w:val="both"/>
        <w:rPr>
          <w:i/>
          <w:sz w:val="24"/>
          <w:szCs w:val="24"/>
        </w:rPr>
      </w:pPr>
      <w:r w:rsidRPr="00851AE8">
        <w:rPr>
          <w:i/>
          <w:sz w:val="24"/>
          <w:szCs w:val="24"/>
        </w:rPr>
        <w:t xml:space="preserve">- </w:t>
      </w:r>
      <w:r w:rsidR="00237284" w:rsidRPr="00851AE8">
        <w:rPr>
          <w:i/>
          <w:sz w:val="24"/>
          <w:szCs w:val="24"/>
        </w:rPr>
        <w:t xml:space="preserve">реестр муниципального имущества </w:t>
      </w:r>
      <w:r w:rsidR="00313647" w:rsidRPr="00851AE8">
        <w:rPr>
          <w:i/>
          <w:sz w:val="24"/>
          <w:szCs w:val="24"/>
        </w:rPr>
        <w:t>Анастасьевского</w:t>
      </w:r>
      <w:r w:rsidR="00237284" w:rsidRPr="00851AE8">
        <w:rPr>
          <w:i/>
          <w:sz w:val="24"/>
          <w:szCs w:val="24"/>
        </w:rPr>
        <w:t xml:space="preserve"> сельского поселения ведется в произвольной форме, не утвержденной нормативно-правовыми актами муниципального образования</w:t>
      </w:r>
      <w:r w:rsidR="00A76C2F" w:rsidRPr="00851AE8">
        <w:rPr>
          <w:i/>
          <w:sz w:val="24"/>
          <w:szCs w:val="24"/>
        </w:rPr>
        <w:t>;</w:t>
      </w:r>
    </w:p>
    <w:p w:rsidR="00A13483" w:rsidRPr="00851AE8" w:rsidRDefault="00972318" w:rsidP="00A13483">
      <w:pPr>
        <w:ind w:firstLine="709"/>
        <w:jc w:val="both"/>
        <w:rPr>
          <w:i/>
          <w:sz w:val="24"/>
          <w:szCs w:val="24"/>
        </w:rPr>
      </w:pPr>
      <w:r w:rsidRPr="00851AE8">
        <w:rPr>
          <w:i/>
          <w:sz w:val="24"/>
          <w:szCs w:val="24"/>
        </w:rPr>
        <w:t>- н</w:t>
      </w:r>
      <w:r w:rsidR="001A251E" w:rsidRPr="00851AE8">
        <w:rPr>
          <w:i/>
          <w:sz w:val="24"/>
          <w:szCs w:val="24"/>
        </w:rPr>
        <w:t xml:space="preserve">аименования сведений о муниципальном имуществе в разделах </w:t>
      </w:r>
      <w:r w:rsidR="00CA376D" w:rsidRPr="00851AE8">
        <w:rPr>
          <w:i/>
          <w:sz w:val="24"/>
          <w:szCs w:val="24"/>
        </w:rPr>
        <w:t xml:space="preserve">реестра </w:t>
      </w:r>
      <w:r w:rsidR="001A251E" w:rsidRPr="00851AE8">
        <w:rPr>
          <w:i/>
          <w:sz w:val="24"/>
          <w:szCs w:val="24"/>
        </w:rPr>
        <w:t>не соответствуют Приказу от 30.08.2011 № 424</w:t>
      </w:r>
      <w:r w:rsidR="00CA376D" w:rsidRPr="00851AE8">
        <w:rPr>
          <w:i/>
          <w:sz w:val="24"/>
          <w:szCs w:val="24"/>
        </w:rPr>
        <w:t>.</w:t>
      </w:r>
    </w:p>
    <w:p w:rsidR="00072BDA" w:rsidRPr="00851AE8" w:rsidRDefault="00072BDA" w:rsidP="00FD5ACC">
      <w:pPr>
        <w:ind w:firstLine="709"/>
        <w:jc w:val="both"/>
        <w:rPr>
          <w:sz w:val="24"/>
          <w:szCs w:val="24"/>
        </w:rPr>
      </w:pPr>
      <w:r w:rsidRPr="00851AE8">
        <w:rPr>
          <w:sz w:val="24"/>
          <w:szCs w:val="24"/>
        </w:rPr>
        <w:t>В ходе проведения контрольного мероприятия было выявлено, что Реестр муниципального имущества ведется без применения специального программного обеспечения в электронном виде с дальнейшей распечаткой на бумажный носитель. Кроме этого при ведении Реестра не предусмотрен автоматизированный контроль за ведением базы данных, что не обеспечивает достоверность сведений Реестра.</w:t>
      </w:r>
    </w:p>
    <w:p w:rsidR="00CC28CE" w:rsidRPr="00851AE8" w:rsidRDefault="00CC28CE" w:rsidP="00CC28CE">
      <w:pPr>
        <w:autoSpaceDE w:val="0"/>
        <w:autoSpaceDN w:val="0"/>
        <w:adjustRightInd w:val="0"/>
        <w:ind w:firstLine="709"/>
        <w:jc w:val="both"/>
        <w:rPr>
          <w:sz w:val="24"/>
          <w:szCs w:val="24"/>
        </w:rPr>
      </w:pPr>
      <w:r w:rsidRPr="00851AE8">
        <w:rPr>
          <w:sz w:val="24"/>
          <w:szCs w:val="24"/>
        </w:rPr>
        <w:t>Согласно п. 1 ст. 130 Гражданского Кодекса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C28CE" w:rsidRPr="00851AE8" w:rsidRDefault="00CC28CE" w:rsidP="00CC28CE">
      <w:pPr>
        <w:autoSpaceDE w:val="0"/>
        <w:autoSpaceDN w:val="0"/>
        <w:adjustRightInd w:val="0"/>
        <w:ind w:firstLine="709"/>
        <w:jc w:val="both"/>
        <w:rPr>
          <w:sz w:val="24"/>
          <w:szCs w:val="24"/>
        </w:rPr>
      </w:pPr>
      <w:r w:rsidRPr="00851AE8">
        <w:rPr>
          <w:sz w:val="24"/>
          <w:szCs w:val="24"/>
        </w:rPr>
        <w:t>п. 10 Статьи 1 Градостроительного Кодекса РФ определен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C28CE" w:rsidRPr="00851AE8" w:rsidRDefault="00CC28CE" w:rsidP="00CC28CE">
      <w:pPr>
        <w:autoSpaceDE w:val="0"/>
        <w:autoSpaceDN w:val="0"/>
        <w:adjustRightInd w:val="0"/>
        <w:ind w:firstLine="709"/>
        <w:jc w:val="both"/>
        <w:rPr>
          <w:sz w:val="24"/>
          <w:szCs w:val="24"/>
        </w:rPr>
      </w:pPr>
      <w:r w:rsidRPr="00851AE8">
        <w:rPr>
          <w:sz w:val="24"/>
          <w:szCs w:val="24"/>
        </w:rPr>
        <w:t>п. 10.2. Статьи 1 Градостроительного Кодекса РФ дано определение некапитального строения. Это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C28CE" w:rsidRPr="00851AE8" w:rsidRDefault="00CC28CE" w:rsidP="00CC28CE">
      <w:pPr>
        <w:autoSpaceDE w:val="0"/>
        <w:autoSpaceDN w:val="0"/>
        <w:adjustRightInd w:val="0"/>
        <w:ind w:firstLine="709"/>
        <w:jc w:val="both"/>
        <w:rPr>
          <w:sz w:val="24"/>
          <w:szCs w:val="24"/>
        </w:rPr>
      </w:pPr>
      <w:r w:rsidRPr="00851AE8">
        <w:rPr>
          <w:sz w:val="24"/>
          <w:szCs w:val="24"/>
        </w:rPr>
        <w:t>Поэтому сооружения без фундамента относятся к некапитальным сооружением и признаются движимым имуществом.</w:t>
      </w:r>
    </w:p>
    <w:p w:rsidR="00CC28CE" w:rsidRPr="00851AE8" w:rsidRDefault="00CC28CE" w:rsidP="00CC28CE">
      <w:pPr>
        <w:autoSpaceDE w:val="0"/>
        <w:autoSpaceDN w:val="0"/>
        <w:adjustRightInd w:val="0"/>
        <w:ind w:firstLine="709"/>
        <w:jc w:val="both"/>
        <w:rPr>
          <w:sz w:val="24"/>
          <w:szCs w:val="24"/>
        </w:rPr>
      </w:pPr>
      <w:r w:rsidRPr="00851AE8">
        <w:rPr>
          <w:sz w:val="24"/>
          <w:szCs w:val="24"/>
        </w:rPr>
        <w:t xml:space="preserve">В </w:t>
      </w:r>
      <w:r w:rsidR="00BD307B" w:rsidRPr="00851AE8">
        <w:rPr>
          <w:sz w:val="24"/>
          <w:szCs w:val="24"/>
        </w:rPr>
        <w:t xml:space="preserve">разделе </w:t>
      </w:r>
      <w:r w:rsidR="00BD307B" w:rsidRPr="00851AE8">
        <w:rPr>
          <w:sz w:val="24"/>
          <w:szCs w:val="24"/>
          <w:lang w:val="en-US"/>
        </w:rPr>
        <w:t>I</w:t>
      </w:r>
      <w:r w:rsidR="00BD307B" w:rsidRPr="00851AE8">
        <w:rPr>
          <w:sz w:val="24"/>
          <w:szCs w:val="24"/>
        </w:rPr>
        <w:t xml:space="preserve"> </w:t>
      </w:r>
      <w:r w:rsidRPr="00851AE8">
        <w:rPr>
          <w:sz w:val="24"/>
          <w:szCs w:val="24"/>
        </w:rPr>
        <w:t>реестр</w:t>
      </w:r>
      <w:r w:rsidR="00BD307B" w:rsidRPr="00851AE8">
        <w:rPr>
          <w:sz w:val="24"/>
          <w:szCs w:val="24"/>
        </w:rPr>
        <w:t>а</w:t>
      </w:r>
      <w:r w:rsidRPr="00851AE8">
        <w:rPr>
          <w:sz w:val="24"/>
          <w:szCs w:val="24"/>
        </w:rPr>
        <w:t xml:space="preserve"> имеется движимое имущество (сооружения), котор</w:t>
      </w:r>
      <w:r w:rsidR="00BD307B" w:rsidRPr="00851AE8">
        <w:rPr>
          <w:sz w:val="24"/>
          <w:szCs w:val="24"/>
        </w:rPr>
        <w:t xml:space="preserve">ое необходимо учесть в разделе </w:t>
      </w:r>
      <w:r w:rsidR="00BD307B" w:rsidRPr="00851AE8">
        <w:rPr>
          <w:sz w:val="24"/>
          <w:szCs w:val="24"/>
          <w:lang w:val="en-US"/>
        </w:rPr>
        <w:t>II</w:t>
      </w:r>
      <w:r w:rsidR="00BD307B" w:rsidRPr="00851AE8">
        <w:rPr>
          <w:sz w:val="24"/>
          <w:szCs w:val="24"/>
        </w:rPr>
        <w:t xml:space="preserve"> ре</w:t>
      </w:r>
      <w:r w:rsidR="00040B09" w:rsidRPr="00851AE8">
        <w:rPr>
          <w:sz w:val="24"/>
          <w:szCs w:val="24"/>
        </w:rPr>
        <w:t>е</w:t>
      </w:r>
      <w:r w:rsidR="00BD307B" w:rsidRPr="00851AE8">
        <w:rPr>
          <w:sz w:val="24"/>
          <w:szCs w:val="24"/>
        </w:rPr>
        <w:t>стра</w:t>
      </w:r>
    </w:p>
    <w:p w:rsidR="00BD307B" w:rsidRPr="00851AE8" w:rsidRDefault="00BD307B" w:rsidP="00BD307B">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остановочный комплекс, место нахождения: с. Анастасьевка, балансовой стоимостью 30000,00 руб.;</w:t>
      </w:r>
    </w:p>
    <w:p w:rsidR="00BD307B" w:rsidRPr="00851AE8" w:rsidRDefault="00BD307B" w:rsidP="00BD307B">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остановочный комплекс, место нахождения:</w:t>
      </w:r>
      <w:r w:rsidRPr="00851AE8">
        <w:rPr>
          <w:rFonts w:ascii="Times New Roman" w:hAnsi="Times New Roman" w:cs="Times New Roman"/>
          <w:sz w:val="24"/>
          <w:szCs w:val="24"/>
        </w:rPr>
        <w:t xml:space="preserve"> </w:t>
      </w:r>
      <w:r w:rsidRPr="00851AE8">
        <w:rPr>
          <w:rFonts w:ascii="Times New Roman" w:hAnsi="Times New Roman" w:cs="Times New Roman"/>
          <w:i/>
          <w:sz w:val="24"/>
          <w:szCs w:val="24"/>
        </w:rPr>
        <w:t>с.Гынгазово, балансовой стоимостью 35000,00 руб.;</w:t>
      </w:r>
    </w:p>
    <w:p w:rsidR="00BD307B" w:rsidRPr="00851AE8" w:rsidRDefault="00BD307B" w:rsidP="00BD307B">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Остановочный  комплекс, место нахождения: д.Кузнецово, балансовой стоимостью.</w:t>
      </w:r>
    </w:p>
    <w:p w:rsidR="00BA52D1" w:rsidRPr="00851AE8" w:rsidRDefault="0059426D" w:rsidP="00BA52D1">
      <w:pPr>
        <w:pStyle w:val="ac"/>
        <w:spacing w:before="0" w:beforeAutospacing="0" w:after="0"/>
        <w:ind w:firstLine="709"/>
        <w:jc w:val="both"/>
      </w:pPr>
      <w:r w:rsidRPr="00851AE8">
        <w:t>В</w:t>
      </w:r>
      <w:r w:rsidR="00BA52D1" w:rsidRPr="00851AE8">
        <w:t xml:space="preserve"> ведении Реестра выявлены недостатки по следующим позициям:</w:t>
      </w:r>
    </w:p>
    <w:p w:rsidR="008E14C6" w:rsidRPr="00851AE8" w:rsidRDefault="008E14C6" w:rsidP="008E14C6">
      <w:pPr>
        <w:ind w:firstLine="709"/>
        <w:jc w:val="both"/>
        <w:rPr>
          <w:i/>
          <w:sz w:val="24"/>
          <w:szCs w:val="24"/>
        </w:rPr>
      </w:pPr>
      <w:r w:rsidRPr="00851AE8">
        <w:rPr>
          <w:i/>
          <w:sz w:val="24"/>
          <w:szCs w:val="24"/>
        </w:rPr>
        <w:t>- в нумерации реестра муниципального имущества присутствуют повторяющиеся номера, что затрудняет отслеживание количества объектов, находящихся в нем (пример: в реестре находятся два порядковых номера № 78 и № 85);</w:t>
      </w:r>
    </w:p>
    <w:p w:rsidR="008E14C6" w:rsidRPr="00851AE8" w:rsidRDefault="008E14C6" w:rsidP="008E14C6">
      <w:pPr>
        <w:ind w:firstLine="709"/>
        <w:jc w:val="both"/>
        <w:rPr>
          <w:i/>
          <w:sz w:val="24"/>
          <w:szCs w:val="24"/>
        </w:rPr>
      </w:pPr>
      <w:r w:rsidRPr="00851AE8">
        <w:rPr>
          <w:i/>
          <w:sz w:val="24"/>
          <w:szCs w:val="24"/>
        </w:rPr>
        <w:t>- объектам имущества, находящимся в реестре муниципального имущества не присваиваются реестровые номера;</w:t>
      </w:r>
    </w:p>
    <w:p w:rsidR="008E14C6" w:rsidRPr="00851AE8" w:rsidRDefault="008E14C6" w:rsidP="008E14C6">
      <w:pPr>
        <w:ind w:firstLine="709"/>
        <w:jc w:val="both"/>
        <w:rPr>
          <w:i/>
          <w:sz w:val="24"/>
          <w:szCs w:val="24"/>
        </w:rPr>
      </w:pPr>
      <w:r w:rsidRPr="00851AE8">
        <w:rPr>
          <w:i/>
          <w:sz w:val="24"/>
          <w:szCs w:val="24"/>
        </w:rPr>
        <w:t>- неверно указаны кадастровые номера имущества, адрес местонахождения имущества;</w:t>
      </w:r>
    </w:p>
    <w:p w:rsidR="008E14C6" w:rsidRPr="00851AE8" w:rsidRDefault="008E14C6" w:rsidP="008E14C6">
      <w:pPr>
        <w:pStyle w:val="ac"/>
        <w:spacing w:before="0" w:beforeAutospacing="0" w:after="0"/>
        <w:ind w:firstLine="709"/>
        <w:jc w:val="both"/>
        <w:rPr>
          <w:i/>
        </w:rPr>
      </w:pPr>
      <w:r w:rsidRPr="00851AE8">
        <w:rPr>
          <w:i/>
        </w:rPr>
        <w:t>- нет сведений о кадастровой стоимости недвижимого муниципального имущества;</w:t>
      </w:r>
    </w:p>
    <w:p w:rsidR="008E14C6" w:rsidRPr="00851AE8" w:rsidRDefault="008E14C6" w:rsidP="008E14C6">
      <w:pPr>
        <w:pStyle w:val="ac"/>
        <w:spacing w:before="0" w:beforeAutospacing="0" w:after="0"/>
        <w:ind w:firstLine="709"/>
        <w:jc w:val="both"/>
        <w:rPr>
          <w:i/>
        </w:rPr>
      </w:pPr>
      <w:r w:rsidRPr="00851AE8">
        <w:rPr>
          <w:i/>
        </w:rPr>
        <w:t>- не указывается сумма амортизации объектов;</w:t>
      </w:r>
    </w:p>
    <w:p w:rsidR="008E14C6" w:rsidRPr="00851AE8" w:rsidRDefault="008E14C6" w:rsidP="008E14C6">
      <w:pPr>
        <w:pStyle w:val="ac"/>
        <w:spacing w:before="0" w:beforeAutospacing="0" w:after="0"/>
        <w:ind w:firstLine="709"/>
        <w:jc w:val="both"/>
        <w:rPr>
          <w:i/>
        </w:rPr>
      </w:pPr>
      <w:r w:rsidRPr="00851AE8">
        <w:rPr>
          <w:i/>
        </w:rPr>
        <w:t>-указываются не соответствующие документам о праве собственности даты возникновения права собственности;</w:t>
      </w:r>
    </w:p>
    <w:p w:rsidR="00943C37" w:rsidRPr="00851AE8" w:rsidRDefault="008E14C6" w:rsidP="008E14C6">
      <w:pPr>
        <w:pStyle w:val="ac"/>
        <w:spacing w:before="0" w:beforeAutospacing="0" w:after="0"/>
        <w:ind w:firstLine="709"/>
        <w:jc w:val="both"/>
        <w:rPr>
          <w:i/>
        </w:rPr>
      </w:pPr>
      <w:r w:rsidRPr="00851AE8">
        <w:rPr>
          <w:i/>
        </w:rPr>
        <w:t>- не всегда указываются реквизиты документов-оснований возникновения (прекращения) права муниципальной собственности на имущество.</w:t>
      </w:r>
    </w:p>
    <w:p w:rsidR="00685B13" w:rsidRPr="00851AE8" w:rsidRDefault="00666FEF" w:rsidP="00FD5ACC">
      <w:pPr>
        <w:ind w:firstLine="709"/>
        <w:jc w:val="both"/>
        <w:rPr>
          <w:sz w:val="24"/>
          <w:szCs w:val="24"/>
        </w:rPr>
      </w:pPr>
      <w:r w:rsidRPr="00851AE8">
        <w:rPr>
          <w:sz w:val="24"/>
          <w:szCs w:val="24"/>
        </w:rPr>
        <w:t xml:space="preserve">Приказом от 30.08.2011 г. № 424 </w:t>
      </w:r>
      <w:r w:rsidR="00685B13" w:rsidRPr="00851AE8">
        <w:rPr>
          <w:sz w:val="24"/>
          <w:szCs w:val="24"/>
        </w:rPr>
        <w:t>определен</w:t>
      </w:r>
      <w:r w:rsidR="000513B7" w:rsidRPr="00851AE8">
        <w:rPr>
          <w:sz w:val="24"/>
          <w:szCs w:val="24"/>
        </w:rPr>
        <w:t xml:space="preserve">о, что </w:t>
      </w:r>
      <w:r w:rsidR="00685B13" w:rsidRPr="00851AE8">
        <w:rPr>
          <w:sz w:val="24"/>
          <w:szCs w:val="24"/>
        </w:rPr>
        <w:t>сведени</w:t>
      </w:r>
      <w:r w:rsidR="000513B7" w:rsidRPr="00851AE8">
        <w:rPr>
          <w:sz w:val="24"/>
          <w:szCs w:val="24"/>
        </w:rPr>
        <w:t>я</w:t>
      </w:r>
      <w:r w:rsidR="00685B13" w:rsidRPr="00851AE8">
        <w:rPr>
          <w:sz w:val="24"/>
          <w:szCs w:val="24"/>
        </w:rPr>
        <w:t xml:space="preserve"> об объектах учета</w:t>
      </w:r>
      <w:r w:rsidR="000513B7" w:rsidRPr="00851AE8">
        <w:rPr>
          <w:sz w:val="24"/>
          <w:szCs w:val="24"/>
        </w:rPr>
        <w:t>, содержащихся в реестрах, носят открытый характер и предоставляются любым заинтересованным лицам в виде выписок из реестров</w:t>
      </w:r>
      <w:r w:rsidR="00685B13" w:rsidRPr="00851AE8">
        <w:rPr>
          <w:sz w:val="24"/>
          <w:szCs w:val="24"/>
        </w:rPr>
        <w:t>.</w:t>
      </w:r>
    </w:p>
    <w:p w:rsidR="00685B13" w:rsidRPr="00851AE8" w:rsidRDefault="00666FEF" w:rsidP="00FD5ACC">
      <w:pPr>
        <w:ind w:firstLine="709"/>
        <w:jc w:val="both"/>
        <w:rPr>
          <w:i/>
          <w:sz w:val="24"/>
          <w:szCs w:val="24"/>
        </w:rPr>
      </w:pPr>
      <w:r w:rsidRPr="00851AE8">
        <w:rPr>
          <w:i/>
          <w:sz w:val="24"/>
          <w:szCs w:val="24"/>
        </w:rPr>
        <w:t xml:space="preserve">В нарушение абзаца п. </w:t>
      </w:r>
      <w:r w:rsidR="00E14E6B" w:rsidRPr="00851AE8">
        <w:rPr>
          <w:i/>
          <w:sz w:val="24"/>
          <w:szCs w:val="24"/>
        </w:rPr>
        <w:t>8</w:t>
      </w:r>
      <w:r w:rsidRPr="00851AE8">
        <w:rPr>
          <w:i/>
          <w:sz w:val="24"/>
          <w:szCs w:val="24"/>
        </w:rPr>
        <w:t xml:space="preserve"> Приказа от 30.08.2011 г. № 424,</w:t>
      </w:r>
      <w:r w:rsidR="00E14E6B" w:rsidRPr="00851AE8">
        <w:rPr>
          <w:i/>
          <w:sz w:val="24"/>
          <w:szCs w:val="24"/>
        </w:rPr>
        <w:t xml:space="preserve"> статьи 6 Федерального закона от 27.07.2010г. № 210-ФЗ «Об организации предоставления государственных и муниципальных услуг» в </w:t>
      </w:r>
      <w:r w:rsidR="00A13483" w:rsidRPr="00851AE8">
        <w:rPr>
          <w:i/>
          <w:sz w:val="24"/>
          <w:szCs w:val="24"/>
        </w:rPr>
        <w:t xml:space="preserve">Администрации </w:t>
      </w:r>
      <w:r w:rsidR="00313647" w:rsidRPr="00851AE8">
        <w:rPr>
          <w:i/>
          <w:sz w:val="24"/>
          <w:szCs w:val="24"/>
        </w:rPr>
        <w:t>Анастасьевского</w:t>
      </w:r>
      <w:r w:rsidR="00E14E6B" w:rsidRPr="00851AE8">
        <w:rPr>
          <w:i/>
          <w:sz w:val="24"/>
          <w:szCs w:val="24"/>
        </w:rPr>
        <w:t xml:space="preserve"> сельско</w:t>
      </w:r>
      <w:r w:rsidR="00A13483" w:rsidRPr="00851AE8">
        <w:rPr>
          <w:i/>
          <w:sz w:val="24"/>
          <w:szCs w:val="24"/>
        </w:rPr>
        <w:t>го</w:t>
      </w:r>
      <w:r w:rsidR="00E14E6B" w:rsidRPr="00851AE8">
        <w:rPr>
          <w:i/>
          <w:sz w:val="24"/>
          <w:szCs w:val="24"/>
        </w:rPr>
        <w:t xml:space="preserve"> поселени</w:t>
      </w:r>
      <w:r w:rsidR="00A13483" w:rsidRPr="00851AE8">
        <w:rPr>
          <w:i/>
          <w:sz w:val="24"/>
          <w:szCs w:val="24"/>
        </w:rPr>
        <w:t>я</w:t>
      </w:r>
      <w:r w:rsidR="00E14E6B" w:rsidRPr="00851AE8">
        <w:rPr>
          <w:i/>
          <w:sz w:val="24"/>
          <w:szCs w:val="24"/>
        </w:rPr>
        <w:t xml:space="preserve"> не разработан и не утвержден </w:t>
      </w:r>
      <w:r w:rsidR="00E14E6B" w:rsidRPr="00851AE8">
        <w:rPr>
          <w:b/>
          <w:i/>
          <w:sz w:val="24"/>
          <w:szCs w:val="24"/>
        </w:rPr>
        <w:lastRenderedPageBreak/>
        <w:t>«Административный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w:t>
      </w:r>
      <w:r w:rsidR="00685B13" w:rsidRPr="00851AE8">
        <w:rPr>
          <w:i/>
          <w:sz w:val="24"/>
          <w:szCs w:val="24"/>
        </w:rPr>
        <w:t>.</w:t>
      </w:r>
    </w:p>
    <w:p w:rsidR="00E14E6B" w:rsidRPr="00851AE8" w:rsidRDefault="00E14E6B" w:rsidP="00A13483">
      <w:pPr>
        <w:ind w:firstLine="709"/>
        <w:jc w:val="both"/>
        <w:rPr>
          <w:i/>
          <w:sz w:val="24"/>
          <w:szCs w:val="24"/>
        </w:rPr>
      </w:pPr>
      <w:r w:rsidRPr="00851AE8">
        <w:rPr>
          <w:i/>
          <w:sz w:val="24"/>
          <w:szCs w:val="24"/>
        </w:rPr>
        <w:t xml:space="preserve">Сведения из реестра муниципального имущества выдаются </w:t>
      </w:r>
      <w:r w:rsidR="00A13483" w:rsidRPr="00851AE8">
        <w:rPr>
          <w:i/>
          <w:sz w:val="24"/>
          <w:szCs w:val="24"/>
        </w:rPr>
        <w:t xml:space="preserve">администрацией </w:t>
      </w:r>
      <w:r w:rsidRPr="00851AE8">
        <w:rPr>
          <w:i/>
          <w:sz w:val="24"/>
          <w:szCs w:val="24"/>
        </w:rPr>
        <w:t>в виде выписок из реестра</w:t>
      </w:r>
      <w:r w:rsidR="00A13483" w:rsidRPr="00851AE8">
        <w:rPr>
          <w:i/>
          <w:sz w:val="24"/>
          <w:szCs w:val="24"/>
        </w:rPr>
        <w:t xml:space="preserve">, </w:t>
      </w:r>
      <w:r w:rsidRPr="00851AE8">
        <w:rPr>
          <w:i/>
          <w:sz w:val="24"/>
          <w:szCs w:val="24"/>
        </w:rPr>
        <w:t>журнал учета выдачи выписок из реестра</w:t>
      </w:r>
      <w:r w:rsidR="00A13483" w:rsidRPr="00851AE8">
        <w:rPr>
          <w:i/>
          <w:sz w:val="24"/>
          <w:szCs w:val="24"/>
        </w:rPr>
        <w:t xml:space="preserve"> отсутствует</w:t>
      </w:r>
      <w:r w:rsidR="00CC38FD" w:rsidRPr="00851AE8">
        <w:rPr>
          <w:i/>
          <w:sz w:val="24"/>
          <w:szCs w:val="24"/>
        </w:rPr>
        <w:t>.</w:t>
      </w:r>
    </w:p>
    <w:p w:rsidR="00606881" w:rsidRPr="00851AE8" w:rsidRDefault="00D71EC8" w:rsidP="00FD5ACC">
      <w:pPr>
        <w:ind w:firstLine="709"/>
        <w:jc w:val="both"/>
        <w:rPr>
          <w:sz w:val="24"/>
          <w:szCs w:val="24"/>
        </w:rPr>
      </w:pPr>
      <w:r w:rsidRPr="00851AE8">
        <w:rPr>
          <w:sz w:val="24"/>
          <w:szCs w:val="24"/>
        </w:rPr>
        <w:t xml:space="preserve">При проверке соответствия данных </w:t>
      </w:r>
      <w:r w:rsidR="000077C4" w:rsidRPr="00851AE8">
        <w:rPr>
          <w:sz w:val="24"/>
          <w:szCs w:val="24"/>
        </w:rPr>
        <w:t>бухгалтерского</w:t>
      </w:r>
      <w:r w:rsidRPr="00851AE8">
        <w:rPr>
          <w:sz w:val="24"/>
          <w:szCs w:val="24"/>
        </w:rPr>
        <w:t xml:space="preserve"> учета </w:t>
      </w:r>
      <w:r w:rsidR="0071395B" w:rsidRPr="00851AE8">
        <w:rPr>
          <w:sz w:val="24"/>
          <w:szCs w:val="24"/>
        </w:rPr>
        <w:t xml:space="preserve">с </w:t>
      </w:r>
      <w:r w:rsidRPr="00851AE8">
        <w:rPr>
          <w:sz w:val="24"/>
          <w:szCs w:val="24"/>
        </w:rPr>
        <w:t>данным</w:t>
      </w:r>
      <w:r w:rsidR="0071395B" w:rsidRPr="00851AE8">
        <w:rPr>
          <w:sz w:val="24"/>
          <w:szCs w:val="24"/>
        </w:rPr>
        <w:t>и</w:t>
      </w:r>
      <w:r w:rsidR="008E14C6" w:rsidRPr="00851AE8">
        <w:rPr>
          <w:sz w:val="24"/>
          <w:szCs w:val="24"/>
        </w:rPr>
        <w:t xml:space="preserve"> </w:t>
      </w:r>
      <w:r w:rsidR="00593747" w:rsidRPr="00851AE8">
        <w:rPr>
          <w:sz w:val="24"/>
          <w:szCs w:val="24"/>
        </w:rPr>
        <w:t>Р</w:t>
      </w:r>
      <w:r w:rsidRPr="00851AE8">
        <w:rPr>
          <w:sz w:val="24"/>
          <w:szCs w:val="24"/>
        </w:rPr>
        <w:t>еестра муниципального имущества установлен</w:t>
      </w:r>
      <w:r w:rsidR="009F5C46" w:rsidRPr="00851AE8">
        <w:rPr>
          <w:sz w:val="24"/>
          <w:szCs w:val="24"/>
        </w:rPr>
        <w:t>ы следующие нарушения:</w:t>
      </w:r>
    </w:p>
    <w:p w:rsidR="008E14C6" w:rsidRPr="00851AE8" w:rsidRDefault="008E14C6" w:rsidP="008E14C6">
      <w:pPr>
        <w:ind w:firstLine="709"/>
        <w:jc w:val="both"/>
        <w:rPr>
          <w:i/>
          <w:sz w:val="24"/>
          <w:szCs w:val="24"/>
        </w:rPr>
      </w:pPr>
      <w:r w:rsidRPr="00851AE8">
        <w:rPr>
          <w:i/>
          <w:sz w:val="24"/>
          <w:szCs w:val="24"/>
        </w:rPr>
        <w:t xml:space="preserve">- балансовая стоимость имущества, находящегося в реестре, не соответствует балансовой стоимости имущества, находящейся в ведомости казны. ( пример: квартира, место нахождения с. Мельниково, ул. Чапаева, д. 85а/2, кв.24, кадастровый номер 70:16:0401003:4057 балансовая стоимость в реестре 234 249,72 руб., балансовая стоимость в ведомости казны – 695 706,61 руб.).  </w:t>
      </w:r>
    </w:p>
    <w:p w:rsidR="008E14C6" w:rsidRPr="00851AE8" w:rsidRDefault="008E14C6" w:rsidP="008E14C6">
      <w:pPr>
        <w:ind w:firstLine="709"/>
        <w:jc w:val="both"/>
        <w:rPr>
          <w:i/>
          <w:sz w:val="24"/>
          <w:szCs w:val="24"/>
        </w:rPr>
      </w:pPr>
      <w:r w:rsidRPr="00851AE8">
        <w:rPr>
          <w:i/>
          <w:sz w:val="24"/>
          <w:szCs w:val="24"/>
        </w:rPr>
        <w:t>- земельный участок, находящийся в реестре муниципального имущества с кадастровым номером 70:16:0200014:168 и кадастровой стоимостью 2 724 505,00 руб. не учтен в составе имущества казны в бюджетном учете;</w:t>
      </w:r>
    </w:p>
    <w:p w:rsidR="008E14C6" w:rsidRPr="00851AE8" w:rsidRDefault="008E14C6" w:rsidP="008E14C6">
      <w:pPr>
        <w:ind w:firstLine="709"/>
        <w:jc w:val="both"/>
        <w:outlineLvl w:val="2"/>
        <w:rPr>
          <w:i/>
          <w:sz w:val="24"/>
          <w:szCs w:val="24"/>
        </w:rPr>
      </w:pPr>
      <w:r w:rsidRPr="00851AE8">
        <w:rPr>
          <w:i/>
          <w:sz w:val="24"/>
          <w:szCs w:val="24"/>
        </w:rPr>
        <w:t>- по данным реестра учтено имущество: Здание СДК и котельной с.Маркелово, адрес нахождения: с. Маркелово, ул.Рабочая 1а, кадастровый номер 70:16:0204002:372, балансовой стоимостью 4866065,20 руб,. в ведомости казны учтено как: Дом культуры с.Маркелово балансовой стоимостью 4866065,2 руб. и Котельная дома культуры с.Маркелово балансовой стоимостью 195523,11 руб.</w:t>
      </w:r>
      <w:r w:rsidR="00CC28CE" w:rsidRPr="00851AE8">
        <w:rPr>
          <w:i/>
          <w:sz w:val="24"/>
          <w:szCs w:val="24"/>
        </w:rPr>
        <w:t>;</w:t>
      </w:r>
    </w:p>
    <w:p w:rsidR="008E14C6" w:rsidRPr="00851AE8" w:rsidRDefault="008E14C6" w:rsidP="008E14C6">
      <w:pPr>
        <w:ind w:firstLine="709"/>
        <w:jc w:val="both"/>
        <w:rPr>
          <w:i/>
          <w:sz w:val="24"/>
          <w:szCs w:val="24"/>
        </w:rPr>
      </w:pPr>
      <w:r w:rsidRPr="00851AE8">
        <w:rPr>
          <w:i/>
          <w:sz w:val="24"/>
          <w:szCs w:val="24"/>
        </w:rPr>
        <w:t xml:space="preserve">- в разделе </w:t>
      </w:r>
      <w:r w:rsidRPr="00851AE8">
        <w:rPr>
          <w:i/>
          <w:sz w:val="24"/>
          <w:szCs w:val="24"/>
          <w:lang w:val="en-US"/>
        </w:rPr>
        <w:t>II</w:t>
      </w:r>
      <w:r w:rsidRPr="00851AE8">
        <w:rPr>
          <w:i/>
          <w:sz w:val="24"/>
          <w:szCs w:val="24"/>
        </w:rPr>
        <w:t xml:space="preserve"> - находящееся в муниципальной собственности движимое имущество не числится в бухгалтерском учете в ведомости имущества казны, а именно:</w:t>
      </w:r>
    </w:p>
    <w:p w:rsidR="008E14C6" w:rsidRPr="00851AE8" w:rsidRDefault="008E14C6" w:rsidP="008E14C6">
      <w:pPr>
        <w:pStyle w:val="ae"/>
        <w:numPr>
          <w:ilvl w:val="0"/>
          <w:numId w:val="4"/>
        </w:numPr>
        <w:ind w:left="0" w:firstLine="709"/>
        <w:jc w:val="both"/>
        <w:rPr>
          <w:i/>
          <w:sz w:val="24"/>
          <w:szCs w:val="24"/>
        </w:rPr>
      </w:pPr>
      <w:r w:rsidRPr="00851AE8">
        <w:rPr>
          <w:i/>
          <w:sz w:val="24"/>
          <w:szCs w:val="24"/>
        </w:rPr>
        <w:t>Электрокотел "ZOTA" ЭВТ-15кВт, балансовой стоимостью 33 145,00 руб.;</w:t>
      </w:r>
    </w:p>
    <w:p w:rsidR="008E14C6" w:rsidRPr="00851AE8" w:rsidRDefault="008E14C6" w:rsidP="008E14C6">
      <w:pPr>
        <w:pStyle w:val="ae"/>
        <w:numPr>
          <w:ilvl w:val="0"/>
          <w:numId w:val="4"/>
        </w:numPr>
        <w:ind w:left="0" w:firstLine="709"/>
        <w:jc w:val="both"/>
        <w:rPr>
          <w:i/>
          <w:sz w:val="24"/>
          <w:szCs w:val="24"/>
        </w:rPr>
      </w:pPr>
      <w:r w:rsidRPr="00851AE8">
        <w:rPr>
          <w:i/>
          <w:sz w:val="24"/>
          <w:szCs w:val="24"/>
        </w:rPr>
        <w:t>Насос ENSI LRS 40-550F (40-12) балансовой стоимостью 16 000,00 руб.;</w:t>
      </w:r>
    </w:p>
    <w:p w:rsidR="008E14C6" w:rsidRPr="00851AE8" w:rsidRDefault="008E14C6" w:rsidP="008E14C6">
      <w:pPr>
        <w:pStyle w:val="ae"/>
        <w:numPr>
          <w:ilvl w:val="0"/>
          <w:numId w:val="4"/>
        </w:numPr>
        <w:ind w:left="0" w:firstLine="709"/>
        <w:jc w:val="both"/>
        <w:rPr>
          <w:i/>
          <w:sz w:val="24"/>
          <w:szCs w:val="24"/>
        </w:rPr>
      </w:pPr>
      <w:r w:rsidRPr="00851AE8">
        <w:rPr>
          <w:i/>
          <w:sz w:val="24"/>
          <w:szCs w:val="24"/>
        </w:rPr>
        <w:t>Детская площадка балансовой стоимостью 99 000,00 руб.;</w:t>
      </w:r>
    </w:p>
    <w:p w:rsidR="008E14C6" w:rsidRPr="00851AE8" w:rsidRDefault="008E14C6" w:rsidP="008E14C6">
      <w:pPr>
        <w:pStyle w:val="ae"/>
        <w:numPr>
          <w:ilvl w:val="0"/>
          <w:numId w:val="4"/>
        </w:numPr>
        <w:ind w:left="0" w:firstLine="709"/>
        <w:jc w:val="both"/>
        <w:rPr>
          <w:i/>
          <w:sz w:val="24"/>
          <w:szCs w:val="24"/>
        </w:rPr>
      </w:pPr>
      <w:r w:rsidRPr="00851AE8">
        <w:rPr>
          <w:i/>
          <w:sz w:val="24"/>
          <w:szCs w:val="24"/>
        </w:rPr>
        <w:t>Сирена 3 шт. балансовой стоимостью</w:t>
      </w:r>
      <w:r w:rsidR="001362D3" w:rsidRPr="00851AE8">
        <w:rPr>
          <w:i/>
          <w:sz w:val="24"/>
          <w:szCs w:val="24"/>
        </w:rPr>
        <w:t xml:space="preserve"> </w:t>
      </w:r>
      <w:r w:rsidRPr="00851AE8">
        <w:rPr>
          <w:i/>
          <w:sz w:val="24"/>
          <w:szCs w:val="24"/>
        </w:rPr>
        <w:t>11 400,00 руб.;</w:t>
      </w:r>
    </w:p>
    <w:p w:rsidR="008E14C6" w:rsidRPr="00851AE8" w:rsidRDefault="008E14C6" w:rsidP="008E14C6">
      <w:pPr>
        <w:pStyle w:val="ae"/>
        <w:numPr>
          <w:ilvl w:val="0"/>
          <w:numId w:val="4"/>
        </w:numPr>
        <w:ind w:left="0" w:firstLine="709"/>
        <w:jc w:val="both"/>
        <w:rPr>
          <w:i/>
          <w:sz w:val="24"/>
          <w:szCs w:val="24"/>
        </w:rPr>
      </w:pPr>
      <w:r w:rsidRPr="00851AE8">
        <w:rPr>
          <w:i/>
          <w:sz w:val="24"/>
          <w:szCs w:val="24"/>
        </w:rPr>
        <w:t>Бензиновый триммер балансовой стоимостью 6 877,5 руб.</w:t>
      </w:r>
    </w:p>
    <w:p w:rsidR="008E14C6" w:rsidRPr="00851AE8" w:rsidRDefault="008E14C6" w:rsidP="008E14C6">
      <w:pPr>
        <w:ind w:firstLine="709"/>
        <w:jc w:val="both"/>
        <w:outlineLvl w:val="2"/>
        <w:rPr>
          <w:i/>
          <w:sz w:val="24"/>
          <w:szCs w:val="24"/>
        </w:rPr>
      </w:pPr>
      <w:r w:rsidRPr="00851AE8">
        <w:rPr>
          <w:i/>
          <w:sz w:val="24"/>
          <w:szCs w:val="24"/>
        </w:rPr>
        <w:t>- по данным ведомости казны числиться имущество: Трактор МТЗ-80Л балансовой стоимостью 220062,59 руб. В реестре данное имущество отсутствует.</w:t>
      </w:r>
    </w:p>
    <w:p w:rsidR="008E14C6" w:rsidRPr="00851AE8" w:rsidRDefault="008E14C6" w:rsidP="008E14C6">
      <w:pPr>
        <w:ind w:firstLine="709"/>
        <w:jc w:val="both"/>
        <w:outlineLvl w:val="2"/>
        <w:rPr>
          <w:i/>
          <w:sz w:val="24"/>
          <w:szCs w:val="24"/>
        </w:rPr>
      </w:pPr>
      <w:r w:rsidRPr="00851AE8">
        <w:rPr>
          <w:i/>
          <w:sz w:val="24"/>
          <w:szCs w:val="24"/>
        </w:rPr>
        <w:t xml:space="preserve">- </w:t>
      </w:r>
      <w:r w:rsidR="00040B09" w:rsidRPr="00851AE8">
        <w:rPr>
          <w:i/>
          <w:sz w:val="24"/>
          <w:szCs w:val="24"/>
        </w:rPr>
        <w:t>по данным реестра муниципального имущества в собственности поселения находятся автомобильные дороги, на которые зарегистрировано право собственности, данные ведомости казны расходятся с данными реестра (в ведомости казны дороги учитываются не по конкретным свидетельствам, а общими суммами по месту нахождения, например автодороги внутрипоселковые д. Гыгазово, д. Кузнецово, д. Николаевка и т.д.), что не соответствует данным реестрового учета</w:t>
      </w:r>
      <w:r w:rsidRPr="00851AE8">
        <w:rPr>
          <w:i/>
          <w:sz w:val="24"/>
          <w:szCs w:val="24"/>
        </w:rPr>
        <w:t xml:space="preserve">. </w:t>
      </w:r>
    </w:p>
    <w:p w:rsidR="0062371E" w:rsidRPr="00851AE8" w:rsidRDefault="008E14C6" w:rsidP="008E14C6">
      <w:pPr>
        <w:ind w:firstLine="709"/>
        <w:jc w:val="both"/>
        <w:rPr>
          <w:sz w:val="24"/>
          <w:szCs w:val="24"/>
        </w:rPr>
      </w:pPr>
      <w:r w:rsidRPr="00851AE8">
        <w:rPr>
          <w:i/>
          <w:sz w:val="24"/>
          <w:szCs w:val="24"/>
        </w:rPr>
        <w:t>- не указывается количество объектов имущества, находящихся в реестре, нет итоговых сумм в разделах 1 и 2, что делает не возможным отслеживание соответствия данных реестра с данными бухгалтерского учета.</w:t>
      </w:r>
    </w:p>
    <w:p w:rsidR="007271C3" w:rsidRPr="00851AE8" w:rsidRDefault="007271C3" w:rsidP="007271C3">
      <w:pPr>
        <w:autoSpaceDE w:val="0"/>
        <w:autoSpaceDN w:val="0"/>
        <w:adjustRightInd w:val="0"/>
        <w:ind w:firstLine="709"/>
        <w:jc w:val="both"/>
        <w:rPr>
          <w:sz w:val="24"/>
          <w:szCs w:val="24"/>
        </w:rPr>
      </w:pPr>
      <w:r w:rsidRPr="00851AE8">
        <w:rPr>
          <w:sz w:val="24"/>
          <w:szCs w:val="24"/>
        </w:rPr>
        <w:t>Согласно:</w:t>
      </w:r>
      <w:r w:rsidR="00A13483" w:rsidRPr="00851AE8">
        <w:rPr>
          <w:sz w:val="24"/>
          <w:szCs w:val="24"/>
        </w:rPr>
        <w:t xml:space="preserve"> ч</w:t>
      </w:r>
      <w:r w:rsidRPr="00851AE8">
        <w:rPr>
          <w:sz w:val="24"/>
          <w:szCs w:val="24"/>
        </w:rPr>
        <w:t xml:space="preserve">асти 1 статьи 131 ГК РФ право собственности и другие вещные права на недвижимые вещи, ограничения этих прав, их возникновение, переход и прекращение подлежат </w:t>
      </w:r>
      <w:hyperlink r:id="rId12" w:history="1">
        <w:r w:rsidRPr="00851AE8">
          <w:rPr>
            <w:color w:val="0000FF"/>
            <w:sz w:val="24"/>
            <w:szCs w:val="24"/>
          </w:rPr>
          <w:t>государственной регистрации</w:t>
        </w:r>
      </w:hyperlink>
      <w:r w:rsidRPr="00851AE8">
        <w:rPr>
          <w:sz w:val="24"/>
          <w:szCs w:val="24"/>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w:t>
      </w:r>
      <w:r w:rsidR="00387591" w:rsidRPr="00851AE8">
        <w:rPr>
          <w:sz w:val="24"/>
          <w:szCs w:val="24"/>
        </w:rPr>
        <w:t xml:space="preserve">ГК РФ </w:t>
      </w:r>
      <w:r w:rsidRPr="00851AE8">
        <w:rPr>
          <w:sz w:val="24"/>
          <w:szCs w:val="24"/>
        </w:rPr>
        <w:t>и иными законами</w:t>
      </w:r>
      <w:r w:rsidR="00A13483" w:rsidRPr="00851AE8">
        <w:rPr>
          <w:sz w:val="24"/>
          <w:szCs w:val="24"/>
        </w:rPr>
        <w:t>;</w:t>
      </w:r>
    </w:p>
    <w:p w:rsidR="007271C3" w:rsidRPr="00851AE8" w:rsidRDefault="00A13483" w:rsidP="007271C3">
      <w:pPr>
        <w:autoSpaceDE w:val="0"/>
        <w:autoSpaceDN w:val="0"/>
        <w:adjustRightInd w:val="0"/>
        <w:ind w:firstLine="709"/>
        <w:jc w:val="both"/>
        <w:rPr>
          <w:sz w:val="24"/>
          <w:szCs w:val="24"/>
        </w:rPr>
      </w:pPr>
      <w:r w:rsidRPr="00851AE8">
        <w:rPr>
          <w:sz w:val="24"/>
          <w:szCs w:val="24"/>
        </w:rPr>
        <w:t>ч</w:t>
      </w:r>
      <w:r w:rsidR="007271C3" w:rsidRPr="00851AE8">
        <w:rPr>
          <w:sz w:val="24"/>
          <w:szCs w:val="24"/>
        </w:rPr>
        <w:t xml:space="preserve">асти 6 статьи 1 Федерального закона от 13.07.2015 N 218-ФЗ (ред. от 02.08.2019) "О государственной регистрации недвижимости" государственной регистрации подлежат право собственности и другие вещные права на недвижимое имущество и сделки с ним в соответствии со </w:t>
      </w:r>
      <w:hyperlink r:id="rId13" w:history="1">
        <w:r w:rsidR="007271C3" w:rsidRPr="00851AE8">
          <w:rPr>
            <w:color w:val="0000FF"/>
            <w:sz w:val="24"/>
            <w:szCs w:val="24"/>
          </w:rPr>
          <w:t>статьями 130</w:t>
        </w:r>
      </w:hyperlink>
      <w:r w:rsidR="007271C3" w:rsidRPr="00851AE8">
        <w:rPr>
          <w:sz w:val="24"/>
          <w:szCs w:val="24"/>
        </w:rPr>
        <w:t xml:space="preserve">, </w:t>
      </w:r>
      <w:hyperlink r:id="rId14" w:history="1">
        <w:r w:rsidR="007271C3" w:rsidRPr="00851AE8">
          <w:rPr>
            <w:color w:val="0000FF"/>
            <w:sz w:val="24"/>
            <w:szCs w:val="24"/>
          </w:rPr>
          <w:t>131</w:t>
        </w:r>
      </w:hyperlink>
      <w:r w:rsidR="007271C3" w:rsidRPr="00851AE8">
        <w:rPr>
          <w:sz w:val="24"/>
          <w:szCs w:val="24"/>
        </w:rPr>
        <w:t xml:space="preserve">, </w:t>
      </w:r>
      <w:hyperlink r:id="rId15" w:history="1">
        <w:r w:rsidR="007271C3" w:rsidRPr="00851AE8">
          <w:rPr>
            <w:color w:val="0000FF"/>
            <w:sz w:val="24"/>
            <w:szCs w:val="24"/>
          </w:rPr>
          <w:t>132</w:t>
        </w:r>
      </w:hyperlink>
      <w:r w:rsidR="007271C3" w:rsidRPr="00851AE8">
        <w:rPr>
          <w:sz w:val="24"/>
          <w:szCs w:val="24"/>
        </w:rPr>
        <w:t xml:space="preserve">, </w:t>
      </w:r>
      <w:hyperlink r:id="rId16" w:history="1">
        <w:r w:rsidR="007271C3" w:rsidRPr="00851AE8">
          <w:rPr>
            <w:color w:val="0000FF"/>
            <w:sz w:val="24"/>
            <w:szCs w:val="24"/>
          </w:rPr>
          <w:t>133.1</w:t>
        </w:r>
      </w:hyperlink>
      <w:r w:rsidR="007271C3" w:rsidRPr="00851AE8">
        <w:rPr>
          <w:sz w:val="24"/>
          <w:szCs w:val="24"/>
        </w:rPr>
        <w:t xml:space="preserve"> и </w:t>
      </w:r>
      <w:hyperlink r:id="rId17" w:history="1">
        <w:r w:rsidR="007271C3" w:rsidRPr="00851AE8">
          <w:rPr>
            <w:color w:val="0000FF"/>
            <w:sz w:val="24"/>
            <w:szCs w:val="24"/>
          </w:rPr>
          <w:t>164</w:t>
        </w:r>
      </w:hyperlink>
      <w:r w:rsidR="007271C3" w:rsidRPr="00851AE8">
        <w:rPr>
          <w:sz w:val="24"/>
          <w:szCs w:val="24"/>
        </w:rP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r w:rsidRPr="00851AE8">
        <w:rPr>
          <w:sz w:val="24"/>
          <w:szCs w:val="24"/>
        </w:rPr>
        <w:t>;</w:t>
      </w:r>
    </w:p>
    <w:p w:rsidR="002228EF" w:rsidRPr="00851AE8" w:rsidRDefault="00A13483" w:rsidP="00C94186">
      <w:pPr>
        <w:autoSpaceDE w:val="0"/>
        <w:autoSpaceDN w:val="0"/>
        <w:adjustRightInd w:val="0"/>
        <w:ind w:firstLine="709"/>
        <w:jc w:val="both"/>
        <w:rPr>
          <w:sz w:val="24"/>
          <w:szCs w:val="24"/>
        </w:rPr>
      </w:pPr>
      <w:r w:rsidRPr="00851AE8">
        <w:rPr>
          <w:sz w:val="24"/>
          <w:szCs w:val="24"/>
        </w:rPr>
        <w:t>с</w:t>
      </w:r>
      <w:r w:rsidR="002228EF" w:rsidRPr="00851AE8">
        <w:rPr>
          <w:sz w:val="24"/>
          <w:szCs w:val="24"/>
        </w:rPr>
        <w:t>тат</w:t>
      </w:r>
      <w:r w:rsidR="001B1A66" w:rsidRPr="00851AE8">
        <w:rPr>
          <w:sz w:val="24"/>
          <w:szCs w:val="24"/>
        </w:rPr>
        <w:t>ьи</w:t>
      </w:r>
      <w:r w:rsidR="007271C3" w:rsidRPr="00851AE8">
        <w:rPr>
          <w:sz w:val="24"/>
          <w:szCs w:val="24"/>
        </w:rPr>
        <w:t xml:space="preserve"> 1</w:t>
      </w:r>
      <w:r w:rsidR="002228EF" w:rsidRPr="00851AE8">
        <w:rPr>
          <w:sz w:val="24"/>
          <w:szCs w:val="24"/>
        </w:rPr>
        <w:t>,</w:t>
      </w:r>
      <w:r w:rsidR="007271C3" w:rsidRPr="00851AE8">
        <w:rPr>
          <w:sz w:val="24"/>
          <w:szCs w:val="24"/>
        </w:rPr>
        <w:t>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w:t>
      </w:r>
      <w:r w:rsidR="00387591" w:rsidRPr="00851AE8">
        <w:rPr>
          <w:sz w:val="24"/>
          <w:szCs w:val="24"/>
        </w:rPr>
        <w:t>:</w:t>
      </w:r>
      <w:r w:rsidR="00C94186" w:rsidRPr="00851AE8">
        <w:rPr>
          <w:sz w:val="24"/>
          <w:szCs w:val="24"/>
        </w:rPr>
        <w:t xml:space="preserve"> р</w:t>
      </w:r>
      <w:r w:rsidR="002228EF" w:rsidRPr="00851AE8">
        <w:rPr>
          <w:sz w:val="24"/>
          <w:szCs w:val="24"/>
        </w:rPr>
        <w:t xml:space="preserve">еестр муниципального имущества </w:t>
      </w:r>
      <w:r w:rsidR="001B1A66" w:rsidRPr="00851AE8">
        <w:rPr>
          <w:sz w:val="24"/>
          <w:szCs w:val="24"/>
        </w:rPr>
        <w:t>включает</w:t>
      </w:r>
      <w:r w:rsidR="002228EF" w:rsidRPr="00851AE8">
        <w:rPr>
          <w:sz w:val="24"/>
          <w:szCs w:val="24"/>
        </w:rPr>
        <w:t xml:space="preserve"> состав информации о муниципальном имуществе, принадлежащем на вещном праве или в силу закона органам </w:t>
      </w:r>
      <w:r w:rsidR="002228EF" w:rsidRPr="00851AE8">
        <w:rPr>
          <w:sz w:val="24"/>
          <w:szCs w:val="24"/>
        </w:rPr>
        <w:lastRenderedPageBreak/>
        <w:t>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p>
    <w:p w:rsidR="003E2BC0" w:rsidRPr="00851AE8" w:rsidRDefault="00C94186" w:rsidP="003E2BC0">
      <w:pPr>
        <w:ind w:firstLine="709"/>
        <w:jc w:val="both"/>
        <w:rPr>
          <w:sz w:val="24"/>
          <w:szCs w:val="24"/>
        </w:rPr>
      </w:pPr>
      <w:r w:rsidRPr="00851AE8">
        <w:rPr>
          <w:sz w:val="24"/>
          <w:szCs w:val="24"/>
        </w:rPr>
        <w:t>Соответственно в</w:t>
      </w:r>
      <w:r w:rsidR="003E2BC0" w:rsidRPr="00851AE8">
        <w:rPr>
          <w:sz w:val="24"/>
          <w:szCs w:val="24"/>
        </w:rPr>
        <w:t xml:space="preserve">ключение недвижимого имущества в реестр государственной или муниципальной собственности, а также факт нахождения имущества на балансе </w:t>
      </w:r>
      <w:r w:rsidRPr="00851AE8">
        <w:rPr>
          <w:sz w:val="24"/>
          <w:szCs w:val="24"/>
        </w:rPr>
        <w:t>учреждения</w:t>
      </w:r>
      <w:r w:rsidR="003E2BC0" w:rsidRPr="00851AE8">
        <w:rPr>
          <w:sz w:val="24"/>
          <w:szCs w:val="24"/>
        </w:rPr>
        <w:t xml:space="preserve"> носят учетный, а не правопорождающий характер, в связи, с чем указанные обстоятельства сами по себе не являются доказательствами права собственности или законного владения.</w:t>
      </w:r>
    </w:p>
    <w:p w:rsidR="003E2BC0" w:rsidRPr="00851AE8" w:rsidRDefault="003E2BC0" w:rsidP="003E2BC0">
      <w:pPr>
        <w:ind w:firstLine="709"/>
        <w:jc w:val="both"/>
        <w:rPr>
          <w:color w:val="000000"/>
          <w:sz w:val="24"/>
          <w:szCs w:val="24"/>
        </w:rPr>
      </w:pPr>
      <w:r w:rsidRPr="00851AE8">
        <w:rPr>
          <w:color w:val="000000"/>
          <w:sz w:val="24"/>
          <w:szCs w:val="24"/>
        </w:rPr>
        <w:t>Таким образом, для признания права собственности на тот или иной объект имущества казны, помимо полноценной записи в соответствующих реестрах, необходима регистрация прав в</w:t>
      </w:r>
      <w:r w:rsidRPr="00851AE8">
        <w:rPr>
          <w:bCs/>
          <w:color w:val="222222"/>
          <w:sz w:val="24"/>
          <w:szCs w:val="24"/>
          <w:shd w:val="clear" w:color="auto" w:fill="FFFFFF"/>
        </w:rPr>
        <w:t xml:space="preserve"> Федеральной службе государственной регистрации, кадастра и картографии (Росреестр)</w:t>
      </w:r>
      <w:r w:rsidRPr="00851AE8">
        <w:rPr>
          <w:color w:val="000000"/>
          <w:sz w:val="24"/>
          <w:szCs w:val="24"/>
        </w:rPr>
        <w:t>.</w:t>
      </w:r>
    </w:p>
    <w:p w:rsidR="001B1A66" w:rsidRPr="00851AE8" w:rsidRDefault="001B1A66" w:rsidP="007271C3">
      <w:pPr>
        <w:autoSpaceDE w:val="0"/>
        <w:autoSpaceDN w:val="0"/>
        <w:adjustRightInd w:val="0"/>
        <w:ind w:firstLine="709"/>
        <w:jc w:val="both"/>
        <w:rPr>
          <w:sz w:val="24"/>
          <w:szCs w:val="24"/>
        </w:rPr>
      </w:pPr>
      <w:r w:rsidRPr="00851AE8">
        <w:rPr>
          <w:sz w:val="24"/>
          <w:szCs w:val="24"/>
        </w:rPr>
        <w:t xml:space="preserve">В нарушение части 1 статьи 131 ГК РФ, части 6 статьи 1 Федерального закона от 13.07.2015 N 218-ФЗ "О государственной регистрации недвижимости", </w:t>
      </w:r>
      <w:r w:rsidR="0036299C" w:rsidRPr="00851AE8">
        <w:rPr>
          <w:sz w:val="24"/>
          <w:szCs w:val="24"/>
        </w:rPr>
        <w:t>с</w:t>
      </w:r>
      <w:r w:rsidRPr="00851AE8">
        <w:rPr>
          <w:sz w:val="24"/>
          <w:szCs w:val="24"/>
        </w:rPr>
        <w:t>татьи 1,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в реестр муниципального имущества муниципального образования включены объекты без подтверждения права собственности</w:t>
      </w:r>
      <w:r w:rsidR="005D57C8" w:rsidRPr="00851AE8">
        <w:rPr>
          <w:sz w:val="24"/>
          <w:szCs w:val="24"/>
        </w:rPr>
        <w:t xml:space="preserve"> на сумму </w:t>
      </w:r>
      <w:r w:rsidR="007E6AC2" w:rsidRPr="00851AE8">
        <w:rPr>
          <w:b/>
          <w:sz w:val="24"/>
          <w:szCs w:val="24"/>
        </w:rPr>
        <w:t>13 </w:t>
      </w:r>
      <w:r w:rsidR="00BD327E" w:rsidRPr="00851AE8">
        <w:rPr>
          <w:b/>
          <w:sz w:val="24"/>
          <w:szCs w:val="24"/>
        </w:rPr>
        <w:t>099 </w:t>
      </w:r>
      <w:r w:rsidR="007E6AC2" w:rsidRPr="00851AE8">
        <w:rPr>
          <w:b/>
          <w:sz w:val="24"/>
          <w:szCs w:val="24"/>
        </w:rPr>
        <w:t>7</w:t>
      </w:r>
      <w:r w:rsidR="00BD327E" w:rsidRPr="00851AE8">
        <w:rPr>
          <w:b/>
          <w:sz w:val="24"/>
          <w:szCs w:val="24"/>
        </w:rPr>
        <w:t>67,26</w:t>
      </w:r>
      <w:r w:rsidR="005D57C8" w:rsidRPr="00851AE8">
        <w:rPr>
          <w:b/>
          <w:sz w:val="24"/>
          <w:szCs w:val="24"/>
        </w:rPr>
        <w:t>руб</w:t>
      </w:r>
      <w:r w:rsidR="005D57C8" w:rsidRPr="00851AE8">
        <w:rPr>
          <w:sz w:val="24"/>
          <w:szCs w:val="24"/>
        </w:rPr>
        <w:t>.</w:t>
      </w:r>
      <w:r w:rsidRPr="00851AE8">
        <w:rPr>
          <w:sz w:val="24"/>
          <w:szCs w:val="24"/>
        </w:rPr>
        <w:t>, а именно:</w:t>
      </w:r>
    </w:p>
    <w:tbl>
      <w:tblPr>
        <w:tblW w:w="5000" w:type="pct"/>
        <w:tblLook w:val="04A0"/>
      </w:tblPr>
      <w:tblGrid>
        <w:gridCol w:w="2393"/>
        <w:gridCol w:w="4962"/>
        <w:gridCol w:w="3066"/>
      </w:tblGrid>
      <w:tr w:rsidR="00BD327E" w:rsidRPr="00851AE8" w:rsidTr="00BD327E">
        <w:trPr>
          <w:trHeight w:val="636"/>
        </w:trPr>
        <w:tc>
          <w:tcPr>
            <w:tcW w:w="1148" w:type="pct"/>
            <w:tcBorders>
              <w:top w:val="single" w:sz="4" w:space="0" w:color="auto"/>
              <w:left w:val="single" w:sz="4" w:space="0" w:color="auto"/>
              <w:bottom w:val="single" w:sz="4" w:space="0" w:color="auto"/>
              <w:right w:val="single" w:sz="4" w:space="0" w:color="auto"/>
            </w:tcBorders>
            <w:shd w:val="clear" w:color="000000" w:fill="D8D8D8"/>
            <w:hideMark/>
          </w:tcPr>
          <w:p w:rsidR="00BD327E" w:rsidRPr="004A3C18" w:rsidRDefault="00BD327E" w:rsidP="00BD327E">
            <w:pPr>
              <w:rPr>
                <w:sz w:val="22"/>
                <w:szCs w:val="22"/>
              </w:rPr>
            </w:pPr>
            <w:r w:rsidRPr="004A3C18">
              <w:rPr>
                <w:sz w:val="22"/>
                <w:szCs w:val="22"/>
              </w:rPr>
              <w:t>Наименование недвижимого имущества</w:t>
            </w:r>
          </w:p>
        </w:tc>
        <w:tc>
          <w:tcPr>
            <w:tcW w:w="2381" w:type="pct"/>
            <w:tcBorders>
              <w:top w:val="single" w:sz="4" w:space="0" w:color="auto"/>
              <w:left w:val="nil"/>
              <w:bottom w:val="single" w:sz="4" w:space="0" w:color="auto"/>
              <w:right w:val="single" w:sz="4" w:space="0" w:color="auto"/>
            </w:tcBorders>
            <w:shd w:val="clear" w:color="000000" w:fill="D8D8D8"/>
            <w:hideMark/>
          </w:tcPr>
          <w:p w:rsidR="00BD327E" w:rsidRPr="004A3C18" w:rsidRDefault="00BD327E" w:rsidP="00BD327E">
            <w:pPr>
              <w:rPr>
                <w:sz w:val="22"/>
                <w:szCs w:val="22"/>
              </w:rPr>
            </w:pPr>
            <w:r w:rsidRPr="004A3C18">
              <w:rPr>
                <w:sz w:val="22"/>
                <w:szCs w:val="22"/>
              </w:rPr>
              <w:t>Адрес недвижимого имущества</w:t>
            </w:r>
          </w:p>
        </w:tc>
        <w:tc>
          <w:tcPr>
            <w:tcW w:w="1471" w:type="pct"/>
            <w:tcBorders>
              <w:top w:val="single" w:sz="4" w:space="0" w:color="auto"/>
              <w:left w:val="nil"/>
              <w:bottom w:val="single" w:sz="4" w:space="0" w:color="auto"/>
              <w:right w:val="single" w:sz="4" w:space="0" w:color="auto"/>
            </w:tcBorders>
            <w:shd w:val="clear" w:color="000000" w:fill="D8D8D8"/>
            <w:hideMark/>
          </w:tcPr>
          <w:p w:rsidR="00BD327E" w:rsidRPr="004A3C18" w:rsidRDefault="00BD327E" w:rsidP="00BD327E">
            <w:pPr>
              <w:jc w:val="center"/>
              <w:rPr>
                <w:sz w:val="22"/>
                <w:szCs w:val="22"/>
              </w:rPr>
            </w:pPr>
            <w:r w:rsidRPr="004A3C18">
              <w:rPr>
                <w:sz w:val="22"/>
                <w:szCs w:val="22"/>
              </w:rPr>
              <w:t>балансовая стоимость</w:t>
            </w:r>
          </w:p>
        </w:tc>
      </w:tr>
      <w:tr w:rsidR="00BD327E" w:rsidRPr="00851AE8" w:rsidTr="00BD327E">
        <w:trPr>
          <w:trHeight w:val="291"/>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5A255F" w:rsidP="00BD327E">
            <w:pPr>
              <w:outlineLvl w:val="0"/>
              <w:rPr>
                <w:sz w:val="22"/>
                <w:szCs w:val="22"/>
              </w:rPr>
            </w:pPr>
            <w:r w:rsidRPr="004A3C18">
              <w:rPr>
                <w:sz w:val="22"/>
                <w:szCs w:val="22"/>
              </w:rPr>
              <w:t>Г</w:t>
            </w:r>
            <w:r w:rsidR="00BD327E" w:rsidRPr="004A3C18">
              <w:rPr>
                <w:sz w:val="22"/>
                <w:szCs w:val="22"/>
              </w:rPr>
              <w:t>араж</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с.Маркеловоул.Рабочая</w:t>
            </w:r>
          </w:p>
        </w:tc>
        <w:tc>
          <w:tcPr>
            <w:tcW w:w="1471" w:type="pct"/>
            <w:tcBorders>
              <w:top w:val="single" w:sz="4" w:space="0" w:color="auto"/>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501</w:t>
            </w:r>
            <w:r w:rsidR="004A3C18" w:rsidRPr="004A3C18">
              <w:rPr>
                <w:sz w:val="22"/>
                <w:szCs w:val="22"/>
              </w:rPr>
              <w:t xml:space="preserve"> </w:t>
            </w:r>
            <w:r w:rsidRPr="004A3C18">
              <w:rPr>
                <w:sz w:val="22"/>
                <w:szCs w:val="22"/>
              </w:rPr>
              <w:t>953,72</w:t>
            </w:r>
          </w:p>
        </w:tc>
      </w:tr>
      <w:tr w:rsidR="00BD327E" w:rsidRPr="00851AE8" w:rsidTr="00BD327E">
        <w:trPr>
          <w:trHeight w:val="282"/>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здание нежелое</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д.Татьяновкаул.Центральная 36</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35</w:t>
            </w:r>
            <w:r w:rsidR="004A3C18" w:rsidRPr="004A3C18">
              <w:rPr>
                <w:sz w:val="22"/>
                <w:szCs w:val="22"/>
              </w:rPr>
              <w:t> </w:t>
            </w:r>
            <w:r w:rsidRPr="004A3C18">
              <w:rPr>
                <w:sz w:val="22"/>
                <w:szCs w:val="22"/>
              </w:rPr>
              <w:t>255</w:t>
            </w:r>
            <w:r w:rsidR="004A3C18" w:rsidRPr="004A3C18">
              <w:rPr>
                <w:sz w:val="22"/>
                <w:szCs w:val="22"/>
              </w:rPr>
              <w:t>,00</w:t>
            </w:r>
          </w:p>
        </w:tc>
      </w:tr>
      <w:tr w:rsidR="00BD327E" w:rsidRPr="00851AE8" w:rsidTr="00BD327E">
        <w:trPr>
          <w:trHeight w:val="267"/>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мост ж/бетонный</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на автодороге д.Татьяновка-д.Николаевка</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5</w:t>
            </w:r>
            <w:r w:rsidR="004A3C18" w:rsidRPr="004A3C18">
              <w:rPr>
                <w:sz w:val="22"/>
                <w:szCs w:val="22"/>
              </w:rPr>
              <w:t xml:space="preserve"> </w:t>
            </w:r>
            <w:r w:rsidRPr="004A3C18">
              <w:rPr>
                <w:sz w:val="22"/>
                <w:szCs w:val="22"/>
              </w:rPr>
              <w:t>589</w:t>
            </w:r>
            <w:r w:rsidR="004A3C18" w:rsidRPr="004A3C18">
              <w:rPr>
                <w:sz w:val="22"/>
                <w:szCs w:val="22"/>
              </w:rPr>
              <w:t xml:space="preserve"> </w:t>
            </w:r>
            <w:r w:rsidRPr="004A3C18">
              <w:rPr>
                <w:sz w:val="22"/>
                <w:szCs w:val="22"/>
              </w:rPr>
              <w:t>468,77</w:t>
            </w:r>
          </w:p>
        </w:tc>
      </w:tr>
      <w:tr w:rsidR="00BD327E" w:rsidRPr="00851AE8" w:rsidTr="00BD327E">
        <w:trPr>
          <w:trHeight w:val="125"/>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стадион</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с.Анастасьевкаул.Мира</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80</w:t>
            </w:r>
            <w:r w:rsidR="004A3C18" w:rsidRPr="004A3C18">
              <w:rPr>
                <w:sz w:val="22"/>
                <w:szCs w:val="22"/>
              </w:rPr>
              <w:t xml:space="preserve"> </w:t>
            </w:r>
            <w:r w:rsidRPr="004A3C18">
              <w:rPr>
                <w:sz w:val="22"/>
                <w:szCs w:val="22"/>
              </w:rPr>
              <w:t>000</w:t>
            </w:r>
            <w:r w:rsidR="004A3C18" w:rsidRPr="004A3C18">
              <w:rPr>
                <w:sz w:val="22"/>
                <w:szCs w:val="22"/>
              </w:rPr>
              <w:t>,00</w:t>
            </w:r>
          </w:p>
        </w:tc>
      </w:tr>
      <w:tr w:rsidR="00BD327E" w:rsidRPr="00851AE8" w:rsidTr="00BD327E">
        <w:trPr>
          <w:trHeight w:val="369"/>
        </w:trPr>
        <w:tc>
          <w:tcPr>
            <w:tcW w:w="1148" w:type="pct"/>
            <w:tcBorders>
              <w:top w:val="nil"/>
              <w:left w:val="single" w:sz="4" w:space="0" w:color="auto"/>
              <w:bottom w:val="nil"/>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 xml:space="preserve">Башня водонапорная " Рожневского" </w:t>
            </w:r>
          </w:p>
        </w:tc>
        <w:tc>
          <w:tcPr>
            <w:tcW w:w="2381" w:type="pct"/>
            <w:tcBorders>
              <w:top w:val="single" w:sz="4" w:space="0" w:color="993300"/>
              <w:left w:val="single" w:sz="4" w:space="0" w:color="993300"/>
              <w:bottom w:val="nil"/>
              <w:right w:val="single" w:sz="4" w:space="0" w:color="993300"/>
            </w:tcBorders>
            <w:shd w:val="clear" w:color="auto" w:fill="auto"/>
            <w:hideMark/>
          </w:tcPr>
          <w:p w:rsidR="00BD327E" w:rsidRPr="004A3C18" w:rsidRDefault="00BD327E" w:rsidP="00BD327E">
            <w:pPr>
              <w:outlineLvl w:val="0"/>
              <w:rPr>
                <w:sz w:val="22"/>
                <w:szCs w:val="22"/>
              </w:rPr>
            </w:pPr>
            <w:r w:rsidRPr="004A3C18">
              <w:rPr>
                <w:sz w:val="22"/>
                <w:szCs w:val="22"/>
              </w:rPr>
              <w:t>с.Кузнецово</w:t>
            </w:r>
          </w:p>
        </w:tc>
        <w:tc>
          <w:tcPr>
            <w:tcW w:w="1471" w:type="pct"/>
            <w:tcBorders>
              <w:top w:val="nil"/>
              <w:left w:val="single" w:sz="4" w:space="0" w:color="auto"/>
              <w:bottom w:val="nil"/>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31</w:t>
            </w:r>
            <w:r w:rsidR="004A3C18" w:rsidRPr="004A3C18">
              <w:rPr>
                <w:sz w:val="22"/>
                <w:szCs w:val="22"/>
              </w:rPr>
              <w:t xml:space="preserve"> </w:t>
            </w:r>
            <w:r w:rsidRPr="004A3C18">
              <w:rPr>
                <w:sz w:val="22"/>
                <w:szCs w:val="22"/>
              </w:rPr>
              <w:t>611,09</w:t>
            </w:r>
          </w:p>
        </w:tc>
      </w:tr>
      <w:tr w:rsidR="00BD327E" w:rsidRPr="00851AE8" w:rsidTr="00BD327E">
        <w:trPr>
          <w:trHeight w:val="416"/>
        </w:trPr>
        <w:tc>
          <w:tcPr>
            <w:tcW w:w="1148" w:type="pct"/>
            <w:tcBorders>
              <w:top w:val="single" w:sz="4" w:space="0" w:color="auto"/>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 xml:space="preserve">Башня водонапорная " Рожневского" </w:t>
            </w:r>
          </w:p>
        </w:tc>
        <w:tc>
          <w:tcPr>
            <w:tcW w:w="2381" w:type="pct"/>
            <w:tcBorders>
              <w:top w:val="single" w:sz="4" w:space="0" w:color="auto"/>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с.Анастасьевкаул.Молодёжная</w:t>
            </w:r>
          </w:p>
        </w:tc>
        <w:tc>
          <w:tcPr>
            <w:tcW w:w="1471" w:type="pct"/>
            <w:tcBorders>
              <w:top w:val="single" w:sz="4" w:space="0" w:color="auto"/>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62</w:t>
            </w:r>
            <w:r w:rsidR="004A3C18" w:rsidRPr="004A3C18">
              <w:rPr>
                <w:sz w:val="22"/>
                <w:szCs w:val="22"/>
              </w:rPr>
              <w:t xml:space="preserve"> </w:t>
            </w:r>
            <w:r w:rsidRPr="004A3C18">
              <w:rPr>
                <w:sz w:val="22"/>
                <w:szCs w:val="22"/>
              </w:rPr>
              <w:t>938,78</w:t>
            </w:r>
          </w:p>
        </w:tc>
      </w:tr>
      <w:tr w:rsidR="00BD327E" w:rsidRPr="00851AE8" w:rsidTr="00BD327E">
        <w:trPr>
          <w:trHeight w:val="421"/>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 xml:space="preserve">Башня водонапорная " Рожневского" </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с.Маркеловоул.Пионерская</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42</w:t>
            </w:r>
            <w:r w:rsidR="004A3C18" w:rsidRPr="004A3C18">
              <w:rPr>
                <w:sz w:val="22"/>
                <w:szCs w:val="22"/>
              </w:rPr>
              <w:t xml:space="preserve"> </w:t>
            </w:r>
            <w:r w:rsidRPr="004A3C18">
              <w:rPr>
                <w:sz w:val="22"/>
                <w:szCs w:val="22"/>
              </w:rPr>
              <w:t>511,09</w:t>
            </w:r>
          </w:p>
        </w:tc>
      </w:tr>
      <w:tr w:rsidR="00BD327E" w:rsidRPr="00851AE8" w:rsidTr="004A3C18">
        <w:trPr>
          <w:trHeight w:val="331"/>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 с.Анастасьевка (5524м.)</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6</w:t>
            </w:r>
            <w:r w:rsidR="004A3C18" w:rsidRPr="004A3C18">
              <w:rPr>
                <w:sz w:val="22"/>
                <w:szCs w:val="22"/>
              </w:rPr>
              <w:t xml:space="preserve"> </w:t>
            </w:r>
            <w:r w:rsidRPr="004A3C18">
              <w:rPr>
                <w:sz w:val="22"/>
                <w:szCs w:val="22"/>
              </w:rPr>
              <w:t>232</w:t>
            </w:r>
            <w:r w:rsidR="004A3C18" w:rsidRPr="004A3C18">
              <w:rPr>
                <w:sz w:val="22"/>
                <w:szCs w:val="22"/>
              </w:rPr>
              <w:t xml:space="preserve"> </w:t>
            </w:r>
            <w:r w:rsidRPr="004A3C18">
              <w:rPr>
                <w:sz w:val="22"/>
                <w:szCs w:val="22"/>
              </w:rPr>
              <w:t>477,21</w:t>
            </w:r>
          </w:p>
        </w:tc>
      </w:tr>
      <w:tr w:rsidR="00BD327E" w:rsidRPr="00851AE8" w:rsidTr="004A3C18">
        <w:trPr>
          <w:trHeight w:val="279"/>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 с.Гынгазово(7176 п/м)</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7</w:t>
            </w:r>
            <w:r w:rsidR="004A3C18" w:rsidRPr="004A3C18">
              <w:rPr>
                <w:sz w:val="22"/>
                <w:szCs w:val="22"/>
              </w:rPr>
              <w:t xml:space="preserve"> </w:t>
            </w:r>
            <w:r w:rsidRPr="004A3C18">
              <w:rPr>
                <w:sz w:val="22"/>
                <w:szCs w:val="22"/>
              </w:rPr>
              <w:t>347,69</w:t>
            </w:r>
          </w:p>
        </w:tc>
      </w:tr>
      <w:tr w:rsidR="00BD327E" w:rsidRPr="00851AE8" w:rsidTr="004A3C18">
        <w:trPr>
          <w:trHeight w:val="301"/>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 с.Маркелово (4200п/м ,3600м.</w:t>
            </w:r>
          </w:p>
        </w:tc>
        <w:tc>
          <w:tcPr>
            <w:tcW w:w="1471" w:type="pct"/>
            <w:tcBorders>
              <w:top w:val="nil"/>
              <w:left w:val="nil"/>
              <w:bottom w:val="single" w:sz="4" w:space="0" w:color="auto"/>
              <w:right w:val="single" w:sz="4" w:space="0" w:color="auto"/>
            </w:tcBorders>
            <w:shd w:val="clear" w:color="auto" w:fill="auto"/>
            <w:hideMark/>
          </w:tcPr>
          <w:p w:rsidR="00BD327E" w:rsidRPr="004A3C18" w:rsidRDefault="00BD327E" w:rsidP="005A255F">
            <w:pPr>
              <w:jc w:val="right"/>
              <w:outlineLvl w:val="0"/>
              <w:rPr>
                <w:sz w:val="22"/>
                <w:szCs w:val="22"/>
              </w:rPr>
            </w:pPr>
            <w:r w:rsidRPr="004A3C18">
              <w:rPr>
                <w:sz w:val="22"/>
                <w:szCs w:val="22"/>
              </w:rPr>
              <w:t>7</w:t>
            </w:r>
            <w:r w:rsidR="004A3C18" w:rsidRPr="004A3C18">
              <w:rPr>
                <w:sz w:val="22"/>
                <w:szCs w:val="22"/>
              </w:rPr>
              <w:t xml:space="preserve"> </w:t>
            </w:r>
            <w:r w:rsidRPr="004A3C18">
              <w:rPr>
                <w:sz w:val="22"/>
                <w:szCs w:val="22"/>
              </w:rPr>
              <w:t>347,69</w:t>
            </w:r>
          </w:p>
        </w:tc>
      </w:tr>
      <w:tr w:rsidR="00BD327E" w:rsidRPr="00851AE8" w:rsidTr="004A3C18">
        <w:trPr>
          <w:trHeight w:val="240"/>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Водопровод с.Татьяновка(2320 метров)</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8</w:t>
            </w:r>
            <w:r w:rsidR="004A3C18" w:rsidRPr="004A3C18">
              <w:rPr>
                <w:sz w:val="22"/>
                <w:szCs w:val="22"/>
              </w:rPr>
              <w:t xml:space="preserve"> </w:t>
            </w:r>
            <w:r w:rsidRPr="004A3C18">
              <w:rPr>
                <w:sz w:val="22"/>
                <w:szCs w:val="22"/>
              </w:rPr>
              <w:t>322,15</w:t>
            </w:r>
          </w:p>
        </w:tc>
      </w:tr>
      <w:tr w:rsidR="00BD327E" w:rsidRPr="00851AE8" w:rsidTr="004A3C18">
        <w:trPr>
          <w:trHeight w:val="519"/>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 xml:space="preserve">Скважина водозабора Н-130 диаметр 250мм </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с.Маркеловоул.Пионерская</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111</w:t>
            </w:r>
            <w:r w:rsidR="004A3C18" w:rsidRPr="004A3C18">
              <w:rPr>
                <w:sz w:val="22"/>
                <w:szCs w:val="22"/>
              </w:rPr>
              <w:t xml:space="preserve"> </w:t>
            </w:r>
            <w:r w:rsidRPr="004A3C18">
              <w:rPr>
                <w:sz w:val="22"/>
                <w:szCs w:val="22"/>
              </w:rPr>
              <w:t>551,69</w:t>
            </w:r>
          </w:p>
        </w:tc>
      </w:tr>
      <w:tr w:rsidR="00BD327E" w:rsidRPr="00851AE8" w:rsidTr="004A3C18">
        <w:trPr>
          <w:trHeight w:val="291"/>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 xml:space="preserve">Скважина водозабора </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сКузнецово</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111</w:t>
            </w:r>
            <w:r w:rsidR="004A3C18" w:rsidRPr="004A3C18">
              <w:rPr>
                <w:sz w:val="22"/>
                <w:szCs w:val="22"/>
              </w:rPr>
              <w:t xml:space="preserve"> </w:t>
            </w:r>
            <w:r w:rsidRPr="004A3C18">
              <w:rPr>
                <w:sz w:val="22"/>
                <w:szCs w:val="22"/>
              </w:rPr>
              <w:t>551,69</w:t>
            </w:r>
          </w:p>
        </w:tc>
      </w:tr>
      <w:tr w:rsidR="00BD327E" w:rsidRPr="00851AE8" w:rsidTr="004A3C18">
        <w:trPr>
          <w:trHeight w:val="327"/>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Скважина водозабора</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сМаркелово (ул.Береговая)</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111</w:t>
            </w:r>
            <w:r w:rsidR="004A3C18" w:rsidRPr="004A3C18">
              <w:rPr>
                <w:sz w:val="22"/>
                <w:szCs w:val="22"/>
              </w:rPr>
              <w:t xml:space="preserve"> </w:t>
            </w:r>
            <w:r w:rsidRPr="004A3C18">
              <w:rPr>
                <w:sz w:val="22"/>
                <w:szCs w:val="22"/>
              </w:rPr>
              <w:t>551,69</w:t>
            </w:r>
          </w:p>
        </w:tc>
      </w:tr>
      <w:tr w:rsidR="00BD327E" w:rsidRPr="00851AE8" w:rsidTr="004A3C18">
        <w:trPr>
          <w:trHeight w:val="857"/>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с. Анастасьевка</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с.Анастасьевкапер.Школьный</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762"/>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с. Маркелово</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с.Маркеловоул.Рабочая 1А</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805"/>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д. Гынгазово</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д.Гынгазово</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834"/>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с. Тызырачево</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д.Тызырачево</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846"/>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с.Вороновка</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с.Вороновка</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700"/>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д.Кузнецово</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д.Кузнецово</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783"/>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Памятник воинам павших в ВОВ д.Татьяновка</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д.Татьяновка</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1</w:t>
            </w:r>
            <w:r w:rsidR="004A3C18" w:rsidRPr="004A3C18">
              <w:rPr>
                <w:sz w:val="22"/>
                <w:szCs w:val="22"/>
              </w:rPr>
              <w:t>,00</w:t>
            </w:r>
          </w:p>
        </w:tc>
      </w:tr>
      <w:tr w:rsidR="00BD327E" w:rsidRPr="00851AE8" w:rsidTr="004A3C18">
        <w:trPr>
          <w:trHeight w:val="567"/>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lastRenderedPageBreak/>
              <w:t>Устройство пожарного водоема д.Кузнецово</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Томская область. Шегарский район, д.Кузнецово</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66</w:t>
            </w:r>
            <w:r w:rsidR="004A3C18" w:rsidRPr="004A3C18">
              <w:rPr>
                <w:sz w:val="22"/>
                <w:szCs w:val="22"/>
              </w:rPr>
              <w:t xml:space="preserve"> </w:t>
            </w:r>
            <w:r w:rsidRPr="004A3C18">
              <w:rPr>
                <w:sz w:val="22"/>
                <w:szCs w:val="22"/>
              </w:rPr>
              <w:t>094</w:t>
            </w:r>
            <w:r w:rsidR="004A3C18" w:rsidRPr="004A3C18">
              <w:rPr>
                <w:sz w:val="22"/>
                <w:szCs w:val="22"/>
              </w:rPr>
              <w:t>,00</w:t>
            </w:r>
          </w:p>
        </w:tc>
      </w:tr>
      <w:tr w:rsidR="00BD327E" w:rsidRPr="00851AE8" w:rsidTr="004A3C18">
        <w:trPr>
          <w:trHeight w:val="830"/>
        </w:trPr>
        <w:tc>
          <w:tcPr>
            <w:tcW w:w="1148" w:type="pct"/>
            <w:tcBorders>
              <w:top w:val="nil"/>
              <w:left w:val="single" w:sz="4" w:space="0" w:color="auto"/>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Устройство наружного водопровода до ФАП с.Маркелово</w:t>
            </w:r>
          </w:p>
        </w:tc>
        <w:tc>
          <w:tcPr>
            <w:tcW w:w="2381" w:type="pct"/>
            <w:tcBorders>
              <w:top w:val="nil"/>
              <w:left w:val="nil"/>
              <w:bottom w:val="single" w:sz="4" w:space="0" w:color="auto"/>
              <w:right w:val="single" w:sz="4" w:space="0" w:color="auto"/>
            </w:tcBorders>
            <w:shd w:val="clear" w:color="auto" w:fill="auto"/>
            <w:hideMark/>
          </w:tcPr>
          <w:p w:rsidR="00BD327E" w:rsidRPr="004A3C18" w:rsidRDefault="00BD327E" w:rsidP="00BD327E">
            <w:pPr>
              <w:outlineLvl w:val="0"/>
              <w:rPr>
                <w:sz w:val="22"/>
                <w:szCs w:val="22"/>
              </w:rPr>
            </w:pPr>
            <w:r w:rsidRPr="004A3C18">
              <w:rPr>
                <w:sz w:val="22"/>
                <w:szCs w:val="22"/>
              </w:rPr>
              <w:t>Томская область. Шегарскийрайон,с.Маркелово</w:t>
            </w:r>
          </w:p>
        </w:tc>
        <w:tc>
          <w:tcPr>
            <w:tcW w:w="1471" w:type="pct"/>
            <w:tcBorders>
              <w:top w:val="nil"/>
              <w:left w:val="nil"/>
              <w:bottom w:val="single" w:sz="4" w:space="0" w:color="auto"/>
              <w:right w:val="single" w:sz="4" w:space="0" w:color="auto"/>
            </w:tcBorders>
            <w:shd w:val="clear" w:color="auto" w:fill="auto"/>
            <w:noWrap/>
            <w:hideMark/>
          </w:tcPr>
          <w:p w:rsidR="00BD327E" w:rsidRPr="004A3C18" w:rsidRDefault="00BD327E" w:rsidP="005A255F">
            <w:pPr>
              <w:jc w:val="right"/>
              <w:outlineLvl w:val="0"/>
              <w:rPr>
                <w:sz w:val="22"/>
                <w:szCs w:val="22"/>
              </w:rPr>
            </w:pPr>
            <w:r w:rsidRPr="004A3C18">
              <w:rPr>
                <w:sz w:val="22"/>
                <w:szCs w:val="22"/>
              </w:rPr>
              <w:t>99</w:t>
            </w:r>
            <w:r w:rsidR="004A3C18" w:rsidRPr="004A3C18">
              <w:rPr>
                <w:sz w:val="22"/>
                <w:szCs w:val="22"/>
              </w:rPr>
              <w:t xml:space="preserve"> </w:t>
            </w:r>
            <w:r w:rsidRPr="004A3C18">
              <w:rPr>
                <w:sz w:val="22"/>
                <w:szCs w:val="22"/>
              </w:rPr>
              <w:t>778</w:t>
            </w:r>
            <w:r w:rsidR="004A3C18" w:rsidRPr="004A3C18">
              <w:rPr>
                <w:sz w:val="22"/>
                <w:szCs w:val="22"/>
              </w:rPr>
              <w:t>,00</w:t>
            </w:r>
          </w:p>
        </w:tc>
      </w:tr>
    </w:tbl>
    <w:p w:rsidR="00BD327E" w:rsidRPr="00851AE8" w:rsidRDefault="00BD327E" w:rsidP="007271C3">
      <w:pPr>
        <w:autoSpaceDE w:val="0"/>
        <w:autoSpaceDN w:val="0"/>
        <w:adjustRightInd w:val="0"/>
        <w:ind w:firstLine="709"/>
        <w:jc w:val="both"/>
        <w:rPr>
          <w:sz w:val="24"/>
          <w:szCs w:val="24"/>
        </w:rPr>
      </w:pPr>
    </w:p>
    <w:p w:rsidR="00D71EC8" w:rsidRPr="00851AE8" w:rsidRDefault="00772E9A" w:rsidP="00FD5ACC">
      <w:pPr>
        <w:ind w:firstLine="709"/>
        <w:jc w:val="both"/>
        <w:rPr>
          <w:b/>
          <w:sz w:val="24"/>
          <w:szCs w:val="24"/>
        </w:rPr>
      </w:pPr>
      <w:r w:rsidRPr="00851AE8">
        <w:rPr>
          <w:b/>
          <w:sz w:val="24"/>
          <w:szCs w:val="24"/>
        </w:rPr>
        <w:t>4</w:t>
      </w:r>
      <w:r w:rsidR="00D71EC8" w:rsidRPr="00851AE8">
        <w:rPr>
          <w:b/>
          <w:sz w:val="24"/>
          <w:szCs w:val="24"/>
        </w:rPr>
        <w:t>. Предоставление муниципального имущества в аренду</w:t>
      </w:r>
      <w:r w:rsidR="00B407F5" w:rsidRPr="00851AE8">
        <w:rPr>
          <w:b/>
          <w:sz w:val="24"/>
          <w:szCs w:val="24"/>
        </w:rPr>
        <w:t>.</w:t>
      </w:r>
    </w:p>
    <w:p w:rsidR="009801A0" w:rsidRPr="00851AE8" w:rsidRDefault="009801A0" w:rsidP="006646B9">
      <w:pPr>
        <w:ind w:right="-81"/>
        <w:jc w:val="both"/>
        <w:rPr>
          <w:sz w:val="24"/>
          <w:szCs w:val="24"/>
        </w:rPr>
      </w:pPr>
      <w:r w:rsidRPr="00851AE8">
        <w:rPr>
          <w:sz w:val="24"/>
          <w:szCs w:val="24"/>
        </w:rPr>
        <w:t xml:space="preserve">Порядок предоставления муниципального имущества в аренду </w:t>
      </w:r>
      <w:r w:rsidR="00C63903" w:rsidRPr="00851AE8">
        <w:rPr>
          <w:sz w:val="24"/>
          <w:szCs w:val="24"/>
        </w:rPr>
        <w:t>опреде</w:t>
      </w:r>
      <w:r w:rsidR="00B407F5" w:rsidRPr="00851AE8">
        <w:rPr>
          <w:sz w:val="24"/>
          <w:szCs w:val="24"/>
        </w:rPr>
        <w:t>л</w:t>
      </w:r>
      <w:r w:rsidR="00C63903" w:rsidRPr="00851AE8">
        <w:rPr>
          <w:sz w:val="24"/>
          <w:szCs w:val="24"/>
        </w:rPr>
        <w:t>ен</w:t>
      </w:r>
      <w:r w:rsidRPr="00851AE8">
        <w:rPr>
          <w:sz w:val="24"/>
          <w:szCs w:val="24"/>
        </w:rPr>
        <w:t xml:space="preserve"> в </w:t>
      </w:r>
      <w:r w:rsidR="00097F82" w:rsidRPr="00851AE8">
        <w:rPr>
          <w:sz w:val="24"/>
          <w:szCs w:val="24"/>
        </w:rPr>
        <w:t xml:space="preserve">Положении </w:t>
      </w:r>
      <w:r w:rsidR="006646B9" w:rsidRPr="00851AE8">
        <w:rPr>
          <w:sz w:val="24"/>
          <w:szCs w:val="24"/>
        </w:rPr>
        <w:t>«О порядке предоставления в аренду объектов недвижимого имущества, находящихся в муниципальной собственности Муниципального образования «Анастасьевское сельское поселение»</w:t>
      </w:r>
      <w:r w:rsidR="00097F82" w:rsidRPr="00851AE8">
        <w:rPr>
          <w:sz w:val="24"/>
          <w:szCs w:val="24"/>
        </w:rPr>
        <w:t>», утвержденно</w:t>
      </w:r>
      <w:r w:rsidR="003A6CD3" w:rsidRPr="00851AE8">
        <w:rPr>
          <w:sz w:val="24"/>
          <w:szCs w:val="24"/>
        </w:rPr>
        <w:t>м</w:t>
      </w:r>
      <w:r w:rsidR="00097F82" w:rsidRPr="00851AE8">
        <w:rPr>
          <w:sz w:val="24"/>
          <w:szCs w:val="24"/>
        </w:rPr>
        <w:t xml:space="preserve"> решением Совета </w:t>
      </w:r>
      <w:r w:rsidR="00313647" w:rsidRPr="00851AE8">
        <w:rPr>
          <w:sz w:val="24"/>
          <w:szCs w:val="24"/>
        </w:rPr>
        <w:t>Анастасьевского</w:t>
      </w:r>
      <w:r w:rsidR="00DD01A2" w:rsidRPr="00851AE8">
        <w:rPr>
          <w:sz w:val="24"/>
          <w:szCs w:val="24"/>
        </w:rPr>
        <w:t xml:space="preserve"> </w:t>
      </w:r>
      <w:r w:rsidR="00097F82" w:rsidRPr="00851AE8">
        <w:rPr>
          <w:sz w:val="24"/>
          <w:szCs w:val="24"/>
        </w:rPr>
        <w:t xml:space="preserve">сельского поселения от </w:t>
      </w:r>
      <w:r w:rsidR="006646B9" w:rsidRPr="00851AE8">
        <w:rPr>
          <w:sz w:val="24"/>
          <w:szCs w:val="24"/>
        </w:rPr>
        <w:t>20</w:t>
      </w:r>
      <w:r w:rsidR="00097F82" w:rsidRPr="00851AE8">
        <w:rPr>
          <w:sz w:val="24"/>
          <w:szCs w:val="24"/>
        </w:rPr>
        <w:t>.0</w:t>
      </w:r>
      <w:r w:rsidR="006646B9" w:rsidRPr="00851AE8">
        <w:rPr>
          <w:sz w:val="24"/>
          <w:szCs w:val="24"/>
        </w:rPr>
        <w:t>8</w:t>
      </w:r>
      <w:r w:rsidR="00097F82" w:rsidRPr="00851AE8">
        <w:rPr>
          <w:sz w:val="24"/>
          <w:szCs w:val="24"/>
        </w:rPr>
        <w:t>.201</w:t>
      </w:r>
      <w:r w:rsidR="006646B9" w:rsidRPr="00851AE8">
        <w:rPr>
          <w:sz w:val="24"/>
          <w:szCs w:val="24"/>
        </w:rPr>
        <w:t>5</w:t>
      </w:r>
      <w:r w:rsidR="00097F82" w:rsidRPr="00851AE8">
        <w:rPr>
          <w:sz w:val="24"/>
          <w:szCs w:val="24"/>
        </w:rPr>
        <w:t xml:space="preserve"> № </w:t>
      </w:r>
      <w:r w:rsidR="006646B9" w:rsidRPr="00851AE8">
        <w:rPr>
          <w:sz w:val="24"/>
          <w:szCs w:val="24"/>
        </w:rPr>
        <w:t>112</w:t>
      </w:r>
      <w:r w:rsidRPr="00851AE8">
        <w:rPr>
          <w:sz w:val="24"/>
          <w:szCs w:val="24"/>
        </w:rPr>
        <w:t>.</w:t>
      </w:r>
    </w:p>
    <w:p w:rsidR="004D3672" w:rsidRPr="00851AE8" w:rsidRDefault="00A20CEA" w:rsidP="00A20CEA">
      <w:pPr>
        <w:ind w:firstLine="709"/>
        <w:jc w:val="both"/>
        <w:rPr>
          <w:sz w:val="24"/>
          <w:szCs w:val="24"/>
        </w:rPr>
      </w:pPr>
      <w:r w:rsidRPr="00851AE8">
        <w:rPr>
          <w:sz w:val="24"/>
          <w:szCs w:val="24"/>
        </w:rPr>
        <w:t>За проверяемый период по договорам аренды № 06 от 01.02.2019 г. и № 07 от 01.01.2020 г. сдано в аренду помещение кабинет общей площадью 9,6 кв.м , занимаемая площадь 4,8 кв.</w:t>
      </w:r>
      <w:r w:rsidR="00DD01A2" w:rsidRPr="00851AE8">
        <w:rPr>
          <w:sz w:val="24"/>
          <w:szCs w:val="24"/>
        </w:rPr>
        <w:t xml:space="preserve"> </w:t>
      </w:r>
      <w:r w:rsidRPr="00851AE8">
        <w:rPr>
          <w:sz w:val="24"/>
          <w:szCs w:val="24"/>
        </w:rPr>
        <w:t>мрасположенный на втором этаже двухэтажного нежилого здания по адресу: Томская область, Шегарский район, с. Маркелово, ул. Рабочая, д. 1А.</w:t>
      </w:r>
    </w:p>
    <w:p w:rsidR="00A20CEA" w:rsidRPr="00851AE8" w:rsidRDefault="00A20CEA" w:rsidP="00A20CEA">
      <w:pPr>
        <w:ind w:firstLine="709"/>
        <w:jc w:val="both"/>
        <w:rPr>
          <w:sz w:val="24"/>
          <w:szCs w:val="24"/>
        </w:rPr>
      </w:pPr>
      <w:r w:rsidRPr="00851AE8">
        <w:rPr>
          <w:sz w:val="24"/>
          <w:szCs w:val="24"/>
        </w:rPr>
        <w:t>Недвижимое имущество Здание СДК с.Маркелово, кадастровый номер 70:16:0204002:372</w:t>
      </w:r>
      <w:r w:rsidR="004D3672" w:rsidRPr="00851AE8">
        <w:rPr>
          <w:sz w:val="24"/>
          <w:szCs w:val="24"/>
        </w:rPr>
        <w:t>, в котором находится помещение, переданное в аренду,</w:t>
      </w:r>
      <w:r w:rsidRPr="00851AE8">
        <w:rPr>
          <w:sz w:val="24"/>
          <w:szCs w:val="24"/>
        </w:rPr>
        <w:t xml:space="preserve"> принадлежит муниципальному образованию «Анастасьевское сельское поселение» на праве собственности </w:t>
      </w:r>
      <w:r w:rsidR="004D3672" w:rsidRPr="00851AE8">
        <w:rPr>
          <w:sz w:val="24"/>
          <w:szCs w:val="24"/>
        </w:rPr>
        <w:t>(</w:t>
      </w:r>
      <w:r w:rsidRPr="00851AE8">
        <w:rPr>
          <w:sz w:val="24"/>
          <w:szCs w:val="24"/>
        </w:rPr>
        <w:t>свидетельство о государственной регистрации права70-АВ403437</w:t>
      </w:r>
      <w:r w:rsidR="004D3672" w:rsidRPr="00851AE8">
        <w:rPr>
          <w:sz w:val="24"/>
          <w:szCs w:val="24"/>
        </w:rPr>
        <w:t xml:space="preserve"> от 17.09.2013г.).</w:t>
      </w:r>
    </w:p>
    <w:p w:rsidR="00A20CEA" w:rsidRPr="00851AE8" w:rsidRDefault="004D3672" w:rsidP="006646B9">
      <w:pPr>
        <w:ind w:firstLine="709"/>
        <w:jc w:val="both"/>
        <w:rPr>
          <w:color w:val="000000"/>
          <w:sz w:val="24"/>
          <w:szCs w:val="24"/>
          <w:shd w:val="clear" w:color="auto" w:fill="FFFFFF"/>
        </w:rPr>
      </w:pPr>
      <w:r w:rsidRPr="00851AE8">
        <w:rPr>
          <w:color w:val="000000"/>
          <w:sz w:val="24"/>
          <w:szCs w:val="24"/>
          <w:shd w:val="clear" w:color="auto" w:fill="FFFFFF"/>
        </w:rPr>
        <w:t xml:space="preserve">Договоры аренды заключены </w:t>
      </w:r>
      <w:r w:rsidR="001A3BDA" w:rsidRPr="00851AE8">
        <w:rPr>
          <w:color w:val="000000"/>
          <w:sz w:val="24"/>
          <w:szCs w:val="24"/>
          <w:shd w:val="clear" w:color="auto" w:fill="FFFFFF"/>
        </w:rPr>
        <w:t xml:space="preserve">без проведения торгов </w:t>
      </w:r>
      <w:r w:rsidRPr="00851AE8">
        <w:rPr>
          <w:color w:val="000000"/>
          <w:sz w:val="24"/>
          <w:szCs w:val="24"/>
          <w:shd w:val="clear" w:color="auto" w:fill="FFFFFF"/>
        </w:rPr>
        <w:t>на срок до 12 месяцев, данная сделка по законодательству РФ не требует государственной регистрации.</w:t>
      </w:r>
    </w:p>
    <w:p w:rsidR="00A20CEA" w:rsidRPr="00851AE8" w:rsidRDefault="004D3672" w:rsidP="006646B9">
      <w:pPr>
        <w:ind w:firstLine="709"/>
        <w:jc w:val="both"/>
        <w:rPr>
          <w:color w:val="000000"/>
          <w:sz w:val="24"/>
          <w:szCs w:val="24"/>
          <w:shd w:val="clear" w:color="auto" w:fill="FFFFFF"/>
        </w:rPr>
      </w:pPr>
      <w:r w:rsidRPr="00851AE8">
        <w:rPr>
          <w:color w:val="000000"/>
          <w:sz w:val="24"/>
          <w:szCs w:val="24"/>
          <w:shd w:val="clear" w:color="auto" w:fill="FFFFFF"/>
        </w:rPr>
        <w:t>Согласно п. 14 части 1 статьи 17.1 ФЗ «О защите конкуренции»</w:t>
      </w:r>
      <w:r w:rsidR="001A3BDA" w:rsidRPr="00851AE8">
        <w:rPr>
          <w:color w:val="000000"/>
          <w:sz w:val="24"/>
          <w:szCs w:val="24"/>
          <w:shd w:val="clear" w:color="auto" w:fill="FFFFFF"/>
        </w:rPr>
        <w:t>.</w:t>
      </w:r>
    </w:p>
    <w:p w:rsidR="004D3672" w:rsidRPr="00851AE8" w:rsidRDefault="004D3672" w:rsidP="006646B9">
      <w:pPr>
        <w:ind w:firstLine="709"/>
        <w:jc w:val="both"/>
        <w:rPr>
          <w:sz w:val="24"/>
          <w:szCs w:val="24"/>
          <w:shd w:val="clear" w:color="auto" w:fill="FFFFFF"/>
        </w:rPr>
      </w:pPr>
      <w:r w:rsidRPr="00851AE8">
        <w:rPr>
          <w:sz w:val="24"/>
          <w:szCs w:val="24"/>
          <w:shd w:val="clear" w:color="auto" w:fill="FFFFFF"/>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001A3BDA" w:rsidRPr="00851AE8">
        <w:rPr>
          <w:sz w:val="24"/>
          <w:szCs w:val="24"/>
          <w:shd w:val="clear" w:color="auto" w:fill="FFFFFF"/>
        </w:rPr>
        <w:t>:</w:t>
      </w:r>
    </w:p>
    <w:p w:rsidR="00A20CEA" w:rsidRPr="00851AE8" w:rsidRDefault="00A20CEA" w:rsidP="006646B9">
      <w:pPr>
        <w:ind w:firstLine="709"/>
        <w:jc w:val="both"/>
        <w:rPr>
          <w:sz w:val="24"/>
          <w:szCs w:val="24"/>
          <w:shd w:val="clear" w:color="auto" w:fill="FFFFFF"/>
        </w:rPr>
      </w:pPr>
      <w:r w:rsidRPr="00851AE8">
        <w:rPr>
          <w:sz w:val="24"/>
          <w:szCs w:val="24"/>
          <w:shd w:val="clear" w:color="auto" w:fill="FFFFFF"/>
        </w:rPr>
        <w:t>являющееся частью или частями помещения, здания, строения или сооружения, если общая площадь передаваемого </w:t>
      </w:r>
      <w:hyperlink r:id="rId18" w:anchor="dst100007" w:history="1">
        <w:r w:rsidRPr="00851AE8">
          <w:rPr>
            <w:rStyle w:val="af"/>
            <w:color w:val="auto"/>
            <w:sz w:val="24"/>
            <w:szCs w:val="24"/>
            <w:shd w:val="clear" w:color="auto" w:fill="FFFFFF"/>
          </w:rPr>
          <w:t>имущества</w:t>
        </w:r>
      </w:hyperlink>
      <w:r w:rsidRPr="00851AE8">
        <w:rPr>
          <w:sz w:val="24"/>
          <w:szCs w:val="24"/>
          <w:shd w:val="clear" w:color="auto" w:fill="FFFFFF"/>
        </w:rPr>
        <w:t>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001A3BDA" w:rsidRPr="00851AE8">
        <w:rPr>
          <w:sz w:val="24"/>
          <w:szCs w:val="24"/>
          <w:shd w:val="clear" w:color="auto" w:fill="FFFFFF"/>
        </w:rPr>
        <w:t>.</w:t>
      </w:r>
    </w:p>
    <w:p w:rsidR="001A3BDA" w:rsidRPr="00851AE8" w:rsidRDefault="001A3BDA" w:rsidP="006646B9">
      <w:pPr>
        <w:ind w:firstLine="709"/>
        <w:jc w:val="both"/>
        <w:rPr>
          <w:sz w:val="24"/>
          <w:szCs w:val="24"/>
        </w:rPr>
      </w:pPr>
      <w:r w:rsidRPr="00851AE8">
        <w:rPr>
          <w:sz w:val="24"/>
          <w:szCs w:val="24"/>
        </w:rPr>
        <w:t xml:space="preserve">Здание СДК общей площадью </w:t>
      </w:r>
      <w:r w:rsidR="00E65148" w:rsidRPr="00851AE8">
        <w:rPr>
          <w:sz w:val="24"/>
          <w:szCs w:val="24"/>
        </w:rPr>
        <w:t>791,5 кв.м</w:t>
      </w:r>
      <w:r w:rsidRPr="00851AE8">
        <w:rPr>
          <w:sz w:val="24"/>
          <w:szCs w:val="24"/>
        </w:rPr>
        <w:t xml:space="preserve">, 10% процентов от общей площади здания составляет </w:t>
      </w:r>
      <w:r w:rsidR="00E65148" w:rsidRPr="00851AE8">
        <w:rPr>
          <w:sz w:val="24"/>
          <w:szCs w:val="24"/>
        </w:rPr>
        <w:t>79,15 кв.м</w:t>
      </w:r>
      <w:r w:rsidRPr="00851AE8">
        <w:rPr>
          <w:sz w:val="24"/>
          <w:szCs w:val="24"/>
        </w:rPr>
        <w:t>, таким образом арендуемое помещение занимает менее 20% общей площади здания. Фактов нарушений нет.</w:t>
      </w:r>
    </w:p>
    <w:p w:rsidR="009C3682" w:rsidRPr="00851AE8" w:rsidRDefault="009C3682" w:rsidP="006646B9">
      <w:pPr>
        <w:ind w:firstLine="709"/>
        <w:jc w:val="both"/>
        <w:rPr>
          <w:sz w:val="24"/>
          <w:szCs w:val="24"/>
        </w:rPr>
      </w:pPr>
      <w:r w:rsidRPr="00851AE8">
        <w:rPr>
          <w:sz w:val="24"/>
          <w:szCs w:val="24"/>
        </w:rPr>
        <w:t>Доходы от аренды имущества за 2019 год составили 55 858,93 руб. Задолженности по договорам аренды нет.</w:t>
      </w:r>
    </w:p>
    <w:p w:rsidR="000752C2" w:rsidRPr="00851AE8" w:rsidRDefault="000752C2" w:rsidP="00FD5ACC">
      <w:pPr>
        <w:ind w:firstLine="709"/>
        <w:jc w:val="both"/>
        <w:rPr>
          <w:b/>
          <w:sz w:val="24"/>
          <w:szCs w:val="24"/>
        </w:rPr>
      </w:pPr>
    </w:p>
    <w:p w:rsidR="00D71EC8" w:rsidRPr="00851AE8" w:rsidRDefault="00772E9A" w:rsidP="00FD5ACC">
      <w:pPr>
        <w:ind w:firstLine="709"/>
        <w:jc w:val="both"/>
        <w:rPr>
          <w:b/>
          <w:sz w:val="24"/>
          <w:szCs w:val="24"/>
          <w:highlight w:val="yellow"/>
        </w:rPr>
      </w:pPr>
      <w:r w:rsidRPr="00851AE8">
        <w:rPr>
          <w:b/>
          <w:sz w:val="24"/>
          <w:szCs w:val="24"/>
        </w:rPr>
        <w:t>5</w:t>
      </w:r>
      <w:r w:rsidR="00A6356A" w:rsidRPr="00851AE8">
        <w:rPr>
          <w:b/>
          <w:sz w:val="24"/>
          <w:szCs w:val="24"/>
        </w:rPr>
        <w:t>. Безвозмездное пользование муниципальным имуществом</w:t>
      </w:r>
      <w:r w:rsidR="00CC20FF" w:rsidRPr="00851AE8">
        <w:rPr>
          <w:b/>
          <w:sz w:val="24"/>
          <w:szCs w:val="24"/>
        </w:rPr>
        <w:t>.</w:t>
      </w:r>
    </w:p>
    <w:p w:rsidR="00E23EDF" w:rsidRPr="00851AE8" w:rsidRDefault="00E139E9" w:rsidP="00FD5ACC">
      <w:pPr>
        <w:ind w:firstLine="709"/>
        <w:jc w:val="both"/>
        <w:rPr>
          <w:sz w:val="24"/>
          <w:szCs w:val="24"/>
        </w:rPr>
      </w:pPr>
      <w:r w:rsidRPr="00851AE8">
        <w:rPr>
          <w:sz w:val="24"/>
          <w:szCs w:val="24"/>
        </w:rPr>
        <w:t>В 20</w:t>
      </w:r>
      <w:r w:rsidR="00BC35A2" w:rsidRPr="00851AE8">
        <w:rPr>
          <w:sz w:val="24"/>
          <w:szCs w:val="24"/>
        </w:rPr>
        <w:t>20</w:t>
      </w:r>
      <w:r w:rsidRPr="00851AE8">
        <w:rPr>
          <w:sz w:val="24"/>
          <w:szCs w:val="24"/>
        </w:rPr>
        <w:t xml:space="preserve"> году</w:t>
      </w:r>
      <w:r w:rsidR="00DD01A2" w:rsidRPr="00851AE8">
        <w:rPr>
          <w:sz w:val="24"/>
          <w:szCs w:val="24"/>
        </w:rPr>
        <w:t xml:space="preserve"> </w:t>
      </w:r>
      <w:r w:rsidR="00BC35A2" w:rsidRPr="00851AE8">
        <w:rPr>
          <w:sz w:val="24"/>
          <w:szCs w:val="24"/>
        </w:rPr>
        <w:t xml:space="preserve">в </w:t>
      </w:r>
      <w:r w:rsidR="006E2276" w:rsidRPr="00851AE8">
        <w:rPr>
          <w:sz w:val="24"/>
          <w:szCs w:val="24"/>
        </w:rPr>
        <w:t>Администраци</w:t>
      </w:r>
      <w:r w:rsidR="00BC35A2" w:rsidRPr="00851AE8">
        <w:rPr>
          <w:sz w:val="24"/>
          <w:szCs w:val="24"/>
        </w:rPr>
        <w:t>и</w:t>
      </w:r>
      <w:r w:rsidR="00DD01A2" w:rsidRPr="00851AE8">
        <w:rPr>
          <w:sz w:val="24"/>
          <w:szCs w:val="24"/>
        </w:rPr>
        <w:t xml:space="preserve"> </w:t>
      </w:r>
      <w:r w:rsidR="00313647" w:rsidRPr="00851AE8">
        <w:rPr>
          <w:sz w:val="24"/>
          <w:szCs w:val="24"/>
        </w:rPr>
        <w:t>Анастасьевского</w:t>
      </w:r>
      <w:r w:rsidR="006E2276" w:rsidRPr="00851AE8">
        <w:rPr>
          <w:sz w:val="24"/>
          <w:szCs w:val="24"/>
        </w:rPr>
        <w:t xml:space="preserve"> сельского поселения </w:t>
      </w:r>
      <w:r w:rsidR="00BC35A2" w:rsidRPr="00851AE8">
        <w:rPr>
          <w:sz w:val="24"/>
          <w:szCs w:val="24"/>
        </w:rPr>
        <w:t>действуют договоры безвозмездного пользования муниципальным имуществом</w:t>
      </w:r>
      <w:r w:rsidR="00332A49" w:rsidRPr="00851AE8">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153"/>
        <w:gridCol w:w="5527"/>
        <w:gridCol w:w="1624"/>
        <w:gridCol w:w="1624"/>
      </w:tblGrid>
      <w:tr w:rsidR="00794376" w:rsidRPr="00851AE8" w:rsidTr="00794376">
        <w:trPr>
          <w:trHeight w:val="354"/>
        </w:trPr>
        <w:tc>
          <w:tcPr>
            <w:tcW w:w="237" w:type="pct"/>
          </w:tcPr>
          <w:p w:rsidR="00794376" w:rsidRPr="00851AE8" w:rsidRDefault="00794376" w:rsidP="00FD5ACC">
            <w:pPr>
              <w:ind w:firstLine="709"/>
              <w:jc w:val="both"/>
              <w:rPr>
                <w:sz w:val="24"/>
                <w:szCs w:val="24"/>
              </w:rPr>
            </w:pPr>
            <w:r w:rsidRPr="00851AE8">
              <w:rPr>
                <w:sz w:val="24"/>
                <w:szCs w:val="24"/>
              </w:rPr>
              <w:t xml:space="preserve">№ </w:t>
            </w:r>
          </w:p>
        </w:tc>
        <w:tc>
          <w:tcPr>
            <w:tcW w:w="553" w:type="pct"/>
          </w:tcPr>
          <w:p w:rsidR="00794376" w:rsidRPr="00851AE8" w:rsidRDefault="00794376" w:rsidP="00916F44">
            <w:pPr>
              <w:jc w:val="center"/>
              <w:rPr>
                <w:sz w:val="24"/>
                <w:szCs w:val="24"/>
              </w:rPr>
            </w:pPr>
            <w:r w:rsidRPr="00851AE8">
              <w:rPr>
                <w:sz w:val="24"/>
                <w:szCs w:val="24"/>
              </w:rPr>
              <w:t>Контрагент</w:t>
            </w:r>
          </w:p>
        </w:tc>
        <w:tc>
          <w:tcPr>
            <w:tcW w:w="2652" w:type="pct"/>
          </w:tcPr>
          <w:p w:rsidR="00794376" w:rsidRPr="00851AE8" w:rsidRDefault="00794376" w:rsidP="00916F44">
            <w:pPr>
              <w:jc w:val="center"/>
              <w:rPr>
                <w:sz w:val="24"/>
                <w:szCs w:val="24"/>
              </w:rPr>
            </w:pPr>
            <w:r w:rsidRPr="00851AE8">
              <w:rPr>
                <w:sz w:val="24"/>
                <w:szCs w:val="24"/>
              </w:rPr>
              <w:t>Имущество</w:t>
            </w:r>
          </w:p>
        </w:tc>
        <w:tc>
          <w:tcPr>
            <w:tcW w:w="779" w:type="pct"/>
          </w:tcPr>
          <w:p w:rsidR="00794376" w:rsidRPr="00851AE8" w:rsidRDefault="00794376" w:rsidP="00916F44">
            <w:pPr>
              <w:jc w:val="center"/>
              <w:rPr>
                <w:sz w:val="24"/>
                <w:szCs w:val="24"/>
              </w:rPr>
            </w:pPr>
            <w:r w:rsidRPr="00851AE8">
              <w:rPr>
                <w:sz w:val="24"/>
                <w:szCs w:val="24"/>
              </w:rPr>
              <w:t>Дата передачи имущества</w:t>
            </w:r>
          </w:p>
        </w:tc>
        <w:tc>
          <w:tcPr>
            <w:tcW w:w="779" w:type="pct"/>
          </w:tcPr>
          <w:p w:rsidR="00794376" w:rsidRPr="00851AE8" w:rsidRDefault="00794376" w:rsidP="00916F44">
            <w:pPr>
              <w:jc w:val="center"/>
              <w:rPr>
                <w:sz w:val="24"/>
                <w:szCs w:val="24"/>
              </w:rPr>
            </w:pPr>
            <w:r w:rsidRPr="00851AE8">
              <w:rPr>
                <w:sz w:val="24"/>
                <w:szCs w:val="24"/>
              </w:rPr>
              <w:t>Срок действия договора</w:t>
            </w:r>
          </w:p>
        </w:tc>
      </w:tr>
      <w:tr w:rsidR="00794376" w:rsidRPr="00851AE8" w:rsidTr="00794376">
        <w:trPr>
          <w:trHeight w:val="336"/>
        </w:trPr>
        <w:tc>
          <w:tcPr>
            <w:tcW w:w="237" w:type="pct"/>
          </w:tcPr>
          <w:p w:rsidR="00794376" w:rsidRPr="00851AE8" w:rsidRDefault="00794376" w:rsidP="00916F44">
            <w:pPr>
              <w:rPr>
                <w:sz w:val="24"/>
                <w:szCs w:val="24"/>
              </w:rPr>
            </w:pPr>
            <w:r w:rsidRPr="00851AE8">
              <w:rPr>
                <w:sz w:val="24"/>
                <w:szCs w:val="24"/>
              </w:rPr>
              <w:t>1.</w:t>
            </w:r>
          </w:p>
        </w:tc>
        <w:tc>
          <w:tcPr>
            <w:tcW w:w="553" w:type="pct"/>
          </w:tcPr>
          <w:p w:rsidR="00794376" w:rsidRPr="00851AE8" w:rsidRDefault="00794376" w:rsidP="00916F44">
            <w:pPr>
              <w:rPr>
                <w:sz w:val="24"/>
                <w:szCs w:val="24"/>
              </w:rPr>
            </w:pPr>
            <w:r w:rsidRPr="00851AE8">
              <w:rPr>
                <w:sz w:val="24"/>
                <w:szCs w:val="24"/>
              </w:rPr>
              <w:t>ОГКУ «Томское управление лесами»</w:t>
            </w:r>
          </w:p>
        </w:tc>
        <w:tc>
          <w:tcPr>
            <w:tcW w:w="2652" w:type="pct"/>
          </w:tcPr>
          <w:p w:rsidR="00794376" w:rsidRPr="00851AE8" w:rsidRDefault="00794376" w:rsidP="00D5148F">
            <w:pPr>
              <w:rPr>
                <w:sz w:val="24"/>
                <w:szCs w:val="24"/>
              </w:rPr>
            </w:pPr>
            <w:r w:rsidRPr="00851AE8">
              <w:rPr>
                <w:sz w:val="24"/>
                <w:szCs w:val="24"/>
              </w:rPr>
              <w:t>Помещение, расположенное по адресу (местонахождение) объекта:Томская область, Шегарский район, с. Маркелово, ул. Рабочая, д. 1А</w:t>
            </w:r>
            <w:r w:rsidR="00D5148F" w:rsidRPr="00851AE8">
              <w:rPr>
                <w:sz w:val="24"/>
                <w:szCs w:val="24"/>
              </w:rPr>
              <w:t>, общей площадью 18,6 кв.м.</w:t>
            </w:r>
          </w:p>
        </w:tc>
        <w:tc>
          <w:tcPr>
            <w:tcW w:w="779" w:type="pct"/>
          </w:tcPr>
          <w:p w:rsidR="00794376" w:rsidRPr="00851AE8" w:rsidRDefault="00794376" w:rsidP="00794376">
            <w:pPr>
              <w:jc w:val="center"/>
              <w:rPr>
                <w:sz w:val="24"/>
                <w:szCs w:val="24"/>
              </w:rPr>
            </w:pPr>
            <w:r w:rsidRPr="00851AE8">
              <w:rPr>
                <w:sz w:val="24"/>
                <w:szCs w:val="24"/>
              </w:rPr>
              <w:t>25.09.2015</w:t>
            </w:r>
          </w:p>
        </w:tc>
        <w:tc>
          <w:tcPr>
            <w:tcW w:w="779" w:type="pct"/>
          </w:tcPr>
          <w:p w:rsidR="00794376" w:rsidRPr="00851AE8" w:rsidRDefault="00794376" w:rsidP="008132E1">
            <w:pPr>
              <w:jc w:val="center"/>
              <w:rPr>
                <w:sz w:val="24"/>
                <w:szCs w:val="24"/>
              </w:rPr>
            </w:pPr>
            <w:r w:rsidRPr="00851AE8">
              <w:rPr>
                <w:sz w:val="24"/>
                <w:szCs w:val="24"/>
              </w:rPr>
              <w:t>31.12.2020</w:t>
            </w:r>
          </w:p>
        </w:tc>
      </w:tr>
      <w:tr w:rsidR="00794376" w:rsidRPr="00851AE8" w:rsidTr="00794376">
        <w:trPr>
          <w:trHeight w:val="336"/>
        </w:trPr>
        <w:tc>
          <w:tcPr>
            <w:tcW w:w="237" w:type="pct"/>
          </w:tcPr>
          <w:p w:rsidR="00794376" w:rsidRPr="00851AE8" w:rsidRDefault="00794376" w:rsidP="00916F44">
            <w:pPr>
              <w:rPr>
                <w:sz w:val="24"/>
                <w:szCs w:val="24"/>
              </w:rPr>
            </w:pPr>
            <w:r w:rsidRPr="00851AE8">
              <w:rPr>
                <w:sz w:val="24"/>
                <w:szCs w:val="24"/>
              </w:rPr>
              <w:t>2.</w:t>
            </w:r>
          </w:p>
        </w:tc>
        <w:tc>
          <w:tcPr>
            <w:tcW w:w="553" w:type="pct"/>
          </w:tcPr>
          <w:p w:rsidR="00794376" w:rsidRPr="00851AE8" w:rsidRDefault="00794376" w:rsidP="00916F44">
            <w:pPr>
              <w:rPr>
                <w:sz w:val="24"/>
                <w:szCs w:val="24"/>
              </w:rPr>
            </w:pPr>
            <w:r w:rsidRPr="00851AE8">
              <w:rPr>
                <w:sz w:val="24"/>
                <w:szCs w:val="24"/>
              </w:rPr>
              <w:t>ФГУП «Почта России»</w:t>
            </w:r>
          </w:p>
        </w:tc>
        <w:tc>
          <w:tcPr>
            <w:tcW w:w="2652" w:type="pct"/>
          </w:tcPr>
          <w:p w:rsidR="00794376" w:rsidRPr="00851AE8" w:rsidRDefault="00794376" w:rsidP="00D5148F">
            <w:pPr>
              <w:rPr>
                <w:sz w:val="24"/>
                <w:szCs w:val="24"/>
              </w:rPr>
            </w:pPr>
            <w:r w:rsidRPr="00851AE8">
              <w:rPr>
                <w:sz w:val="24"/>
                <w:szCs w:val="24"/>
              </w:rPr>
              <w:t>Нежилое помещение, расположенное по адресу (местонахождение) объекта:Томская область, Шегарский район, с. Анастасьевка,</w:t>
            </w:r>
            <w:r w:rsidR="00D5148F" w:rsidRPr="00851AE8">
              <w:rPr>
                <w:sz w:val="24"/>
                <w:szCs w:val="24"/>
              </w:rPr>
              <w:t xml:space="preserve"> пер. Школьный, д. 2, общей площадью 14,9 кв.м.</w:t>
            </w:r>
          </w:p>
        </w:tc>
        <w:tc>
          <w:tcPr>
            <w:tcW w:w="779" w:type="pct"/>
          </w:tcPr>
          <w:p w:rsidR="00794376" w:rsidRPr="00851AE8" w:rsidRDefault="00D5148F" w:rsidP="00D5148F">
            <w:pPr>
              <w:jc w:val="center"/>
              <w:rPr>
                <w:sz w:val="24"/>
                <w:szCs w:val="24"/>
              </w:rPr>
            </w:pPr>
            <w:r w:rsidRPr="00851AE8">
              <w:rPr>
                <w:sz w:val="24"/>
                <w:szCs w:val="24"/>
              </w:rPr>
              <w:t>01</w:t>
            </w:r>
            <w:r w:rsidR="00794376" w:rsidRPr="00851AE8">
              <w:rPr>
                <w:sz w:val="24"/>
                <w:szCs w:val="24"/>
              </w:rPr>
              <w:t>.</w:t>
            </w:r>
            <w:r w:rsidRPr="00851AE8">
              <w:rPr>
                <w:sz w:val="24"/>
                <w:szCs w:val="24"/>
              </w:rPr>
              <w:t>01</w:t>
            </w:r>
            <w:r w:rsidR="00794376" w:rsidRPr="00851AE8">
              <w:rPr>
                <w:sz w:val="24"/>
                <w:szCs w:val="24"/>
              </w:rPr>
              <w:t>.2018</w:t>
            </w:r>
          </w:p>
        </w:tc>
        <w:tc>
          <w:tcPr>
            <w:tcW w:w="779" w:type="pct"/>
          </w:tcPr>
          <w:p w:rsidR="00794376" w:rsidRPr="00851AE8" w:rsidRDefault="00D5148F" w:rsidP="00916F44">
            <w:pPr>
              <w:jc w:val="center"/>
              <w:rPr>
                <w:sz w:val="24"/>
                <w:szCs w:val="24"/>
              </w:rPr>
            </w:pPr>
            <w:r w:rsidRPr="00851AE8">
              <w:rPr>
                <w:sz w:val="24"/>
                <w:szCs w:val="24"/>
              </w:rPr>
              <w:t>31.12.2022</w:t>
            </w:r>
          </w:p>
        </w:tc>
      </w:tr>
      <w:tr w:rsidR="00794376" w:rsidRPr="00851AE8" w:rsidTr="00794376">
        <w:trPr>
          <w:trHeight w:val="336"/>
        </w:trPr>
        <w:tc>
          <w:tcPr>
            <w:tcW w:w="237" w:type="pct"/>
          </w:tcPr>
          <w:p w:rsidR="00794376" w:rsidRPr="00851AE8" w:rsidRDefault="00794376" w:rsidP="00916F44">
            <w:pPr>
              <w:rPr>
                <w:sz w:val="24"/>
                <w:szCs w:val="24"/>
              </w:rPr>
            </w:pPr>
            <w:r w:rsidRPr="00851AE8">
              <w:rPr>
                <w:sz w:val="24"/>
                <w:szCs w:val="24"/>
              </w:rPr>
              <w:t>3.</w:t>
            </w:r>
          </w:p>
        </w:tc>
        <w:tc>
          <w:tcPr>
            <w:tcW w:w="553" w:type="pct"/>
          </w:tcPr>
          <w:p w:rsidR="00794376" w:rsidRPr="00851AE8" w:rsidRDefault="00D5148F" w:rsidP="00916F44">
            <w:pPr>
              <w:rPr>
                <w:sz w:val="24"/>
                <w:szCs w:val="24"/>
              </w:rPr>
            </w:pPr>
            <w:r w:rsidRPr="00851AE8">
              <w:rPr>
                <w:sz w:val="24"/>
                <w:szCs w:val="24"/>
              </w:rPr>
              <w:t>МАУК «Культу</w:t>
            </w:r>
            <w:r w:rsidRPr="00851AE8">
              <w:rPr>
                <w:sz w:val="24"/>
                <w:szCs w:val="24"/>
              </w:rPr>
              <w:lastRenderedPageBreak/>
              <w:t>рно-спортивный центр Шегарского района»</w:t>
            </w:r>
          </w:p>
        </w:tc>
        <w:tc>
          <w:tcPr>
            <w:tcW w:w="2652" w:type="pct"/>
          </w:tcPr>
          <w:p w:rsidR="00794376" w:rsidRPr="00851AE8" w:rsidRDefault="00D5148F" w:rsidP="00D5148F">
            <w:pPr>
              <w:rPr>
                <w:sz w:val="24"/>
                <w:szCs w:val="24"/>
              </w:rPr>
            </w:pPr>
            <w:r w:rsidRPr="00851AE8">
              <w:rPr>
                <w:sz w:val="24"/>
                <w:szCs w:val="24"/>
              </w:rPr>
              <w:lastRenderedPageBreak/>
              <w:t xml:space="preserve">Нежилое помещение, расположенное по адресу (местонахождение) объекта:Томская область, </w:t>
            </w:r>
            <w:r w:rsidRPr="00851AE8">
              <w:rPr>
                <w:sz w:val="24"/>
                <w:szCs w:val="24"/>
              </w:rPr>
              <w:lastRenderedPageBreak/>
              <w:t>Шегарский район, с. Татьяновка, ул. Центральная, д.34, общей площадью 60 кв.м.</w:t>
            </w:r>
          </w:p>
        </w:tc>
        <w:tc>
          <w:tcPr>
            <w:tcW w:w="779" w:type="pct"/>
          </w:tcPr>
          <w:p w:rsidR="00794376" w:rsidRPr="00851AE8" w:rsidRDefault="00D5148F" w:rsidP="00D5148F">
            <w:pPr>
              <w:jc w:val="center"/>
              <w:rPr>
                <w:sz w:val="24"/>
                <w:szCs w:val="24"/>
              </w:rPr>
            </w:pPr>
            <w:r w:rsidRPr="00851AE8">
              <w:rPr>
                <w:sz w:val="24"/>
                <w:szCs w:val="24"/>
              </w:rPr>
              <w:lastRenderedPageBreak/>
              <w:t>09</w:t>
            </w:r>
            <w:r w:rsidR="00794376" w:rsidRPr="00851AE8">
              <w:rPr>
                <w:sz w:val="24"/>
                <w:szCs w:val="24"/>
              </w:rPr>
              <w:t>.</w:t>
            </w:r>
            <w:r w:rsidRPr="00851AE8">
              <w:rPr>
                <w:sz w:val="24"/>
                <w:szCs w:val="24"/>
              </w:rPr>
              <w:t>01</w:t>
            </w:r>
            <w:r w:rsidR="00794376" w:rsidRPr="00851AE8">
              <w:rPr>
                <w:sz w:val="24"/>
                <w:szCs w:val="24"/>
              </w:rPr>
              <w:t>.2018</w:t>
            </w:r>
          </w:p>
        </w:tc>
        <w:tc>
          <w:tcPr>
            <w:tcW w:w="779" w:type="pct"/>
          </w:tcPr>
          <w:p w:rsidR="00794376" w:rsidRPr="00851AE8" w:rsidRDefault="00D5148F" w:rsidP="00916F44">
            <w:pPr>
              <w:jc w:val="center"/>
              <w:rPr>
                <w:sz w:val="24"/>
                <w:szCs w:val="24"/>
              </w:rPr>
            </w:pPr>
            <w:r w:rsidRPr="00851AE8">
              <w:rPr>
                <w:sz w:val="24"/>
                <w:szCs w:val="24"/>
              </w:rPr>
              <w:t>31.12.2022</w:t>
            </w:r>
          </w:p>
        </w:tc>
      </w:tr>
    </w:tbl>
    <w:p w:rsidR="00D5148F" w:rsidRPr="00851AE8" w:rsidRDefault="00040B09" w:rsidP="00FD5ACC">
      <w:pPr>
        <w:ind w:firstLine="709"/>
        <w:jc w:val="both"/>
        <w:rPr>
          <w:sz w:val="24"/>
          <w:szCs w:val="24"/>
        </w:rPr>
      </w:pPr>
      <w:r w:rsidRPr="00851AE8">
        <w:rPr>
          <w:sz w:val="24"/>
          <w:szCs w:val="24"/>
        </w:rPr>
        <w:lastRenderedPageBreak/>
        <w:t>Фактов нарушений нет.</w:t>
      </w:r>
    </w:p>
    <w:p w:rsidR="00A83B3D" w:rsidRPr="00851AE8" w:rsidRDefault="00772E9A" w:rsidP="00FD5ACC">
      <w:pPr>
        <w:ind w:firstLine="709"/>
        <w:jc w:val="both"/>
        <w:rPr>
          <w:b/>
          <w:sz w:val="24"/>
          <w:szCs w:val="24"/>
        </w:rPr>
      </w:pPr>
      <w:r w:rsidRPr="00851AE8">
        <w:rPr>
          <w:b/>
          <w:sz w:val="24"/>
          <w:szCs w:val="24"/>
        </w:rPr>
        <w:t>6</w:t>
      </w:r>
      <w:r w:rsidR="00A83B3D" w:rsidRPr="00851AE8">
        <w:rPr>
          <w:b/>
          <w:sz w:val="24"/>
          <w:szCs w:val="24"/>
        </w:rPr>
        <w:t>.Приватизация муниципального имущества, находящегося в собственности муниципального образования «</w:t>
      </w:r>
      <w:r w:rsidR="00313647" w:rsidRPr="00851AE8">
        <w:rPr>
          <w:b/>
          <w:sz w:val="24"/>
          <w:szCs w:val="24"/>
        </w:rPr>
        <w:t>Анастасьевского</w:t>
      </w:r>
      <w:r w:rsidR="00945C9C" w:rsidRPr="00851AE8">
        <w:rPr>
          <w:b/>
          <w:sz w:val="24"/>
          <w:szCs w:val="24"/>
        </w:rPr>
        <w:t xml:space="preserve"> сельское поселение»</w:t>
      </w:r>
      <w:r w:rsidR="00973907" w:rsidRPr="00851AE8">
        <w:rPr>
          <w:b/>
          <w:sz w:val="24"/>
          <w:szCs w:val="24"/>
        </w:rPr>
        <w:t>.</w:t>
      </w:r>
    </w:p>
    <w:p w:rsidR="000C1A27" w:rsidRPr="00851AE8" w:rsidRDefault="000C1A27" w:rsidP="000C1A27">
      <w:pPr>
        <w:ind w:firstLine="709"/>
        <w:jc w:val="both"/>
        <w:rPr>
          <w:sz w:val="24"/>
          <w:szCs w:val="24"/>
        </w:rPr>
      </w:pPr>
      <w:r w:rsidRPr="00851AE8">
        <w:rPr>
          <w:sz w:val="24"/>
          <w:szCs w:val="24"/>
        </w:rPr>
        <w:t xml:space="preserve">Администрации </w:t>
      </w:r>
      <w:r w:rsidR="00313647" w:rsidRPr="00851AE8">
        <w:rPr>
          <w:sz w:val="24"/>
          <w:szCs w:val="24"/>
        </w:rPr>
        <w:t>Анастасьевского</w:t>
      </w:r>
      <w:r w:rsidR="00DD01A2" w:rsidRPr="00851AE8">
        <w:rPr>
          <w:sz w:val="24"/>
          <w:szCs w:val="24"/>
        </w:rPr>
        <w:t xml:space="preserve"> </w:t>
      </w:r>
      <w:r w:rsidR="00CA4FD4" w:rsidRPr="00851AE8">
        <w:rPr>
          <w:sz w:val="24"/>
          <w:szCs w:val="24"/>
        </w:rPr>
        <w:t xml:space="preserve">сельского поселения </w:t>
      </w:r>
      <w:r w:rsidRPr="00851AE8">
        <w:rPr>
          <w:sz w:val="24"/>
          <w:szCs w:val="24"/>
        </w:rPr>
        <w:t>является уполномоченным органом в сфере приватизации муниципального имущества.</w:t>
      </w:r>
    </w:p>
    <w:p w:rsidR="000C1A27" w:rsidRPr="00851AE8" w:rsidRDefault="000C1A27" w:rsidP="000C1A27">
      <w:pPr>
        <w:ind w:firstLine="709"/>
        <w:jc w:val="both"/>
        <w:rPr>
          <w:sz w:val="24"/>
          <w:szCs w:val="24"/>
        </w:rPr>
      </w:pPr>
      <w:r w:rsidRPr="00851AE8">
        <w:rPr>
          <w:sz w:val="24"/>
          <w:szCs w:val="24"/>
        </w:rPr>
        <w:t xml:space="preserve">Правовые основы приватизации объектов муниципальной собственности определены Федеральным законом от 21 декабря 2001 года №178-ФЗ «О приватизации государственного и муниципального имущества», Уставом муниципального образования </w:t>
      </w:r>
      <w:r w:rsidR="00313647" w:rsidRPr="00851AE8">
        <w:rPr>
          <w:sz w:val="24"/>
          <w:szCs w:val="24"/>
        </w:rPr>
        <w:t>Анастасьевское</w:t>
      </w:r>
      <w:r w:rsidR="00DD01A2" w:rsidRPr="00851AE8">
        <w:rPr>
          <w:sz w:val="24"/>
          <w:szCs w:val="24"/>
        </w:rPr>
        <w:t xml:space="preserve"> </w:t>
      </w:r>
      <w:r w:rsidRPr="00851AE8">
        <w:rPr>
          <w:sz w:val="24"/>
          <w:szCs w:val="24"/>
        </w:rPr>
        <w:t xml:space="preserve">сельское поселение, Порядком </w:t>
      </w:r>
      <w:r w:rsidR="008D588F" w:rsidRPr="00851AE8">
        <w:rPr>
          <w:sz w:val="24"/>
          <w:szCs w:val="24"/>
        </w:rPr>
        <w:t>планирования приватизации муниципального имущества, находящегося в собственности муниципального образования «</w:t>
      </w:r>
      <w:r w:rsidR="00313647" w:rsidRPr="00851AE8">
        <w:rPr>
          <w:sz w:val="24"/>
          <w:szCs w:val="24"/>
        </w:rPr>
        <w:t>Анастасьевское</w:t>
      </w:r>
      <w:r w:rsidR="00DD01A2" w:rsidRPr="00851AE8">
        <w:rPr>
          <w:sz w:val="24"/>
          <w:szCs w:val="24"/>
        </w:rPr>
        <w:t xml:space="preserve"> </w:t>
      </w:r>
      <w:r w:rsidR="008D588F" w:rsidRPr="00851AE8">
        <w:rPr>
          <w:sz w:val="24"/>
          <w:szCs w:val="24"/>
        </w:rPr>
        <w:t>сельское поселение», утвержденны</w:t>
      </w:r>
      <w:r w:rsidR="00EF3D07" w:rsidRPr="00851AE8">
        <w:rPr>
          <w:sz w:val="24"/>
          <w:szCs w:val="24"/>
        </w:rPr>
        <w:t>м</w:t>
      </w:r>
      <w:r w:rsidR="008D588F" w:rsidRPr="00851AE8">
        <w:rPr>
          <w:sz w:val="24"/>
          <w:szCs w:val="24"/>
        </w:rPr>
        <w:t xml:space="preserve"> решением Совета </w:t>
      </w:r>
      <w:r w:rsidR="00313647" w:rsidRPr="00851AE8">
        <w:rPr>
          <w:sz w:val="24"/>
          <w:szCs w:val="24"/>
        </w:rPr>
        <w:t>Анастасьевского</w:t>
      </w:r>
      <w:r w:rsidR="008D588F" w:rsidRPr="00851AE8">
        <w:rPr>
          <w:sz w:val="24"/>
          <w:szCs w:val="24"/>
        </w:rPr>
        <w:t xml:space="preserve"> сельского поселения от </w:t>
      </w:r>
      <w:r w:rsidR="00070134" w:rsidRPr="00851AE8">
        <w:rPr>
          <w:sz w:val="24"/>
          <w:szCs w:val="24"/>
        </w:rPr>
        <w:t>09</w:t>
      </w:r>
      <w:r w:rsidR="008D588F" w:rsidRPr="00851AE8">
        <w:rPr>
          <w:sz w:val="24"/>
          <w:szCs w:val="24"/>
        </w:rPr>
        <w:t>.0</w:t>
      </w:r>
      <w:r w:rsidR="00070134" w:rsidRPr="00851AE8">
        <w:rPr>
          <w:sz w:val="24"/>
          <w:szCs w:val="24"/>
        </w:rPr>
        <w:t>2</w:t>
      </w:r>
      <w:r w:rsidR="008D588F" w:rsidRPr="00851AE8">
        <w:rPr>
          <w:sz w:val="24"/>
          <w:szCs w:val="24"/>
        </w:rPr>
        <w:t xml:space="preserve">.2017 № </w:t>
      </w:r>
      <w:r w:rsidR="00070134" w:rsidRPr="00851AE8">
        <w:rPr>
          <w:sz w:val="24"/>
          <w:szCs w:val="24"/>
        </w:rPr>
        <w:t>155</w:t>
      </w:r>
      <w:r w:rsidRPr="00851AE8">
        <w:rPr>
          <w:sz w:val="24"/>
          <w:szCs w:val="24"/>
        </w:rPr>
        <w:t>.</w:t>
      </w:r>
    </w:p>
    <w:p w:rsidR="000C1A27" w:rsidRPr="00851AE8" w:rsidRDefault="00973907" w:rsidP="00FD5ACC">
      <w:pPr>
        <w:ind w:firstLine="709"/>
        <w:jc w:val="both"/>
        <w:rPr>
          <w:sz w:val="24"/>
          <w:szCs w:val="24"/>
        </w:rPr>
      </w:pPr>
      <w:r w:rsidRPr="00851AE8">
        <w:rPr>
          <w:sz w:val="24"/>
          <w:szCs w:val="24"/>
        </w:rPr>
        <w:t xml:space="preserve">Прогнозный план приватизации муниципального имущества в </w:t>
      </w:r>
      <w:r w:rsidR="00313647" w:rsidRPr="00851AE8">
        <w:rPr>
          <w:sz w:val="24"/>
          <w:szCs w:val="24"/>
        </w:rPr>
        <w:t>Анастасьевском</w:t>
      </w:r>
      <w:r w:rsidRPr="00851AE8">
        <w:rPr>
          <w:sz w:val="24"/>
          <w:szCs w:val="24"/>
        </w:rPr>
        <w:t xml:space="preserve"> сельском поселении за проверяемый период не принимался, приватизация муниципального имущества (за исключением муниципального жилого фонда) не осуществлялась.</w:t>
      </w:r>
    </w:p>
    <w:p w:rsidR="000752C2" w:rsidRPr="00851AE8" w:rsidRDefault="000752C2" w:rsidP="00FD5ACC">
      <w:pPr>
        <w:ind w:firstLine="709"/>
        <w:jc w:val="both"/>
        <w:rPr>
          <w:b/>
          <w:sz w:val="24"/>
          <w:szCs w:val="24"/>
        </w:rPr>
      </w:pPr>
    </w:p>
    <w:p w:rsidR="00A22DB8" w:rsidRPr="00851AE8" w:rsidRDefault="00772E9A" w:rsidP="00FD5ACC">
      <w:pPr>
        <w:ind w:firstLine="709"/>
        <w:jc w:val="both"/>
        <w:rPr>
          <w:b/>
          <w:sz w:val="24"/>
          <w:szCs w:val="24"/>
        </w:rPr>
      </w:pPr>
      <w:r w:rsidRPr="00851AE8">
        <w:rPr>
          <w:b/>
          <w:sz w:val="24"/>
          <w:szCs w:val="24"/>
        </w:rPr>
        <w:t>7</w:t>
      </w:r>
      <w:r w:rsidR="008213EC" w:rsidRPr="00851AE8">
        <w:rPr>
          <w:b/>
          <w:sz w:val="24"/>
          <w:szCs w:val="24"/>
        </w:rPr>
        <w:t xml:space="preserve">. </w:t>
      </w:r>
      <w:r w:rsidR="00A22DB8" w:rsidRPr="00851AE8">
        <w:rPr>
          <w:b/>
          <w:sz w:val="24"/>
          <w:szCs w:val="24"/>
        </w:rPr>
        <w:t>Муниципальный жилой фонд</w:t>
      </w:r>
      <w:r w:rsidR="00973907" w:rsidRPr="00851AE8">
        <w:rPr>
          <w:b/>
          <w:sz w:val="24"/>
          <w:szCs w:val="24"/>
        </w:rPr>
        <w:t>.</w:t>
      </w:r>
    </w:p>
    <w:p w:rsidR="00A22DB8" w:rsidRPr="00851AE8" w:rsidRDefault="00A22DB8" w:rsidP="00FD5ACC">
      <w:pPr>
        <w:ind w:firstLine="709"/>
        <w:jc w:val="both"/>
        <w:rPr>
          <w:sz w:val="24"/>
          <w:szCs w:val="24"/>
        </w:rPr>
      </w:pPr>
      <w:r w:rsidRPr="00851AE8">
        <w:rPr>
          <w:sz w:val="24"/>
          <w:szCs w:val="24"/>
        </w:rPr>
        <w:t xml:space="preserve">Администрация </w:t>
      </w:r>
      <w:r w:rsidR="00313647" w:rsidRPr="00851AE8">
        <w:rPr>
          <w:sz w:val="24"/>
          <w:szCs w:val="24"/>
        </w:rPr>
        <w:t>Анастасьевского</w:t>
      </w:r>
      <w:r w:rsidRPr="00851AE8">
        <w:rPr>
          <w:sz w:val="24"/>
          <w:szCs w:val="24"/>
        </w:rPr>
        <w:t xml:space="preserve"> сельского поселения, руководствуясь п.6 ст. 4 Устава муниципального образования </w:t>
      </w:r>
      <w:r w:rsidR="00313647" w:rsidRPr="00851AE8">
        <w:rPr>
          <w:sz w:val="24"/>
          <w:szCs w:val="24"/>
        </w:rPr>
        <w:t>Анастасьевское</w:t>
      </w:r>
      <w:r w:rsidRPr="00851AE8">
        <w:rPr>
          <w:sz w:val="24"/>
          <w:szCs w:val="24"/>
        </w:rPr>
        <w:t xml:space="preserve"> сельское поселение, обеспечивает проживающих в поселении и нуждающихся в жилых помещениях малоимущих граждан жилыми помещениями, организовывает строительство и содержание муниципального жилищного фонда.</w:t>
      </w:r>
    </w:p>
    <w:p w:rsidR="00E849C5" w:rsidRPr="00851AE8" w:rsidRDefault="00E849C5" w:rsidP="00FD5ACC">
      <w:pPr>
        <w:ind w:firstLine="709"/>
        <w:jc w:val="both"/>
        <w:rPr>
          <w:sz w:val="24"/>
          <w:szCs w:val="24"/>
        </w:rPr>
      </w:pPr>
      <w:r w:rsidRPr="00851AE8">
        <w:rPr>
          <w:sz w:val="24"/>
          <w:szCs w:val="24"/>
        </w:rPr>
        <w:t>Согласно ст.19 ЖК РФ муниципальный жилищный фонд - совокупность жилых помещений, принадлежащих на праве собственности муниципальным образованиям.</w:t>
      </w:r>
    </w:p>
    <w:p w:rsidR="00E849C5" w:rsidRPr="00851AE8" w:rsidRDefault="00E849C5" w:rsidP="00FD5ACC">
      <w:pPr>
        <w:ind w:firstLine="709"/>
        <w:jc w:val="both"/>
        <w:rPr>
          <w:sz w:val="24"/>
          <w:szCs w:val="24"/>
        </w:rPr>
      </w:pPr>
      <w:r w:rsidRPr="00851AE8">
        <w:rPr>
          <w:sz w:val="24"/>
          <w:szCs w:val="24"/>
        </w:rPr>
        <w:t xml:space="preserve"> В зависимости от целей использования жилищный фонд подразделяется на:</w:t>
      </w:r>
    </w:p>
    <w:p w:rsidR="00E849C5" w:rsidRPr="00851AE8" w:rsidRDefault="00E849C5" w:rsidP="00FD5ACC">
      <w:pPr>
        <w:ind w:firstLine="709"/>
        <w:jc w:val="both"/>
        <w:rPr>
          <w:sz w:val="24"/>
          <w:szCs w:val="24"/>
        </w:rPr>
      </w:pPr>
      <w:r w:rsidRPr="00851AE8">
        <w:rPr>
          <w:sz w:val="24"/>
          <w:szCs w:val="24"/>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849C5" w:rsidRPr="00851AE8" w:rsidRDefault="00E849C5" w:rsidP="00FD5ACC">
      <w:pPr>
        <w:ind w:firstLine="709"/>
        <w:jc w:val="both"/>
        <w:rPr>
          <w:sz w:val="24"/>
          <w:szCs w:val="24"/>
        </w:rPr>
      </w:pPr>
      <w:r w:rsidRPr="00851AE8">
        <w:rPr>
          <w:sz w:val="24"/>
          <w:szCs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r:id="rId19" w:history="1">
        <w:r w:rsidRPr="00851AE8">
          <w:rPr>
            <w:color w:val="0000FF"/>
            <w:sz w:val="24"/>
            <w:szCs w:val="24"/>
          </w:rPr>
          <w:t>раздела IV</w:t>
        </w:r>
      </w:hyperlink>
      <w:r w:rsidR="00B67D2A" w:rsidRPr="00851AE8">
        <w:rPr>
          <w:sz w:val="24"/>
          <w:szCs w:val="24"/>
        </w:rPr>
        <w:t>Жилищного</w:t>
      </w:r>
      <w:r w:rsidRPr="00851AE8">
        <w:rPr>
          <w:sz w:val="24"/>
          <w:szCs w:val="24"/>
        </w:rPr>
        <w:t xml:space="preserve"> Кодекса</w:t>
      </w:r>
      <w:r w:rsidR="00B67D2A" w:rsidRPr="00851AE8">
        <w:rPr>
          <w:sz w:val="24"/>
          <w:szCs w:val="24"/>
        </w:rPr>
        <w:t>РФ</w:t>
      </w:r>
      <w:r w:rsidRPr="00851AE8">
        <w:rPr>
          <w:sz w:val="24"/>
          <w:szCs w:val="24"/>
        </w:rPr>
        <w:t xml:space="preserve"> жилых помещений государственного и муниципального жилищных фондов;</w:t>
      </w:r>
    </w:p>
    <w:p w:rsidR="009A5131" w:rsidRPr="00851AE8" w:rsidRDefault="001A0956" w:rsidP="00FD5ACC">
      <w:pPr>
        <w:ind w:firstLine="709"/>
        <w:jc w:val="both"/>
        <w:rPr>
          <w:sz w:val="24"/>
          <w:szCs w:val="24"/>
        </w:rPr>
      </w:pPr>
      <w:r w:rsidRPr="00851AE8">
        <w:rPr>
          <w:sz w:val="24"/>
          <w:szCs w:val="24"/>
        </w:rPr>
        <w:t>3</w:t>
      </w:r>
      <w:r w:rsidR="009A5131" w:rsidRPr="00851AE8">
        <w:rPr>
          <w:sz w:val="24"/>
          <w:szCs w:val="24"/>
        </w:rPr>
        <w:t xml:space="preserve">)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r:id="rId20" w:history="1">
        <w:r w:rsidR="009A5131" w:rsidRPr="00851AE8">
          <w:rPr>
            <w:color w:val="0000FF"/>
            <w:sz w:val="24"/>
            <w:szCs w:val="24"/>
          </w:rPr>
          <w:t>пунктах 1</w:t>
        </w:r>
      </w:hyperlink>
      <w:r w:rsidR="009A5131" w:rsidRPr="00851AE8">
        <w:rPr>
          <w:sz w:val="24"/>
          <w:szCs w:val="24"/>
        </w:rPr>
        <w:t xml:space="preserve"> и </w:t>
      </w:r>
      <w:hyperlink r:id="rId21" w:history="1">
        <w:r w:rsidR="009A5131" w:rsidRPr="00851AE8">
          <w:rPr>
            <w:color w:val="0000FF"/>
            <w:sz w:val="24"/>
            <w:szCs w:val="24"/>
          </w:rPr>
          <w:t>2</w:t>
        </w:r>
      </w:hyperlink>
      <w:r w:rsidR="009A5131" w:rsidRPr="00851AE8">
        <w:rPr>
          <w:sz w:val="24"/>
          <w:szCs w:val="24"/>
        </w:rPr>
        <w:t xml:space="preserve"> части</w:t>
      </w:r>
      <w:r w:rsidRPr="00851AE8">
        <w:rPr>
          <w:sz w:val="24"/>
          <w:szCs w:val="24"/>
        </w:rPr>
        <w:t xml:space="preserve"> 3 ст. 19 Жилищного кодекса РФ</w:t>
      </w:r>
      <w:r w:rsidR="009A5131" w:rsidRPr="00851AE8">
        <w:rPr>
          <w:sz w:val="24"/>
          <w:szCs w:val="24"/>
        </w:rPr>
        <w:t>.</w:t>
      </w:r>
    </w:p>
    <w:p w:rsidR="00672780" w:rsidRPr="00851AE8" w:rsidRDefault="00672780" w:rsidP="00FD5ACC">
      <w:pPr>
        <w:ind w:firstLine="709"/>
        <w:jc w:val="both"/>
        <w:rPr>
          <w:b/>
          <w:i/>
          <w:sz w:val="24"/>
          <w:szCs w:val="24"/>
        </w:rPr>
      </w:pPr>
      <w:r w:rsidRPr="00851AE8">
        <w:rPr>
          <w:sz w:val="24"/>
          <w:szCs w:val="24"/>
        </w:rPr>
        <w:t xml:space="preserve">Жилищный фонд муниципального образования </w:t>
      </w:r>
      <w:r w:rsidR="00313647" w:rsidRPr="00851AE8">
        <w:rPr>
          <w:sz w:val="24"/>
          <w:szCs w:val="24"/>
        </w:rPr>
        <w:t>Анастасьевское</w:t>
      </w:r>
      <w:r w:rsidRPr="00851AE8">
        <w:rPr>
          <w:sz w:val="24"/>
          <w:szCs w:val="24"/>
        </w:rPr>
        <w:t xml:space="preserve"> сельское поселение в предоставленном Реестре муниципального имущества </w:t>
      </w:r>
      <w:r w:rsidR="0067515F" w:rsidRPr="00851AE8">
        <w:rPr>
          <w:sz w:val="24"/>
          <w:szCs w:val="24"/>
        </w:rPr>
        <w:t xml:space="preserve">учитывается в п.п. 1. Жилые помещения </w:t>
      </w:r>
      <w:r w:rsidR="00DE78D4" w:rsidRPr="00851AE8">
        <w:rPr>
          <w:sz w:val="24"/>
          <w:szCs w:val="24"/>
        </w:rPr>
        <w:t xml:space="preserve">без </w:t>
      </w:r>
      <w:r w:rsidRPr="00851AE8">
        <w:rPr>
          <w:sz w:val="24"/>
          <w:szCs w:val="24"/>
        </w:rPr>
        <w:t>подраздел</w:t>
      </w:r>
      <w:r w:rsidR="00DE78D4" w:rsidRPr="00851AE8">
        <w:rPr>
          <w:sz w:val="24"/>
          <w:szCs w:val="24"/>
        </w:rPr>
        <w:t xml:space="preserve">ения </w:t>
      </w:r>
      <w:r w:rsidRPr="00851AE8">
        <w:rPr>
          <w:sz w:val="24"/>
          <w:szCs w:val="24"/>
        </w:rPr>
        <w:t xml:space="preserve">на </w:t>
      </w:r>
      <w:r w:rsidRPr="00851AE8">
        <w:rPr>
          <w:b/>
          <w:i/>
          <w:sz w:val="24"/>
          <w:szCs w:val="24"/>
        </w:rPr>
        <w:t>Жилой фонд</w:t>
      </w:r>
      <w:r w:rsidRPr="00851AE8">
        <w:rPr>
          <w:sz w:val="24"/>
          <w:szCs w:val="24"/>
        </w:rPr>
        <w:t xml:space="preserve"> и </w:t>
      </w:r>
      <w:r w:rsidRPr="00851AE8">
        <w:rPr>
          <w:b/>
          <w:i/>
          <w:sz w:val="24"/>
          <w:szCs w:val="24"/>
        </w:rPr>
        <w:t>Специализированный жилищный фонд.</w:t>
      </w:r>
    </w:p>
    <w:p w:rsidR="00672780" w:rsidRPr="00851AE8" w:rsidRDefault="00672780" w:rsidP="00FD5ACC">
      <w:pPr>
        <w:ind w:firstLine="709"/>
        <w:jc w:val="both"/>
        <w:rPr>
          <w:sz w:val="24"/>
          <w:szCs w:val="24"/>
        </w:rPr>
      </w:pPr>
      <w:r w:rsidRPr="00851AE8">
        <w:rPr>
          <w:sz w:val="24"/>
          <w:szCs w:val="24"/>
        </w:rPr>
        <w:t>По состоянию на 01.01.20</w:t>
      </w:r>
      <w:r w:rsidR="00E65148" w:rsidRPr="00851AE8">
        <w:rPr>
          <w:sz w:val="24"/>
          <w:szCs w:val="24"/>
        </w:rPr>
        <w:t>20</w:t>
      </w:r>
      <w:r w:rsidRPr="00851AE8">
        <w:rPr>
          <w:sz w:val="24"/>
          <w:szCs w:val="24"/>
        </w:rPr>
        <w:t>г.:</w:t>
      </w:r>
    </w:p>
    <w:p w:rsidR="00672780" w:rsidRPr="00851AE8" w:rsidRDefault="00672780" w:rsidP="00FD5ACC">
      <w:pPr>
        <w:ind w:firstLine="709"/>
        <w:jc w:val="both"/>
        <w:rPr>
          <w:sz w:val="24"/>
          <w:szCs w:val="24"/>
        </w:rPr>
      </w:pPr>
      <w:r w:rsidRPr="00851AE8">
        <w:rPr>
          <w:sz w:val="24"/>
          <w:szCs w:val="24"/>
        </w:rPr>
        <w:t xml:space="preserve">- </w:t>
      </w:r>
      <w:r w:rsidRPr="00851AE8">
        <w:rPr>
          <w:b/>
          <w:sz w:val="24"/>
          <w:szCs w:val="24"/>
        </w:rPr>
        <w:t>вжилом фонде</w:t>
      </w:r>
      <w:r w:rsidR="001A0956" w:rsidRPr="00851AE8">
        <w:rPr>
          <w:sz w:val="24"/>
          <w:szCs w:val="24"/>
        </w:rPr>
        <w:t xml:space="preserve">значатся </w:t>
      </w:r>
      <w:r w:rsidR="00E65148" w:rsidRPr="00851AE8">
        <w:rPr>
          <w:sz w:val="24"/>
          <w:szCs w:val="24"/>
        </w:rPr>
        <w:t>85</w:t>
      </w:r>
      <w:r w:rsidR="001A0956" w:rsidRPr="00851AE8">
        <w:rPr>
          <w:sz w:val="24"/>
          <w:szCs w:val="24"/>
        </w:rPr>
        <w:t xml:space="preserve"> квартир, </w:t>
      </w:r>
      <w:r w:rsidRPr="00851AE8">
        <w:rPr>
          <w:sz w:val="24"/>
          <w:szCs w:val="24"/>
        </w:rPr>
        <w:t xml:space="preserve">из них </w:t>
      </w:r>
      <w:r w:rsidR="000C3385" w:rsidRPr="00851AE8">
        <w:rPr>
          <w:sz w:val="24"/>
          <w:szCs w:val="24"/>
        </w:rPr>
        <w:t>22</w:t>
      </w:r>
      <w:r w:rsidRPr="00851AE8">
        <w:rPr>
          <w:sz w:val="24"/>
          <w:szCs w:val="24"/>
        </w:rPr>
        <w:t xml:space="preserve"> находятся в муниципальной собственности.</w:t>
      </w:r>
    </w:p>
    <w:p w:rsidR="00672780" w:rsidRPr="00851AE8" w:rsidRDefault="00672780" w:rsidP="00FD5ACC">
      <w:pPr>
        <w:ind w:firstLine="709"/>
        <w:jc w:val="both"/>
        <w:rPr>
          <w:sz w:val="24"/>
          <w:szCs w:val="24"/>
        </w:rPr>
      </w:pPr>
      <w:r w:rsidRPr="00851AE8">
        <w:rPr>
          <w:sz w:val="24"/>
          <w:szCs w:val="24"/>
        </w:rPr>
        <w:t>Таким образом</w:t>
      </w:r>
      <w:r w:rsidR="001A0956" w:rsidRPr="00851AE8">
        <w:rPr>
          <w:sz w:val="24"/>
          <w:szCs w:val="24"/>
        </w:rPr>
        <w:t>,</w:t>
      </w:r>
      <w:r w:rsidRPr="00851AE8">
        <w:rPr>
          <w:sz w:val="24"/>
          <w:szCs w:val="24"/>
        </w:rPr>
        <w:t xml:space="preserve"> из </w:t>
      </w:r>
      <w:r w:rsidR="000C3385" w:rsidRPr="00851AE8">
        <w:rPr>
          <w:sz w:val="24"/>
          <w:szCs w:val="24"/>
        </w:rPr>
        <w:t>85</w:t>
      </w:r>
      <w:r w:rsidRPr="00851AE8">
        <w:rPr>
          <w:sz w:val="24"/>
          <w:szCs w:val="24"/>
        </w:rPr>
        <w:t xml:space="preserve"> квартир, находящихся в жилищном фонде муниципального образования</w:t>
      </w:r>
      <w:r w:rsidR="000C3385" w:rsidRPr="00851AE8">
        <w:rPr>
          <w:sz w:val="24"/>
          <w:szCs w:val="24"/>
        </w:rPr>
        <w:t>26</w:t>
      </w:r>
      <w:r w:rsidR="001A0956" w:rsidRPr="00851AE8">
        <w:rPr>
          <w:sz w:val="24"/>
          <w:szCs w:val="24"/>
        </w:rPr>
        <w:t>% квартир находятся в муниципальной собственности</w:t>
      </w:r>
      <w:r w:rsidR="00BF7FA3" w:rsidRPr="00851AE8">
        <w:rPr>
          <w:sz w:val="24"/>
          <w:szCs w:val="24"/>
        </w:rPr>
        <w:t>.</w:t>
      </w:r>
    </w:p>
    <w:p w:rsidR="00FD5ACC" w:rsidRPr="00851AE8" w:rsidRDefault="00313647" w:rsidP="00FD5ACC">
      <w:pPr>
        <w:ind w:firstLine="709"/>
        <w:jc w:val="both"/>
        <w:rPr>
          <w:sz w:val="24"/>
          <w:szCs w:val="24"/>
        </w:rPr>
      </w:pPr>
      <w:r w:rsidRPr="00851AE8">
        <w:rPr>
          <w:sz w:val="24"/>
          <w:szCs w:val="24"/>
        </w:rPr>
        <w:t>Анастасьевским</w:t>
      </w:r>
      <w:r w:rsidR="00774AA6" w:rsidRPr="00851AE8">
        <w:rPr>
          <w:sz w:val="24"/>
          <w:szCs w:val="24"/>
        </w:rPr>
        <w:t xml:space="preserve"> </w:t>
      </w:r>
      <w:r w:rsidR="00995E4F" w:rsidRPr="00851AE8">
        <w:rPr>
          <w:sz w:val="24"/>
          <w:szCs w:val="24"/>
        </w:rPr>
        <w:t>сельским поселением не предоставлено</w:t>
      </w:r>
      <w:r w:rsidR="004D1625" w:rsidRPr="00851AE8">
        <w:rPr>
          <w:sz w:val="24"/>
          <w:szCs w:val="24"/>
        </w:rPr>
        <w:t xml:space="preserve"> Положени</w:t>
      </w:r>
      <w:r w:rsidR="00995E4F" w:rsidRPr="00851AE8">
        <w:rPr>
          <w:sz w:val="24"/>
          <w:szCs w:val="24"/>
        </w:rPr>
        <w:t>е</w:t>
      </w:r>
      <w:r w:rsidR="004D1625" w:rsidRPr="00851AE8">
        <w:rPr>
          <w:sz w:val="24"/>
          <w:szCs w:val="24"/>
        </w:rPr>
        <w:t xml:space="preserve"> о порядке распоряжения и управления имуществом, находящимся в муниципальной собственности </w:t>
      </w:r>
      <w:r w:rsidRPr="00851AE8">
        <w:rPr>
          <w:sz w:val="24"/>
          <w:szCs w:val="24"/>
        </w:rPr>
        <w:t>Анастасьевского</w:t>
      </w:r>
      <w:r w:rsidR="004D1625" w:rsidRPr="00851AE8">
        <w:rPr>
          <w:sz w:val="24"/>
          <w:szCs w:val="24"/>
        </w:rPr>
        <w:t xml:space="preserve"> сельского поселения</w:t>
      </w:r>
      <w:r w:rsidR="00995E4F" w:rsidRPr="00851AE8">
        <w:rPr>
          <w:sz w:val="24"/>
          <w:szCs w:val="24"/>
        </w:rPr>
        <w:t>, которое должно</w:t>
      </w:r>
      <w:r w:rsidR="003F44D2" w:rsidRPr="00851AE8">
        <w:rPr>
          <w:sz w:val="24"/>
          <w:szCs w:val="24"/>
        </w:rPr>
        <w:t xml:space="preserve"> предусматрива</w:t>
      </w:r>
      <w:r w:rsidR="00995E4F" w:rsidRPr="00851AE8">
        <w:rPr>
          <w:sz w:val="24"/>
          <w:szCs w:val="24"/>
        </w:rPr>
        <w:t xml:space="preserve">тьнормы и порядок </w:t>
      </w:r>
      <w:r w:rsidR="003F44D2" w:rsidRPr="00851AE8">
        <w:rPr>
          <w:sz w:val="24"/>
          <w:szCs w:val="24"/>
        </w:rPr>
        <w:t>распоряжени</w:t>
      </w:r>
      <w:r w:rsidR="00995E4F" w:rsidRPr="00851AE8">
        <w:rPr>
          <w:sz w:val="24"/>
          <w:szCs w:val="24"/>
        </w:rPr>
        <w:t>я</w:t>
      </w:r>
      <w:r w:rsidR="003F44D2" w:rsidRPr="00851AE8">
        <w:rPr>
          <w:sz w:val="24"/>
          <w:szCs w:val="24"/>
        </w:rPr>
        <w:t xml:space="preserve"> и управлени</w:t>
      </w:r>
      <w:r w:rsidR="00995E4F" w:rsidRPr="00851AE8">
        <w:rPr>
          <w:sz w:val="24"/>
          <w:szCs w:val="24"/>
        </w:rPr>
        <w:t>я</w:t>
      </w:r>
      <w:r w:rsidR="003F44D2" w:rsidRPr="00851AE8">
        <w:rPr>
          <w:sz w:val="24"/>
          <w:szCs w:val="24"/>
        </w:rPr>
        <w:t xml:space="preserve"> муниципальным жилищным фондом. </w:t>
      </w:r>
      <w:r w:rsidR="00995E4F" w:rsidRPr="00851AE8">
        <w:rPr>
          <w:sz w:val="24"/>
          <w:szCs w:val="24"/>
        </w:rPr>
        <w:t xml:space="preserve">А так же </w:t>
      </w:r>
      <w:r w:rsidR="003F44D2" w:rsidRPr="00851AE8">
        <w:rPr>
          <w:sz w:val="24"/>
          <w:szCs w:val="24"/>
        </w:rPr>
        <w:t>рассматрива</w:t>
      </w:r>
      <w:r w:rsidR="00995E4F" w:rsidRPr="00851AE8">
        <w:rPr>
          <w:sz w:val="24"/>
          <w:szCs w:val="24"/>
        </w:rPr>
        <w:t>ть</w:t>
      </w:r>
      <w:r w:rsidR="003F44D2" w:rsidRPr="00851AE8">
        <w:rPr>
          <w:sz w:val="24"/>
          <w:szCs w:val="24"/>
        </w:rPr>
        <w:t xml:space="preserve"> вопросы </w:t>
      </w:r>
      <w:r w:rsidR="00995E4F" w:rsidRPr="00851AE8">
        <w:rPr>
          <w:sz w:val="24"/>
          <w:szCs w:val="24"/>
        </w:rPr>
        <w:t xml:space="preserve">отнесения жилых помещений к жилищному фонду социального использования и специализированному жилищному фонду, </w:t>
      </w:r>
      <w:r w:rsidR="003F44D2" w:rsidRPr="00851AE8">
        <w:rPr>
          <w:sz w:val="24"/>
          <w:szCs w:val="24"/>
        </w:rPr>
        <w:t xml:space="preserve">предоставления жилья по договорам социального найма </w:t>
      </w:r>
      <w:r w:rsidR="003F44D2" w:rsidRPr="00851AE8">
        <w:rPr>
          <w:sz w:val="24"/>
          <w:szCs w:val="24"/>
        </w:rPr>
        <w:lastRenderedPageBreak/>
        <w:t>(очередность, категория граждан (или субъекты которым предоставляется жилье), сроки предоставления исполнительным органом жилья при наличии высвободившихся квартир)</w:t>
      </w:r>
      <w:r w:rsidR="00FD5ACC" w:rsidRPr="00851AE8">
        <w:rPr>
          <w:sz w:val="24"/>
          <w:szCs w:val="24"/>
        </w:rPr>
        <w:t>,</w:t>
      </w:r>
      <w:r w:rsidR="00FD5ACC" w:rsidRPr="00851AE8">
        <w:rPr>
          <w:bCs/>
          <w:color w:val="242424"/>
          <w:spacing w:val="1"/>
          <w:sz w:val="24"/>
          <w:szCs w:val="24"/>
        </w:rPr>
        <w:t xml:space="preserve"> условия предоставления жилых помещений муниципального специализированного фонда, рассмотрение вопросов, связанных с предоставлением жилых помещений муниципального специализированного жилищного фон</w:t>
      </w:r>
      <w:r w:rsidR="000477B3" w:rsidRPr="00851AE8">
        <w:rPr>
          <w:bCs/>
          <w:color w:val="242424"/>
          <w:spacing w:val="1"/>
          <w:sz w:val="24"/>
          <w:szCs w:val="24"/>
        </w:rPr>
        <w:t>да.</w:t>
      </w:r>
    </w:p>
    <w:p w:rsidR="003F44D2" w:rsidRPr="00851AE8" w:rsidRDefault="00BF7FA3" w:rsidP="00FD5ACC">
      <w:pPr>
        <w:ind w:firstLine="709"/>
        <w:jc w:val="both"/>
        <w:rPr>
          <w:sz w:val="24"/>
          <w:szCs w:val="24"/>
        </w:rPr>
      </w:pPr>
      <w:r w:rsidRPr="00851AE8">
        <w:rPr>
          <w:sz w:val="24"/>
          <w:szCs w:val="24"/>
        </w:rPr>
        <w:t>В результате чего</w:t>
      </w:r>
      <w:r w:rsidR="003F44D2" w:rsidRPr="00851AE8">
        <w:rPr>
          <w:sz w:val="24"/>
          <w:szCs w:val="24"/>
        </w:rPr>
        <w:t xml:space="preserve">, </w:t>
      </w:r>
      <w:r w:rsidR="00672780" w:rsidRPr="00851AE8">
        <w:rPr>
          <w:sz w:val="24"/>
          <w:szCs w:val="24"/>
        </w:rPr>
        <w:t xml:space="preserve">контрольно-счетный орган </w:t>
      </w:r>
      <w:r w:rsidR="00995E4F" w:rsidRPr="00851AE8">
        <w:rPr>
          <w:sz w:val="24"/>
          <w:szCs w:val="24"/>
        </w:rPr>
        <w:t>Шегарского</w:t>
      </w:r>
      <w:r w:rsidR="00672780" w:rsidRPr="00851AE8">
        <w:rPr>
          <w:sz w:val="24"/>
          <w:szCs w:val="24"/>
        </w:rPr>
        <w:t xml:space="preserve"> района</w:t>
      </w:r>
      <w:r w:rsidR="003F44D2" w:rsidRPr="00851AE8">
        <w:rPr>
          <w:sz w:val="24"/>
          <w:szCs w:val="24"/>
        </w:rPr>
        <w:t xml:space="preserve">, в отсутствие прав регулирования </w:t>
      </w:r>
      <w:r w:rsidR="003F44D2" w:rsidRPr="00851AE8">
        <w:rPr>
          <w:b/>
          <w:sz w:val="24"/>
          <w:szCs w:val="24"/>
        </w:rPr>
        <w:t>не может</w:t>
      </w:r>
      <w:r w:rsidR="003F44D2" w:rsidRPr="00851AE8">
        <w:rPr>
          <w:sz w:val="24"/>
          <w:szCs w:val="24"/>
        </w:rPr>
        <w:t xml:space="preserve"> полноценно провести проверку поуправлению, распоряжению и эффективным использованием муниципального жилого фонда находящегося в муниципальной собственности </w:t>
      </w:r>
      <w:r w:rsidR="008213EC" w:rsidRPr="00851AE8">
        <w:rPr>
          <w:sz w:val="24"/>
          <w:szCs w:val="24"/>
        </w:rPr>
        <w:t xml:space="preserve">муниципального образования </w:t>
      </w:r>
      <w:r w:rsidR="00313647" w:rsidRPr="00851AE8">
        <w:rPr>
          <w:sz w:val="24"/>
          <w:szCs w:val="24"/>
        </w:rPr>
        <w:t>Анастасьевское</w:t>
      </w:r>
      <w:r w:rsidR="008213EC" w:rsidRPr="00851AE8">
        <w:rPr>
          <w:sz w:val="24"/>
          <w:szCs w:val="24"/>
        </w:rPr>
        <w:t xml:space="preserve"> сельское поселение.</w:t>
      </w:r>
    </w:p>
    <w:p w:rsidR="000477B3" w:rsidRPr="00851AE8" w:rsidRDefault="00991CAF" w:rsidP="00070134">
      <w:pPr>
        <w:ind w:firstLine="709"/>
        <w:jc w:val="both"/>
        <w:rPr>
          <w:b/>
          <w:sz w:val="24"/>
          <w:szCs w:val="24"/>
        </w:rPr>
      </w:pPr>
      <w:r w:rsidRPr="00851AE8">
        <w:rPr>
          <w:b/>
          <w:sz w:val="24"/>
          <w:szCs w:val="24"/>
        </w:rPr>
        <w:t>7</w:t>
      </w:r>
      <w:r w:rsidR="000477B3" w:rsidRPr="00851AE8">
        <w:rPr>
          <w:b/>
          <w:sz w:val="24"/>
          <w:szCs w:val="24"/>
        </w:rPr>
        <w:t>.1. Анализ поступления доходов от использования объектов муниципального жилищного фонда.</w:t>
      </w:r>
    </w:p>
    <w:p w:rsidR="000477B3" w:rsidRPr="00851AE8" w:rsidRDefault="000477B3" w:rsidP="009C3682">
      <w:pPr>
        <w:pStyle w:val="ad"/>
        <w:ind w:firstLine="709"/>
        <w:jc w:val="both"/>
        <w:rPr>
          <w:rFonts w:ascii="Times New Roman" w:hAnsi="Times New Roman"/>
          <w:sz w:val="24"/>
          <w:szCs w:val="24"/>
        </w:rPr>
      </w:pPr>
      <w:r w:rsidRPr="00851AE8">
        <w:rPr>
          <w:rFonts w:ascii="Times New Roman" w:hAnsi="Times New Roman"/>
          <w:sz w:val="24"/>
          <w:szCs w:val="24"/>
        </w:rPr>
        <w:t xml:space="preserve">Администрацией </w:t>
      </w:r>
      <w:r w:rsidR="00313647" w:rsidRPr="00851AE8">
        <w:rPr>
          <w:rFonts w:ascii="Times New Roman" w:hAnsi="Times New Roman"/>
          <w:sz w:val="24"/>
          <w:szCs w:val="24"/>
        </w:rPr>
        <w:t>Анастасьевского</w:t>
      </w:r>
      <w:r w:rsidRPr="00851AE8">
        <w:rPr>
          <w:rFonts w:ascii="Times New Roman" w:hAnsi="Times New Roman"/>
          <w:sz w:val="24"/>
          <w:szCs w:val="24"/>
        </w:rPr>
        <w:t xml:space="preserve"> сельского поселения в контр</w:t>
      </w:r>
      <w:r w:rsidR="00BD307B" w:rsidRPr="00851AE8">
        <w:rPr>
          <w:rFonts w:ascii="Times New Roman" w:hAnsi="Times New Roman"/>
          <w:sz w:val="24"/>
          <w:szCs w:val="24"/>
        </w:rPr>
        <w:t>ольно-счетный орган представлены:</w:t>
      </w:r>
      <w:r w:rsidRPr="00851AE8">
        <w:rPr>
          <w:rFonts w:ascii="Times New Roman" w:hAnsi="Times New Roman"/>
          <w:sz w:val="24"/>
          <w:szCs w:val="24"/>
        </w:rPr>
        <w:t xml:space="preserve"> Решение Совета </w:t>
      </w:r>
      <w:r w:rsidR="00313647" w:rsidRPr="00851AE8">
        <w:rPr>
          <w:rFonts w:ascii="Times New Roman" w:hAnsi="Times New Roman"/>
          <w:sz w:val="24"/>
          <w:szCs w:val="24"/>
        </w:rPr>
        <w:t>Анастасьевского</w:t>
      </w:r>
      <w:r w:rsidRPr="00851AE8">
        <w:rPr>
          <w:rFonts w:ascii="Times New Roman" w:hAnsi="Times New Roman"/>
          <w:sz w:val="24"/>
          <w:szCs w:val="24"/>
        </w:rPr>
        <w:t xml:space="preserve"> сельского поселения от </w:t>
      </w:r>
      <w:r w:rsidR="009C3682" w:rsidRPr="00851AE8">
        <w:rPr>
          <w:rFonts w:ascii="Times New Roman" w:hAnsi="Times New Roman"/>
          <w:sz w:val="24"/>
          <w:szCs w:val="24"/>
        </w:rPr>
        <w:t>27</w:t>
      </w:r>
      <w:r w:rsidRPr="00851AE8">
        <w:rPr>
          <w:rFonts w:ascii="Times New Roman" w:hAnsi="Times New Roman"/>
          <w:sz w:val="24"/>
          <w:szCs w:val="24"/>
        </w:rPr>
        <w:t>.</w:t>
      </w:r>
      <w:r w:rsidR="009C3682" w:rsidRPr="00851AE8">
        <w:rPr>
          <w:rFonts w:ascii="Times New Roman" w:hAnsi="Times New Roman"/>
          <w:sz w:val="24"/>
          <w:szCs w:val="24"/>
        </w:rPr>
        <w:t>12</w:t>
      </w:r>
      <w:r w:rsidRPr="00851AE8">
        <w:rPr>
          <w:rFonts w:ascii="Times New Roman" w:hAnsi="Times New Roman"/>
          <w:sz w:val="24"/>
          <w:szCs w:val="24"/>
        </w:rPr>
        <w:t>.201</w:t>
      </w:r>
      <w:r w:rsidR="009C3682" w:rsidRPr="00851AE8">
        <w:rPr>
          <w:rFonts w:ascii="Times New Roman" w:hAnsi="Times New Roman"/>
          <w:sz w:val="24"/>
          <w:szCs w:val="24"/>
        </w:rPr>
        <w:t>8</w:t>
      </w:r>
      <w:r w:rsidRPr="00851AE8">
        <w:rPr>
          <w:rFonts w:ascii="Times New Roman" w:hAnsi="Times New Roman"/>
          <w:sz w:val="24"/>
          <w:szCs w:val="24"/>
        </w:rPr>
        <w:t xml:space="preserve"> № </w:t>
      </w:r>
      <w:r w:rsidR="009C3682" w:rsidRPr="00851AE8">
        <w:rPr>
          <w:rFonts w:ascii="Times New Roman" w:hAnsi="Times New Roman"/>
          <w:sz w:val="24"/>
          <w:szCs w:val="24"/>
        </w:rPr>
        <w:t>77</w:t>
      </w:r>
      <w:r w:rsidRPr="00851AE8">
        <w:rPr>
          <w:rFonts w:ascii="Times New Roman" w:hAnsi="Times New Roman"/>
          <w:sz w:val="24"/>
          <w:szCs w:val="24"/>
        </w:rPr>
        <w:t>«</w:t>
      </w:r>
      <w:r w:rsidR="00070134" w:rsidRPr="00851AE8">
        <w:rPr>
          <w:rFonts w:ascii="Times New Roman" w:hAnsi="Times New Roman"/>
          <w:sz w:val="24"/>
          <w:szCs w:val="24"/>
        </w:rPr>
        <w:t>Об установлении базовой ставки за наем жилых помещений и утверждении Порядка расчёта платы за наем жилых помещений</w:t>
      </w:r>
      <w:r w:rsidRPr="00851AE8">
        <w:rPr>
          <w:rFonts w:ascii="Times New Roman" w:hAnsi="Times New Roman"/>
          <w:sz w:val="24"/>
          <w:szCs w:val="24"/>
        </w:rPr>
        <w:t>»</w:t>
      </w:r>
      <w:r w:rsidR="00BD307B" w:rsidRPr="00851AE8">
        <w:rPr>
          <w:rFonts w:ascii="Times New Roman" w:hAnsi="Times New Roman"/>
          <w:sz w:val="24"/>
          <w:szCs w:val="24"/>
        </w:rPr>
        <w:t>, Решение Совета Анастасьевского сельского поселения от 18.12.2019 № 119 «Об установлении базовой ставки за наем жилых помещений и утверждении Порядка расчёта платы за наем жилых помещений»</w:t>
      </w:r>
      <w:r w:rsidRPr="00851AE8">
        <w:rPr>
          <w:rFonts w:ascii="Times New Roman" w:hAnsi="Times New Roman"/>
          <w:sz w:val="24"/>
          <w:szCs w:val="24"/>
        </w:rPr>
        <w:t>. Другие правовые акты, содержащие нормы, регулирующие жилищные отношения в пределах полномочий муниципального образования не предоставлены.</w:t>
      </w:r>
    </w:p>
    <w:p w:rsidR="000477B3" w:rsidRPr="00851AE8" w:rsidRDefault="000477B3" w:rsidP="000477B3">
      <w:pPr>
        <w:autoSpaceDE w:val="0"/>
        <w:autoSpaceDN w:val="0"/>
        <w:adjustRightInd w:val="0"/>
        <w:ind w:firstLine="709"/>
        <w:jc w:val="both"/>
        <w:outlineLvl w:val="0"/>
        <w:rPr>
          <w:sz w:val="24"/>
          <w:szCs w:val="24"/>
        </w:rPr>
      </w:pPr>
      <w:r w:rsidRPr="00851AE8">
        <w:rPr>
          <w:sz w:val="24"/>
          <w:szCs w:val="24"/>
        </w:rPr>
        <w:t xml:space="preserve">Согласно п. 3 статьи 156 Жилищного кодекса РФ </w:t>
      </w:r>
      <w:r w:rsidR="00C94186" w:rsidRPr="00851AE8">
        <w:rPr>
          <w:sz w:val="24"/>
          <w:szCs w:val="24"/>
        </w:rPr>
        <w:t>п</w:t>
      </w:r>
      <w:r w:rsidRPr="00851AE8">
        <w:rPr>
          <w:sz w:val="24"/>
          <w:szCs w:val="24"/>
        </w:rPr>
        <w:t xml:space="preserve">лата за наем устанавливается в соответствии с </w:t>
      </w:r>
      <w:hyperlink r:id="rId22" w:history="1">
        <w:r w:rsidRPr="00851AE8">
          <w:rPr>
            <w:color w:val="0000FF"/>
            <w:sz w:val="24"/>
            <w:szCs w:val="24"/>
          </w:rPr>
          <w:t>методическими указаниями</w:t>
        </w:r>
      </w:hyperlink>
      <w:r w:rsidRPr="00851AE8">
        <w:rPr>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C94186" w:rsidRPr="00851AE8">
        <w:rPr>
          <w:sz w:val="24"/>
          <w:szCs w:val="24"/>
        </w:rPr>
        <w:t>,у</w:t>
      </w:r>
      <w:r w:rsidRPr="00851AE8">
        <w:rPr>
          <w:sz w:val="24"/>
          <w:szCs w:val="24"/>
        </w:rPr>
        <w:t>твержденные приказом Министерства строительства и жилищно-коммунального хозяйства Российской Федерации от 27 сентя</w:t>
      </w:r>
      <w:r w:rsidR="00C94186" w:rsidRPr="00851AE8">
        <w:rPr>
          <w:sz w:val="24"/>
          <w:szCs w:val="24"/>
        </w:rPr>
        <w:t xml:space="preserve">бря 2016 г. N 668/пр), (далее - </w:t>
      </w:r>
      <w:r w:rsidRPr="00851AE8">
        <w:rPr>
          <w:sz w:val="24"/>
          <w:szCs w:val="24"/>
        </w:rPr>
        <w:t>Методические указания от 27 сентября 2016 г. N 668/пр).</w:t>
      </w:r>
    </w:p>
    <w:p w:rsidR="000477B3" w:rsidRPr="00851AE8" w:rsidRDefault="009C3682" w:rsidP="000477B3">
      <w:pPr>
        <w:ind w:firstLine="709"/>
        <w:jc w:val="both"/>
        <w:rPr>
          <w:i/>
          <w:sz w:val="24"/>
          <w:szCs w:val="24"/>
        </w:rPr>
      </w:pPr>
      <w:r w:rsidRPr="00851AE8">
        <w:rPr>
          <w:i/>
          <w:sz w:val="24"/>
          <w:szCs w:val="24"/>
        </w:rPr>
        <w:t>П</w:t>
      </w:r>
      <w:r w:rsidR="000477B3" w:rsidRPr="00851AE8">
        <w:rPr>
          <w:i/>
          <w:sz w:val="24"/>
          <w:szCs w:val="24"/>
        </w:rPr>
        <w:t>редставленн</w:t>
      </w:r>
      <w:r w:rsidR="00BD307B" w:rsidRPr="00851AE8">
        <w:rPr>
          <w:i/>
          <w:sz w:val="24"/>
          <w:szCs w:val="24"/>
        </w:rPr>
        <w:t>ые</w:t>
      </w:r>
      <w:r w:rsidR="008D7A4B" w:rsidRPr="00851AE8">
        <w:rPr>
          <w:i/>
          <w:sz w:val="24"/>
          <w:szCs w:val="24"/>
        </w:rPr>
        <w:t xml:space="preserve"> </w:t>
      </w:r>
      <w:r w:rsidR="000477B3" w:rsidRPr="00851AE8">
        <w:rPr>
          <w:i/>
          <w:sz w:val="24"/>
          <w:szCs w:val="24"/>
        </w:rPr>
        <w:t>Решени</w:t>
      </w:r>
      <w:r w:rsidR="00BD307B" w:rsidRPr="00851AE8">
        <w:rPr>
          <w:i/>
          <w:sz w:val="24"/>
          <w:szCs w:val="24"/>
        </w:rPr>
        <w:t>я</w:t>
      </w:r>
      <w:r w:rsidR="008D7A4B" w:rsidRPr="00851AE8">
        <w:rPr>
          <w:i/>
          <w:sz w:val="24"/>
          <w:szCs w:val="24"/>
        </w:rPr>
        <w:t xml:space="preserve"> </w:t>
      </w:r>
      <w:r w:rsidRPr="00851AE8">
        <w:rPr>
          <w:i/>
          <w:sz w:val="24"/>
          <w:szCs w:val="24"/>
        </w:rPr>
        <w:t>Совета Анастасьевского сельского поселения «Об установлении базовой ставки за наем жилых помещений и утверждении Порядка расчёта платы за наем жилых помещений»</w:t>
      </w:r>
      <w:r w:rsidR="00BD307B" w:rsidRPr="00851AE8">
        <w:rPr>
          <w:i/>
          <w:sz w:val="24"/>
          <w:szCs w:val="24"/>
        </w:rPr>
        <w:t xml:space="preserve"> разработаны не в соответствии </w:t>
      </w:r>
      <w:r w:rsidR="00BD307B" w:rsidRPr="00851AE8">
        <w:rPr>
          <w:i/>
          <w:sz w:val="24"/>
          <w:szCs w:val="24"/>
          <w:lang w:val="en-US"/>
        </w:rPr>
        <w:t>c</w:t>
      </w:r>
      <w:r w:rsidR="00BD307B" w:rsidRPr="00851AE8">
        <w:rPr>
          <w:i/>
          <w:sz w:val="24"/>
          <w:szCs w:val="24"/>
        </w:rPr>
        <w:t xml:space="preserve"> требованиями Методических указаний от 27 сентября 2016 г. N 668/пр</w:t>
      </w:r>
      <w:r w:rsidR="000477B3" w:rsidRPr="00851AE8">
        <w:rPr>
          <w:i/>
          <w:sz w:val="24"/>
          <w:szCs w:val="24"/>
        </w:rPr>
        <w:t>.</w:t>
      </w:r>
    </w:p>
    <w:p w:rsidR="000477B3" w:rsidRPr="00851AE8" w:rsidRDefault="000477B3" w:rsidP="000477B3">
      <w:pPr>
        <w:ind w:firstLine="709"/>
        <w:jc w:val="both"/>
        <w:rPr>
          <w:sz w:val="24"/>
          <w:szCs w:val="24"/>
        </w:rPr>
      </w:pPr>
      <w:r w:rsidRPr="00851AE8">
        <w:rPr>
          <w:sz w:val="24"/>
          <w:szCs w:val="24"/>
        </w:rPr>
        <w:t>Доходы от платы за наем жилых помещений составили:</w:t>
      </w:r>
    </w:p>
    <w:p w:rsidR="000477B3" w:rsidRPr="00851AE8" w:rsidRDefault="000477B3" w:rsidP="00A76C2F">
      <w:pPr>
        <w:jc w:val="both"/>
        <w:rPr>
          <w:sz w:val="24"/>
          <w:szCs w:val="24"/>
        </w:rPr>
      </w:pPr>
      <w:r w:rsidRPr="00851AE8">
        <w:rPr>
          <w:sz w:val="24"/>
          <w:szCs w:val="24"/>
        </w:rPr>
        <w:t>за 20</w:t>
      </w:r>
      <w:r w:rsidR="00070134" w:rsidRPr="00851AE8">
        <w:rPr>
          <w:sz w:val="24"/>
          <w:szCs w:val="24"/>
        </w:rPr>
        <w:t>19</w:t>
      </w:r>
      <w:r w:rsidRPr="00851AE8">
        <w:rPr>
          <w:sz w:val="24"/>
          <w:szCs w:val="24"/>
        </w:rPr>
        <w:t xml:space="preserve"> год – </w:t>
      </w:r>
      <w:r w:rsidR="00070134" w:rsidRPr="00851AE8">
        <w:rPr>
          <w:sz w:val="24"/>
          <w:szCs w:val="24"/>
        </w:rPr>
        <w:t>26,5</w:t>
      </w:r>
      <w:r w:rsidRPr="00851AE8">
        <w:rPr>
          <w:sz w:val="24"/>
          <w:szCs w:val="24"/>
        </w:rPr>
        <w:t xml:space="preserve">тыс. руб., при плане </w:t>
      </w:r>
      <w:r w:rsidR="00070134" w:rsidRPr="00851AE8">
        <w:rPr>
          <w:sz w:val="24"/>
          <w:szCs w:val="24"/>
        </w:rPr>
        <w:t>22,6</w:t>
      </w:r>
      <w:r w:rsidRPr="00851AE8">
        <w:rPr>
          <w:sz w:val="24"/>
          <w:szCs w:val="24"/>
        </w:rPr>
        <w:t xml:space="preserve"> тыс. руб. или</w:t>
      </w:r>
      <w:r w:rsidR="00070134" w:rsidRPr="00851AE8">
        <w:rPr>
          <w:sz w:val="24"/>
          <w:szCs w:val="24"/>
        </w:rPr>
        <w:t>117,3</w:t>
      </w:r>
      <w:r w:rsidR="00841459" w:rsidRPr="00851AE8">
        <w:rPr>
          <w:sz w:val="24"/>
          <w:szCs w:val="24"/>
        </w:rPr>
        <w:t>%</w:t>
      </w:r>
      <w:r w:rsidRPr="00851AE8">
        <w:rPr>
          <w:sz w:val="24"/>
          <w:szCs w:val="24"/>
        </w:rPr>
        <w:t>;</w:t>
      </w:r>
    </w:p>
    <w:p w:rsidR="00EF2F34" w:rsidRPr="00851AE8" w:rsidRDefault="00EF2F34" w:rsidP="00A76C2F">
      <w:pPr>
        <w:jc w:val="both"/>
        <w:rPr>
          <w:sz w:val="24"/>
          <w:szCs w:val="24"/>
        </w:rPr>
      </w:pPr>
      <w:r w:rsidRPr="00851AE8">
        <w:rPr>
          <w:sz w:val="24"/>
          <w:szCs w:val="24"/>
        </w:rPr>
        <w:t>за 1 квартал 2020 г. – 3 тыс. руб.</w:t>
      </w:r>
    </w:p>
    <w:p w:rsidR="000477B3" w:rsidRPr="00851AE8" w:rsidRDefault="000477B3" w:rsidP="000477B3">
      <w:pPr>
        <w:ind w:firstLine="709"/>
        <w:jc w:val="both"/>
        <w:rPr>
          <w:sz w:val="24"/>
          <w:szCs w:val="24"/>
        </w:rPr>
      </w:pPr>
      <w:r w:rsidRPr="00851AE8">
        <w:rPr>
          <w:sz w:val="24"/>
          <w:szCs w:val="24"/>
        </w:rPr>
        <w:t>За проверяемый период Кредиторск</w:t>
      </w:r>
      <w:r w:rsidR="0002551B" w:rsidRPr="00851AE8">
        <w:rPr>
          <w:sz w:val="24"/>
          <w:szCs w:val="24"/>
        </w:rPr>
        <w:t>ая</w:t>
      </w:r>
      <w:r w:rsidRPr="00851AE8">
        <w:rPr>
          <w:sz w:val="24"/>
          <w:szCs w:val="24"/>
        </w:rPr>
        <w:t xml:space="preserve"> задолженност</w:t>
      </w:r>
      <w:r w:rsidR="0002551B" w:rsidRPr="00851AE8">
        <w:rPr>
          <w:sz w:val="24"/>
          <w:szCs w:val="24"/>
        </w:rPr>
        <w:t>ь</w:t>
      </w:r>
      <w:r w:rsidRPr="00851AE8">
        <w:rPr>
          <w:sz w:val="24"/>
          <w:szCs w:val="24"/>
        </w:rPr>
        <w:t xml:space="preserve"> по договорам </w:t>
      </w:r>
      <w:r w:rsidR="0002551B" w:rsidRPr="00851AE8">
        <w:rPr>
          <w:sz w:val="24"/>
          <w:szCs w:val="24"/>
        </w:rPr>
        <w:t>найма жилья составила:</w:t>
      </w:r>
    </w:p>
    <w:p w:rsidR="0002551B" w:rsidRPr="00851AE8" w:rsidRDefault="0002551B" w:rsidP="00A76C2F">
      <w:pPr>
        <w:jc w:val="both"/>
        <w:rPr>
          <w:sz w:val="24"/>
          <w:szCs w:val="24"/>
        </w:rPr>
      </w:pPr>
      <w:r w:rsidRPr="00851AE8">
        <w:rPr>
          <w:sz w:val="24"/>
          <w:szCs w:val="24"/>
        </w:rPr>
        <w:t xml:space="preserve">- на 01.01.2019 г.- </w:t>
      </w:r>
      <w:r w:rsidR="00070134" w:rsidRPr="00851AE8">
        <w:rPr>
          <w:sz w:val="24"/>
          <w:szCs w:val="24"/>
        </w:rPr>
        <w:t>26 513,98</w:t>
      </w:r>
      <w:r w:rsidRPr="00851AE8">
        <w:rPr>
          <w:sz w:val="24"/>
          <w:szCs w:val="24"/>
        </w:rPr>
        <w:t xml:space="preserve"> руб.;</w:t>
      </w:r>
    </w:p>
    <w:p w:rsidR="0002551B" w:rsidRPr="00851AE8" w:rsidRDefault="0002551B" w:rsidP="00A76C2F">
      <w:pPr>
        <w:jc w:val="both"/>
        <w:rPr>
          <w:sz w:val="24"/>
          <w:szCs w:val="24"/>
        </w:rPr>
      </w:pPr>
      <w:r w:rsidRPr="00851AE8">
        <w:rPr>
          <w:sz w:val="24"/>
          <w:szCs w:val="24"/>
        </w:rPr>
        <w:t>- на 01.</w:t>
      </w:r>
      <w:r w:rsidR="00070134" w:rsidRPr="00851AE8">
        <w:rPr>
          <w:sz w:val="24"/>
          <w:szCs w:val="24"/>
        </w:rPr>
        <w:t>01</w:t>
      </w:r>
      <w:r w:rsidRPr="00851AE8">
        <w:rPr>
          <w:sz w:val="24"/>
          <w:szCs w:val="24"/>
        </w:rPr>
        <w:t>.20</w:t>
      </w:r>
      <w:r w:rsidR="00070134" w:rsidRPr="00851AE8">
        <w:rPr>
          <w:sz w:val="24"/>
          <w:szCs w:val="24"/>
        </w:rPr>
        <w:t>20</w:t>
      </w:r>
      <w:r w:rsidRPr="00851AE8">
        <w:rPr>
          <w:sz w:val="24"/>
          <w:szCs w:val="24"/>
        </w:rPr>
        <w:t xml:space="preserve"> г. – </w:t>
      </w:r>
      <w:r w:rsidR="00261288" w:rsidRPr="00851AE8">
        <w:rPr>
          <w:sz w:val="24"/>
          <w:szCs w:val="24"/>
        </w:rPr>
        <w:t xml:space="preserve">задолженность </w:t>
      </w:r>
      <w:r w:rsidR="00070134" w:rsidRPr="00851AE8">
        <w:rPr>
          <w:sz w:val="24"/>
          <w:szCs w:val="24"/>
        </w:rPr>
        <w:t>увеличилась</w:t>
      </w:r>
      <w:r w:rsidR="00EF2F34" w:rsidRPr="00851AE8">
        <w:rPr>
          <w:sz w:val="24"/>
          <w:szCs w:val="24"/>
        </w:rPr>
        <w:t xml:space="preserve"> </w:t>
      </w:r>
      <w:r w:rsidR="00070134" w:rsidRPr="00851AE8">
        <w:rPr>
          <w:sz w:val="24"/>
          <w:szCs w:val="24"/>
        </w:rPr>
        <w:t>на 2 430,63</w:t>
      </w:r>
      <w:r w:rsidR="00B67D2A" w:rsidRPr="00851AE8">
        <w:rPr>
          <w:sz w:val="24"/>
          <w:szCs w:val="24"/>
        </w:rPr>
        <w:t xml:space="preserve"> руб. </w:t>
      </w:r>
      <w:r w:rsidR="00261288" w:rsidRPr="00851AE8">
        <w:rPr>
          <w:sz w:val="24"/>
          <w:szCs w:val="24"/>
        </w:rPr>
        <w:t xml:space="preserve">и составила </w:t>
      </w:r>
      <w:r w:rsidR="00070134" w:rsidRPr="00851AE8">
        <w:rPr>
          <w:sz w:val="24"/>
          <w:szCs w:val="24"/>
        </w:rPr>
        <w:t>28 944,61</w:t>
      </w:r>
      <w:r w:rsidRPr="00851AE8">
        <w:rPr>
          <w:sz w:val="24"/>
          <w:szCs w:val="24"/>
        </w:rPr>
        <w:t xml:space="preserve"> руб.</w:t>
      </w:r>
    </w:p>
    <w:p w:rsidR="000477B3" w:rsidRPr="00851AE8" w:rsidRDefault="000477B3" w:rsidP="00FD5ACC">
      <w:pPr>
        <w:ind w:firstLine="709"/>
        <w:jc w:val="both"/>
        <w:rPr>
          <w:sz w:val="24"/>
          <w:szCs w:val="24"/>
        </w:rPr>
      </w:pPr>
    </w:p>
    <w:p w:rsidR="00081568" w:rsidRPr="00851AE8" w:rsidRDefault="00081568" w:rsidP="00FD5ACC">
      <w:pPr>
        <w:ind w:firstLine="709"/>
        <w:jc w:val="both"/>
        <w:rPr>
          <w:sz w:val="24"/>
          <w:szCs w:val="24"/>
        </w:rPr>
      </w:pPr>
      <w:r w:rsidRPr="00851AE8">
        <w:rPr>
          <w:sz w:val="24"/>
          <w:szCs w:val="24"/>
        </w:rPr>
        <w:t>ВЫВОДЫ:</w:t>
      </w:r>
    </w:p>
    <w:p w:rsidR="002E2961" w:rsidRPr="00851AE8" w:rsidRDefault="002E2961" w:rsidP="00FD5ACC">
      <w:pPr>
        <w:ind w:firstLine="709"/>
        <w:jc w:val="both"/>
        <w:rPr>
          <w:sz w:val="24"/>
          <w:szCs w:val="24"/>
        </w:rPr>
      </w:pPr>
    </w:p>
    <w:p w:rsidR="00EF2F34" w:rsidRPr="00851AE8" w:rsidRDefault="00EF2F34" w:rsidP="00EF2F34">
      <w:pPr>
        <w:ind w:firstLine="709"/>
        <w:jc w:val="both"/>
        <w:rPr>
          <w:sz w:val="24"/>
          <w:szCs w:val="24"/>
        </w:rPr>
      </w:pPr>
      <w:r w:rsidRPr="00851AE8">
        <w:rPr>
          <w:sz w:val="24"/>
          <w:szCs w:val="24"/>
        </w:rPr>
        <w:t>1. Администрация Анастасьевского сельского поселения в 2019-2020 году не в полной мере контролировала соблюдение требований действующего законодательства Российской Федерации, муниципальных правовых актов, регулирующих вопросы распоряжения и управления муниципальным имуществом, находящимся в муниципальной собственности Анастасьевского сельского поселения.</w:t>
      </w:r>
    </w:p>
    <w:p w:rsidR="00EF2F34" w:rsidRPr="00851AE8" w:rsidRDefault="00EF2F34" w:rsidP="00EF2F34">
      <w:pPr>
        <w:ind w:firstLine="709"/>
        <w:jc w:val="both"/>
        <w:rPr>
          <w:i/>
          <w:sz w:val="24"/>
          <w:szCs w:val="24"/>
        </w:rPr>
      </w:pPr>
      <w:r w:rsidRPr="00851AE8">
        <w:rPr>
          <w:sz w:val="24"/>
          <w:szCs w:val="24"/>
        </w:rPr>
        <w:t xml:space="preserve">1.1. </w:t>
      </w:r>
      <w:r w:rsidRPr="00851AE8">
        <w:rPr>
          <w:i/>
          <w:sz w:val="24"/>
          <w:szCs w:val="24"/>
        </w:rPr>
        <w:t>В нарушение Федерального закона от 06.10.2003г. № 131-ФЗ «Об общих принципах организации местного самоуправления в Российской Федерации», требований федерального законодательства, регулирующего отношения, возникающие при управлении и распоряжении муниципальным имуществом об издании нормативных правовых актов муниципального уровня, в администрации Анастасьевского сельского поселения отсутствует нормативная правовая база, регламентирующая вопросы управления и распоряжения муниципальным имуществом, учета имущества муниципальной казны поселения, а именно:</w:t>
      </w:r>
    </w:p>
    <w:p w:rsidR="00EF2F34" w:rsidRPr="00851AE8" w:rsidRDefault="00EF2F34" w:rsidP="00EF2F34">
      <w:pPr>
        <w:ind w:firstLine="709"/>
        <w:jc w:val="both"/>
        <w:rPr>
          <w:b/>
          <w:sz w:val="24"/>
          <w:szCs w:val="24"/>
        </w:rPr>
      </w:pPr>
      <w:r w:rsidRPr="00851AE8">
        <w:rPr>
          <w:sz w:val="24"/>
          <w:szCs w:val="24"/>
        </w:rPr>
        <w:t xml:space="preserve">- </w:t>
      </w:r>
      <w:r w:rsidRPr="00851AE8">
        <w:rPr>
          <w:b/>
          <w:sz w:val="24"/>
          <w:szCs w:val="24"/>
        </w:rPr>
        <w:t>Положение о порядке распоряжения и управления имуществом, находящимся в муниципальной собственности Анастасьевского сельского поселения.</w:t>
      </w:r>
    </w:p>
    <w:p w:rsidR="00EF2F34" w:rsidRPr="00851AE8" w:rsidRDefault="00EF2F34" w:rsidP="00EF2F34">
      <w:pPr>
        <w:ind w:firstLine="709"/>
        <w:jc w:val="both"/>
        <w:rPr>
          <w:sz w:val="24"/>
          <w:szCs w:val="24"/>
        </w:rPr>
      </w:pPr>
      <w:r w:rsidRPr="00851AE8">
        <w:rPr>
          <w:sz w:val="24"/>
          <w:szCs w:val="24"/>
        </w:rPr>
        <w:t xml:space="preserve">Представленное Положение об учете муниципального имущества и ведении Реестра муниципального имущества Анастасьевского сельского поселения не соответствует требованиям </w:t>
      </w:r>
      <w:r w:rsidRPr="00851AE8">
        <w:rPr>
          <w:sz w:val="24"/>
          <w:szCs w:val="24"/>
        </w:rPr>
        <w:lastRenderedPageBreak/>
        <w:t>приказа Министерства экономического развития Российской Федерации от 30.08.2011 № 424«Об утверждении порядка ведения органами местного самоуправления реестров муниципального имущества».</w:t>
      </w:r>
    </w:p>
    <w:p w:rsidR="00EF2F34" w:rsidRPr="00851AE8" w:rsidRDefault="00EF2F34" w:rsidP="00EF2F34">
      <w:pPr>
        <w:ind w:firstLine="709"/>
        <w:jc w:val="both"/>
        <w:rPr>
          <w:bCs/>
          <w:sz w:val="24"/>
          <w:szCs w:val="24"/>
        </w:rPr>
      </w:pPr>
      <w:r w:rsidRPr="00851AE8">
        <w:rPr>
          <w:sz w:val="24"/>
          <w:szCs w:val="24"/>
        </w:rPr>
        <w:t xml:space="preserve">1.2. В представленном </w:t>
      </w:r>
      <w:r w:rsidRPr="00851AE8">
        <w:rPr>
          <w:b/>
          <w:bCs/>
          <w:sz w:val="24"/>
          <w:szCs w:val="24"/>
          <w:highlight w:val="white"/>
        </w:rPr>
        <w:t>Положении о муниципальной казне Анастасьевского сельского поселения»</w:t>
      </w:r>
      <w:r w:rsidRPr="00851AE8">
        <w:rPr>
          <w:b/>
          <w:bCs/>
          <w:sz w:val="24"/>
          <w:szCs w:val="24"/>
        </w:rPr>
        <w:t xml:space="preserve"> </w:t>
      </w:r>
      <w:r w:rsidRPr="00851AE8">
        <w:rPr>
          <w:bCs/>
          <w:sz w:val="24"/>
          <w:szCs w:val="24"/>
        </w:rPr>
        <w:t>нет порядка ведения бухгалтерского учета имущества казны: какими документами оформляется поступление и выбытие объектов муниципальной казны.</w:t>
      </w:r>
    </w:p>
    <w:p w:rsidR="00EF2F34" w:rsidRPr="00851AE8" w:rsidRDefault="00EF2F34" w:rsidP="00EF2F34">
      <w:pPr>
        <w:ind w:firstLine="709"/>
        <w:jc w:val="both"/>
        <w:rPr>
          <w:sz w:val="24"/>
          <w:szCs w:val="24"/>
        </w:rPr>
      </w:pPr>
      <w:r w:rsidRPr="00851AE8">
        <w:rPr>
          <w:bCs/>
          <w:sz w:val="24"/>
          <w:szCs w:val="24"/>
        </w:rPr>
        <w:t>Раздел 5 положения «</w:t>
      </w:r>
      <w:r w:rsidRPr="00851AE8">
        <w:rPr>
          <w:b/>
          <w:sz w:val="24"/>
          <w:szCs w:val="24"/>
        </w:rPr>
        <w:t>Учет имущества муниципальной казны</w:t>
      </w:r>
      <w:r w:rsidRPr="00851AE8">
        <w:rPr>
          <w:sz w:val="24"/>
          <w:szCs w:val="24"/>
        </w:rPr>
        <w:t>» не учитывает изменения в законодательстве РФ по бухгалтерскому и бюджетному учету.</w:t>
      </w:r>
    </w:p>
    <w:p w:rsidR="00EF2F34" w:rsidRPr="00851AE8" w:rsidRDefault="00EF2F34" w:rsidP="00EF2F34">
      <w:pPr>
        <w:ind w:firstLine="709"/>
        <w:jc w:val="both"/>
        <w:rPr>
          <w:sz w:val="24"/>
          <w:szCs w:val="24"/>
        </w:rPr>
      </w:pPr>
      <w:r w:rsidRPr="00851AE8">
        <w:rPr>
          <w:sz w:val="24"/>
          <w:szCs w:val="24"/>
        </w:rPr>
        <w:t xml:space="preserve">1.3. </w:t>
      </w:r>
      <w:r w:rsidRPr="00851AE8">
        <w:rPr>
          <w:i/>
          <w:sz w:val="24"/>
          <w:szCs w:val="24"/>
        </w:rPr>
        <w:t xml:space="preserve">Отсутствует </w:t>
      </w:r>
      <w:r w:rsidRPr="00851AE8">
        <w:rPr>
          <w:b/>
          <w:i/>
          <w:sz w:val="24"/>
          <w:szCs w:val="24"/>
        </w:rPr>
        <w:t>Положение «О проведении инвентаризации имущества казны муниципального образования»</w:t>
      </w:r>
      <w:r w:rsidRPr="00851AE8">
        <w:rPr>
          <w:i/>
          <w:sz w:val="24"/>
          <w:szCs w:val="24"/>
        </w:rPr>
        <w:t>, в целях проверки фактического наличия, состояния, учета и упорядочения имущества казны</w:t>
      </w:r>
      <w:r w:rsidRPr="00851AE8">
        <w:rPr>
          <w:sz w:val="24"/>
          <w:szCs w:val="24"/>
        </w:rPr>
        <w:t>.</w:t>
      </w:r>
    </w:p>
    <w:p w:rsidR="00EF2F34" w:rsidRPr="00851AE8" w:rsidRDefault="00EF2F34" w:rsidP="00EF2F34">
      <w:pPr>
        <w:ind w:firstLine="709"/>
        <w:jc w:val="both"/>
        <w:rPr>
          <w:sz w:val="24"/>
          <w:szCs w:val="24"/>
        </w:rPr>
      </w:pPr>
      <w:r w:rsidRPr="00851AE8">
        <w:rPr>
          <w:sz w:val="24"/>
          <w:szCs w:val="24"/>
        </w:rPr>
        <w:t>1.4. Приказом от 30.08.2011 г. № 424 определено, что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EF2F34" w:rsidRPr="00851AE8" w:rsidRDefault="00EF2F34" w:rsidP="00EF2F34">
      <w:pPr>
        <w:ind w:firstLine="709"/>
        <w:jc w:val="both"/>
        <w:rPr>
          <w:i/>
          <w:sz w:val="24"/>
          <w:szCs w:val="24"/>
        </w:rPr>
      </w:pPr>
      <w:r w:rsidRPr="00851AE8">
        <w:rPr>
          <w:i/>
          <w:sz w:val="24"/>
          <w:szCs w:val="24"/>
        </w:rPr>
        <w:t xml:space="preserve">В нарушение абзаца п. 8 Приказа от 30.08.2011 г. № 424, статьи 6 Федерального закона от 27.07.2010г. № 210-ФЗ «Об организации предоставления государственных и муниципальных услуг» в Анастасьевском сельском поселении не разработан и не утвержден </w:t>
      </w:r>
      <w:r w:rsidRPr="00851AE8">
        <w:rPr>
          <w:b/>
          <w:i/>
          <w:sz w:val="24"/>
          <w:szCs w:val="24"/>
        </w:rPr>
        <w:t>«Административный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w:t>
      </w:r>
      <w:r w:rsidRPr="00851AE8">
        <w:rPr>
          <w:i/>
          <w:sz w:val="24"/>
          <w:szCs w:val="24"/>
        </w:rPr>
        <w:t>.</w:t>
      </w:r>
    </w:p>
    <w:p w:rsidR="00EF2F34" w:rsidRPr="00851AE8" w:rsidRDefault="00EF2F34" w:rsidP="00EF2F34">
      <w:pPr>
        <w:ind w:firstLine="709"/>
        <w:jc w:val="both"/>
        <w:rPr>
          <w:sz w:val="24"/>
          <w:szCs w:val="24"/>
        </w:rPr>
      </w:pPr>
      <w:r w:rsidRPr="00851AE8">
        <w:rPr>
          <w:sz w:val="24"/>
          <w:szCs w:val="24"/>
        </w:rPr>
        <w:t xml:space="preserve">1.5. Решение Совета Анастасьевского сельского поселения от 27.12.2018 № 77«Об установлении базовой ставки за наем жилых помещений и утверждении Порядка расчёта платы за наем жилых помещений», Решение Совета Анастасьевского сельского поселения от 18.12.2019 № 119 «Об установлении базовой ставки за наем жилых помещений и утверждении Порядка расчёта платы за наем жилых помещений» разработаны не в соответствии </w:t>
      </w:r>
      <w:r w:rsidRPr="00851AE8">
        <w:rPr>
          <w:sz w:val="24"/>
          <w:szCs w:val="24"/>
          <w:lang w:val="en-US"/>
        </w:rPr>
        <w:t>c</w:t>
      </w:r>
      <w:r w:rsidRPr="00851AE8">
        <w:rPr>
          <w:sz w:val="24"/>
          <w:szCs w:val="24"/>
        </w:rPr>
        <w:t xml:space="preserve"> требованиями Методических указаний от 27 сентября 2016 г. N 668/пр.</w:t>
      </w:r>
    </w:p>
    <w:p w:rsidR="00EF2F34" w:rsidRPr="00851AE8" w:rsidRDefault="00EF2F34" w:rsidP="00EF2F34">
      <w:pPr>
        <w:ind w:firstLine="709"/>
        <w:jc w:val="both"/>
        <w:rPr>
          <w:sz w:val="24"/>
          <w:szCs w:val="24"/>
        </w:rPr>
      </w:pPr>
      <w:r w:rsidRPr="00851AE8">
        <w:rPr>
          <w:sz w:val="24"/>
          <w:szCs w:val="24"/>
        </w:rPr>
        <w:t>2.Имеются нарушения учета имущества казны:</w:t>
      </w:r>
    </w:p>
    <w:p w:rsidR="00EF2F34" w:rsidRPr="00851AE8" w:rsidRDefault="00EF2F34" w:rsidP="00EF2F34">
      <w:pPr>
        <w:ind w:firstLine="709"/>
        <w:jc w:val="both"/>
        <w:rPr>
          <w:sz w:val="24"/>
          <w:szCs w:val="24"/>
        </w:rPr>
      </w:pPr>
      <w:r w:rsidRPr="00851AE8">
        <w:rPr>
          <w:sz w:val="24"/>
          <w:szCs w:val="24"/>
        </w:rPr>
        <w:t>2.1.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 (</w:t>
      </w:r>
      <w:hyperlink r:id="rId23" w:history="1">
        <w:r w:rsidRPr="00851AE8">
          <w:rPr>
            <w:rStyle w:val="af"/>
            <w:sz w:val="24"/>
            <w:szCs w:val="24"/>
          </w:rPr>
          <w:t>п. 145</w:t>
        </w:r>
      </w:hyperlink>
      <w:r w:rsidRPr="00851AE8">
        <w:rPr>
          <w:sz w:val="24"/>
          <w:szCs w:val="24"/>
        </w:rPr>
        <w:t xml:space="preserve"> Инструкции N 157н). Операции с объектами в составе имущества казны отражаются в бюджетном учете на основании информации из указанного реестра.</w:t>
      </w:r>
    </w:p>
    <w:p w:rsidR="00EF2F34" w:rsidRPr="00851AE8" w:rsidRDefault="00EF2F34" w:rsidP="00EF2F34">
      <w:pPr>
        <w:ind w:firstLine="709"/>
        <w:jc w:val="both"/>
        <w:rPr>
          <w:i/>
          <w:sz w:val="24"/>
          <w:szCs w:val="24"/>
        </w:rPr>
      </w:pPr>
      <w:r w:rsidRPr="00851AE8">
        <w:rPr>
          <w:i/>
          <w:sz w:val="24"/>
          <w:szCs w:val="24"/>
        </w:rPr>
        <w:t xml:space="preserve">В нарушение </w:t>
      </w:r>
      <w:hyperlink r:id="rId24" w:history="1">
        <w:r w:rsidRPr="00851AE8">
          <w:rPr>
            <w:rStyle w:val="af"/>
            <w:i/>
            <w:sz w:val="24"/>
            <w:szCs w:val="24"/>
          </w:rPr>
          <w:t>п. 145</w:t>
        </w:r>
      </w:hyperlink>
      <w:r w:rsidRPr="00851AE8">
        <w:rPr>
          <w:i/>
          <w:sz w:val="24"/>
          <w:szCs w:val="24"/>
        </w:rPr>
        <w:t xml:space="preserve"> Инструкции N 157н наименования объектов, находящихся в бюджетном учете в составе имущества казны и их характеристики не соответствуют Реестру муниципального имущества.</w:t>
      </w:r>
    </w:p>
    <w:p w:rsidR="00EF2F34" w:rsidRPr="00851AE8" w:rsidRDefault="00EF2F34" w:rsidP="00EF2F34">
      <w:pPr>
        <w:pStyle w:val="a3"/>
        <w:ind w:firstLine="709"/>
        <w:rPr>
          <w:szCs w:val="24"/>
        </w:rPr>
      </w:pPr>
      <w:r w:rsidRPr="00851AE8">
        <w:rPr>
          <w:szCs w:val="24"/>
        </w:rPr>
        <w:t>2.2. В соответствие с пунктами141,144 Инструкции N 157н для учета операций с объектами имущества казны применяются следующие счета:</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010851000 "Недвижимое имущество, составляющее казну";</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010852000 "Движимое имущество, составляющее казну";</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010853000 "Ценности государственных фондов России";</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010854000 "Нематериальные активы, составляющие казну";</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010855000 "Непроизведенные активы, составляющие казну";</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010856000 "Материальные запасы, составляющие казну";</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010857000. "Прочие активы, составляющие казну";</w:t>
      </w:r>
    </w:p>
    <w:p w:rsidR="00EF2F34" w:rsidRPr="00851AE8" w:rsidRDefault="00EF2F34" w:rsidP="00EF2F34">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010857000. "Нефинансовые активы, составляющие казну в концессии".</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xml:space="preserve">В нарушение </w:t>
      </w:r>
      <w:hyperlink r:id="rId25" w:history="1">
        <w:r w:rsidRPr="00851AE8">
          <w:rPr>
            <w:rStyle w:val="af"/>
            <w:rFonts w:ascii="Times New Roman" w:hAnsi="Times New Roman" w:cs="Times New Roman"/>
            <w:i/>
            <w:sz w:val="24"/>
            <w:szCs w:val="24"/>
          </w:rPr>
          <w:t>п. 144</w:t>
        </w:r>
      </w:hyperlink>
      <w:r w:rsidRPr="00851AE8">
        <w:rPr>
          <w:rFonts w:ascii="Times New Roman" w:hAnsi="Times New Roman" w:cs="Times New Roman"/>
          <w:i/>
          <w:sz w:val="24"/>
          <w:szCs w:val="24"/>
        </w:rPr>
        <w:t xml:space="preserve"> Инструкции N 157н объекты, учтенные на счете 108.51 «недвижимое имущество, составляющее казну» должны быть учтены на счете 108.52 «движимое имущество, составляющее казну»:</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Установка водоподготовки для хозяйственно-питьевой воды;</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Котел КВр-0,23 на твердом топливе.</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Детская площадка</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xml:space="preserve">Данные объекты в Реестре муниципального имущества находятся в разделе </w:t>
      </w:r>
      <w:r w:rsidRPr="00851AE8">
        <w:rPr>
          <w:rFonts w:ascii="Times New Roman" w:hAnsi="Times New Roman" w:cs="Times New Roman"/>
          <w:i/>
          <w:sz w:val="24"/>
          <w:szCs w:val="24"/>
          <w:lang w:val="en-US"/>
        </w:rPr>
        <w:t>II</w:t>
      </w:r>
      <w:r w:rsidRPr="00851AE8">
        <w:rPr>
          <w:rFonts w:ascii="Times New Roman" w:hAnsi="Times New Roman" w:cs="Times New Roman"/>
          <w:i/>
          <w:sz w:val="24"/>
          <w:szCs w:val="24"/>
        </w:rPr>
        <w:t xml:space="preserve"> (движимое имущество, составляющее казну). </w:t>
      </w:r>
    </w:p>
    <w:p w:rsidR="00EF2F34" w:rsidRPr="00851AE8" w:rsidRDefault="00EF2F34" w:rsidP="00EF2F34">
      <w:pPr>
        <w:ind w:firstLine="709"/>
        <w:jc w:val="both"/>
        <w:rPr>
          <w:b/>
          <w:sz w:val="24"/>
          <w:szCs w:val="24"/>
        </w:rPr>
      </w:pPr>
      <w:r w:rsidRPr="00851AE8">
        <w:rPr>
          <w:b/>
          <w:sz w:val="24"/>
          <w:szCs w:val="24"/>
        </w:rPr>
        <w:t>3. Допущены нарушения при ведении Реестра имущества Анастасьевскогосельского поселения.</w:t>
      </w:r>
    </w:p>
    <w:p w:rsidR="00EF2F34" w:rsidRPr="00851AE8" w:rsidRDefault="00EF2F34" w:rsidP="00EF2F34">
      <w:pPr>
        <w:ind w:firstLine="709"/>
        <w:jc w:val="both"/>
        <w:rPr>
          <w:sz w:val="24"/>
          <w:szCs w:val="24"/>
        </w:rPr>
      </w:pPr>
      <w:r w:rsidRPr="00851AE8">
        <w:rPr>
          <w:sz w:val="24"/>
          <w:szCs w:val="24"/>
        </w:rPr>
        <w:lastRenderedPageBreak/>
        <w:t xml:space="preserve">3.1. В нарушение Приказа от 30.08.2011 г. № 424, регламентирующего вопросы ведения реестра муниципального имущества, порядок ведения реестра муниципального имущества администрацией Анастасьевского сельского поселения не соблюдается: </w:t>
      </w:r>
    </w:p>
    <w:p w:rsidR="00EF2F34" w:rsidRPr="00851AE8" w:rsidRDefault="00EF2F34" w:rsidP="00EF2F34">
      <w:pPr>
        <w:ind w:firstLine="709"/>
        <w:jc w:val="both"/>
        <w:rPr>
          <w:i/>
          <w:sz w:val="24"/>
          <w:szCs w:val="24"/>
        </w:rPr>
      </w:pPr>
      <w:r w:rsidRPr="00851AE8">
        <w:rPr>
          <w:i/>
          <w:sz w:val="24"/>
          <w:szCs w:val="24"/>
        </w:rPr>
        <w:t xml:space="preserve">- реестр муниципального имущества Анастасьевского сельского поселения ведется в произвольной форме, не утвержденной нормативно-правовыми актами муниципального образования. </w:t>
      </w:r>
    </w:p>
    <w:p w:rsidR="00EF2F34" w:rsidRPr="00851AE8" w:rsidRDefault="00EF2F34" w:rsidP="00EF2F34">
      <w:pPr>
        <w:ind w:firstLine="709"/>
        <w:jc w:val="both"/>
        <w:rPr>
          <w:i/>
          <w:sz w:val="24"/>
          <w:szCs w:val="24"/>
        </w:rPr>
      </w:pPr>
      <w:r w:rsidRPr="00851AE8">
        <w:rPr>
          <w:i/>
          <w:sz w:val="24"/>
          <w:szCs w:val="24"/>
        </w:rPr>
        <w:t>- наименования сведений о муниципальном имуществе в разделах реестра не соответствуют Приказу от 30.08.2011 № 424.</w:t>
      </w:r>
    </w:p>
    <w:p w:rsidR="00EF2F34" w:rsidRPr="00851AE8" w:rsidRDefault="00EF2F34" w:rsidP="00EF2F34">
      <w:pPr>
        <w:tabs>
          <w:tab w:val="left" w:pos="851"/>
        </w:tabs>
        <w:ind w:firstLine="709"/>
        <w:jc w:val="both"/>
        <w:rPr>
          <w:i/>
          <w:sz w:val="24"/>
          <w:szCs w:val="24"/>
        </w:rPr>
      </w:pPr>
      <w:r w:rsidRPr="00851AE8">
        <w:rPr>
          <w:i/>
          <w:sz w:val="24"/>
          <w:szCs w:val="24"/>
        </w:rPr>
        <w:t xml:space="preserve">- в реестре муниципального имущества отсутствует </w:t>
      </w:r>
      <w:r w:rsidRPr="00851AE8">
        <w:rPr>
          <w:i/>
          <w:sz w:val="24"/>
          <w:szCs w:val="24"/>
          <w:lang w:val="en-US"/>
        </w:rPr>
        <w:t>III</w:t>
      </w:r>
      <w:r w:rsidRPr="00851AE8">
        <w:rPr>
          <w:i/>
          <w:sz w:val="24"/>
          <w:szCs w:val="24"/>
        </w:rPr>
        <w:t xml:space="preserve"> раздел: реестр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принадлежит муниципальному образованию «Анастасьевское сельское поселение», иных юридических лицах, учредителем (участником) которых является муниципальное образование «Анастасьевское сельское поселение».</w:t>
      </w:r>
    </w:p>
    <w:p w:rsidR="00EF2F34" w:rsidRPr="00851AE8" w:rsidRDefault="00EF2F34" w:rsidP="00EF2F34">
      <w:pPr>
        <w:autoSpaceDE w:val="0"/>
        <w:autoSpaceDN w:val="0"/>
        <w:adjustRightInd w:val="0"/>
        <w:ind w:firstLine="709"/>
        <w:jc w:val="both"/>
        <w:rPr>
          <w:sz w:val="24"/>
          <w:szCs w:val="24"/>
        </w:rPr>
      </w:pPr>
      <w:r w:rsidRPr="00851AE8">
        <w:rPr>
          <w:sz w:val="24"/>
          <w:szCs w:val="24"/>
        </w:rPr>
        <w:t xml:space="preserve">В разделе </w:t>
      </w:r>
      <w:r w:rsidRPr="00851AE8">
        <w:rPr>
          <w:sz w:val="24"/>
          <w:szCs w:val="24"/>
          <w:lang w:val="en-US"/>
        </w:rPr>
        <w:t>I</w:t>
      </w:r>
      <w:r w:rsidRPr="00851AE8">
        <w:rPr>
          <w:sz w:val="24"/>
          <w:szCs w:val="24"/>
        </w:rPr>
        <w:t xml:space="preserve"> реестра имеется движимое имущество (сооружения), которое необходимо учесть в разделе </w:t>
      </w:r>
      <w:r w:rsidRPr="00851AE8">
        <w:rPr>
          <w:sz w:val="24"/>
          <w:szCs w:val="24"/>
          <w:lang w:val="en-US"/>
        </w:rPr>
        <w:t>II</w:t>
      </w:r>
      <w:r w:rsidRPr="00851AE8">
        <w:rPr>
          <w:sz w:val="24"/>
          <w:szCs w:val="24"/>
        </w:rPr>
        <w:t xml:space="preserve"> реестра</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остановочный комплекс, место нахождения: с. Анастасьевка, балансовой стоимостью 30000,00 руб.;</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остановочный комплекс, место нахождения:</w:t>
      </w:r>
      <w:r w:rsidRPr="00851AE8">
        <w:rPr>
          <w:rFonts w:ascii="Times New Roman" w:hAnsi="Times New Roman" w:cs="Times New Roman"/>
          <w:sz w:val="24"/>
          <w:szCs w:val="24"/>
        </w:rPr>
        <w:t xml:space="preserve"> </w:t>
      </w:r>
      <w:r w:rsidRPr="00851AE8">
        <w:rPr>
          <w:rFonts w:ascii="Times New Roman" w:hAnsi="Times New Roman" w:cs="Times New Roman"/>
          <w:i/>
          <w:sz w:val="24"/>
          <w:szCs w:val="24"/>
        </w:rPr>
        <w:t>с.Гынгазово, балансовой стоимостью 35000,00 руб.;</w:t>
      </w:r>
    </w:p>
    <w:p w:rsidR="00EF2F34" w:rsidRPr="00851AE8" w:rsidRDefault="00EF2F34" w:rsidP="00EF2F34">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Остановочный  комплекс, место нахождения: д.Кузнецово, балансовой стоимостью.</w:t>
      </w:r>
    </w:p>
    <w:p w:rsidR="00EF2F34" w:rsidRPr="00851AE8" w:rsidRDefault="00EF2F34" w:rsidP="00EF2F34">
      <w:pPr>
        <w:ind w:firstLine="709"/>
        <w:jc w:val="both"/>
        <w:rPr>
          <w:sz w:val="24"/>
          <w:szCs w:val="24"/>
        </w:rPr>
      </w:pPr>
      <w:r w:rsidRPr="00851AE8">
        <w:rPr>
          <w:sz w:val="24"/>
          <w:szCs w:val="24"/>
        </w:rPr>
        <w:t>3.2. Реестр муниципального имущества ведется без применения специального программного обеспечения в электронном виде с дальнейшей распечаткой на бумажный носитель. Кроме этого при ведении Реестра не предусмотрен автоматизированный контроль за ведением базы данных, что не обеспечивает достоверность сведений Реестра.</w:t>
      </w:r>
    </w:p>
    <w:p w:rsidR="00EF2F34" w:rsidRPr="00851AE8" w:rsidRDefault="00EF2F34" w:rsidP="00EF2F34">
      <w:pPr>
        <w:ind w:firstLine="709"/>
        <w:jc w:val="both"/>
        <w:rPr>
          <w:sz w:val="24"/>
          <w:szCs w:val="24"/>
        </w:rPr>
      </w:pPr>
      <w:r w:rsidRPr="00851AE8">
        <w:rPr>
          <w:sz w:val="24"/>
          <w:szCs w:val="24"/>
        </w:rPr>
        <w:t>3.3. В ведении Реестра выявлены недостатки по следующим позициям:</w:t>
      </w:r>
    </w:p>
    <w:p w:rsidR="00EF2F34" w:rsidRPr="00851AE8" w:rsidRDefault="00EF2F34" w:rsidP="00EF2F34">
      <w:pPr>
        <w:ind w:firstLine="709"/>
        <w:jc w:val="both"/>
        <w:rPr>
          <w:i/>
          <w:sz w:val="24"/>
          <w:szCs w:val="24"/>
        </w:rPr>
      </w:pPr>
      <w:r w:rsidRPr="00851AE8">
        <w:rPr>
          <w:i/>
          <w:sz w:val="24"/>
          <w:szCs w:val="24"/>
        </w:rPr>
        <w:t>- в нумерации реестра муниципального имущества присутствуют повторяющиеся номера, что затрудняет отслеживание количества объектов, находящихся в нем (пример: в реестре находятся два порядковых номера № 78 и № 85);</w:t>
      </w:r>
    </w:p>
    <w:p w:rsidR="00EF2F34" w:rsidRPr="00851AE8" w:rsidRDefault="00EF2F34" w:rsidP="00EF2F34">
      <w:pPr>
        <w:ind w:firstLine="709"/>
        <w:jc w:val="both"/>
        <w:rPr>
          <w:i/>
          <w:sz w:val="24"/>
          <w:szCs w:val="24"/>
        </w:rPr>
      </w:pPr>
      <w:r w:rsidRPr="00851AE8">
        <w:rPr>
          <w:i/>
          <w:sz w:val="24"/>
          <w:szCs w:val="24"/>
        </w:rPr>
        <w:t>- объектам имущества, находящимся в реестре муниципального имущества не присваиваются реестровые номера;</w:t>
      </w:r>
    </w:p>
    <w:p w:rsidR="00EF2F34" w:rsidRPr="00851AE8" w:rsidRDefault="00EF2F34" w:rsidP="00EF2F34">
      <w:pPr>
        <w:ind w:firstLine="709"/>
        <w:jc w:val="both"/>
        <w:rPr>
          <w:i/>
          <w:sz w:val="24"/>
          <w:szCs w:val="24"/>
        </w:rPr>
      </w:pPr>
      <w:r w:rsidRPr="00851AE8">
        <w:rPr>
          <w:i/>
          <w:sz w:val="24"/>
          <w:szCs w:val="24"/>
        </w:rPr>
        <w:t>- неверно указаны кадастровые номера имущества, адрес местонахождения имущества;</w:t>
      </w:r>
    </w:p>
    <w:p w:rsidR="00EF2F34" w:rsidRPr="00851AE8" w:rsidRDefault="00EF2F34" w:rsidP="00EF2F34">
      <w:pPr>
        <w:pStyle w:val="ac"/>
        <w:spacing w:before="0" w:beforeAutospacing="0" w:after="0"/>
        <w:ind w:firstLine="709"/>
        <w:jc w:val="both"/>
        <w:rPr>
          <w:i/>
        </w:rPr>
      </w:pPr>
      <w:r w:rsidRPr="00851AE8">
        <w:rPr>
          <w:i/>
        </w:rPr>
        <w:t>- нет сведений о кадастровой стоимости недвижимого муниципального имущества;</w:t>
      </w:r>
    </w:p>
    <w:p w:rsidR="00EF2F34" w:rsidRPr="00851AE8" w:rsidRDefault="00EF2F34" w:rsidP="00EF2F34">
      <w:pPr>
        <w:pStyle w:val="ac"/>
        <w:spacing w:before="0" w:beforeAutospacing="0" w:after="0"/>
        <w:ind w:firstLine="709"/>
        <w:jc w:val="both"/>
        <w:rPr>
          <w:i/>
        </w:rPr>
      </w:pPr>
      <w:r w:rsidRPr="00851AE8">
        <w:rPr>
          <w:i/>
        </w:rPr>
        <w:t>- не указывается сумма амортизации объектов;</w:t>
      </w:r>
    </w:p>
    <w:p w:rsidR="00EF2F34" w:rsidRPr="00851AE8" w:rsidRDefault="00EF2F34" w:rsidP="00EF2F34">
      <w:pPr>
        <w:pStyle w:val="ac"/>
        <w:spacing w:before="0" w:beforeAutospacing="0" w:after="0"/>
        <w:ind w:firstLine="709"/>
        <w:jc w:val="both"/>
        <w:rPr>
          <w:i/>
        </w:rPr>
      </w:pPr>
      <w:r w:rsidRPr="00851AE8">
        <w:rPr>
          <w:i/>
        </w:rPr>
        <w:t>-указываются не соответствующие документам о праве собственности даты возникновения права собственности;</w:t>
      </w:r>
    </w:p>
    <w:p w:rsidR="00EF2F34" w:rsidRPr="00851AE8" w:rsidRDefault="00EF2F34" w:rsidP="00EF2F34">
      <w:pPr>
        <w:pStyle w:val="ac"/>
        <w:spacing w:before="0" w:beforeAutospacing="0" w:after="0"/>
        <w:ind w:firstLine="709"/>
        <w:jc w:val="both"/>
        <w:rPr>
          <w:i/>
        </w:rPr>
      </w:pPr>
      <w:r w:rsidRPr="00851AE8">
        <w:rPr>
          <w:i/>
        </w:rPr>
        <w:t>- не всегда указываются реквизиты документов-оснований возникновения (прекращения) права муниципальной собственности на имущество.</w:t>
      </w:r>
    </w:p>
    <w:p w:rsidR="00EF2F34" w:rsidRPr="00851AE8" w:rsidRDefault="00EF2F34" w:rsidP="00EF2F34">
      <w:pPr>
        <w:ind w:firstLine="709"/>
        <w:jc w:val="both"/>
        <w:rPr>
          <w:sz w:val="24"/>
          <w:szCs w:val="24"/>
        </w:rPr>
      </w:pPr>
      <w:r w:rsidRPr="00851AE8">
        <w:rPr>
          <w:sz w:val="24"/>
          <w:szCs w:val="24"/>
        </w:rPr>
        <w:t>3.4. При проверке соответствия данных бухгалтерского учета с данными Реестра муниципального имущества установлены следующие нарушения:</w:t>
      </w:r>
    </w:p>
    <w:p w:rsidR="00EF2F34" w:rsidRPr="00851AE8" w:rsidRDefault="00EF2F34" w:rsidP="00EF2F34">
      <w:pPr>
        <w:ind w:firstLine="709"/>
        <w:jc w:val="both"/>
        <w:rPr>
          <w:i/>
          <w:sz w:val="24"/>
          <w:szCs w:val="24"/>
        </w:rPr>
      </w:pPr>
      <w:r w:rsidRPr="00851AE8">
        <w:rPr>
          <w:i/>
          <w:sz w:val="24"/>
          <w:szCs w:val="24"/>
        </w:rPr>
        <w:t xml:space="preserve">- балансовая стоимость имущества, находящегося в реестре, не соответствует балансовой стоимости имущества, находящейся в ведомости казны. ( пример: квартира, место нахождения с. Мельниково, ул. Чапаева, д. 85а/2, кв.24, кадастровый номер 70:16:0401003:4057 балансовая стоимость в реестре 234 249,72 руб., балансовая стоимость в ведомости казны – 695 706,61 руб.).  </w:t>
      </w:r>
    </w:p>
    <w:p w:rsidR="00EF2F34" w:rsidRPr="00851AE8" w:rsidRDefault="00EF2F34" w:rsidP="00EF2F34">
      <w:pPr>
        <w:ind w:firstLine="709"/>
        <w:jc w:val="both"/>
        <w:rPr>
          <w:i/>
          <w:sz w:val="24"/>
          <w:szCs w:val="24"/>
        </w:rPr>
      </w:pPr>
      <w:r w:rsidRPr="00851AE8">
        <w:rPr>
          <w:i/>
          <w:sz w:val="24"/>
          <w:szCs w:val="24"/>
        </w:rPr>
        <w:t>- земельный участок, находящийся в реестре муниципального имущества с кадастровым номером 70:16:0200014:168 и кадастровой стоимостью 2 724 505,00 руб. не учтен в составе имущества казны в бюджетном учете;</w:t>
      </w:r>
    </w:p>
    <w:p w:rsidR="00EF2F34" w:rsidRPr="00851AE8" w:rsidRDefault="00EF2F34" w:rsidP="00EF2F34">
      <w:pPr>
        <w:ind w:firstLine="709"/>
        <w:jc w:val="both"/>
        <w:outlineLvl w:val="2"/>
        <w:rPr>
          <w:i/>
          <w:sz w:val="24"/>
          <w:szCs w:val="24"/>
        </w:rPr>
      </w:pPr>
      <w:r w:rsidRPr="00851AE8">
        <w:rPr>
          <w:i/>
          <w:sz w:val="24"/>
          <w:szCs w:val="24"/>
        </w:rPr>
        <w:t>- по данным реестра учтено имущество: Здание СДК и котельной с.Маркелово, адрес нахождения: с. Маркелово, ул.Рабочая 1а, кадастровый номер 70:16:0204002:372, балансовой стоимостью 4866065,20 руб,. в ведомости казны учтено как: Дом культуры с.Маркелово балансовой стоимостью 4866065,2 руб. и Котельная дома культуры с.Маркелово балансовой стоимостью 195523,11 руб.</w:t>
      </w:r>
    </w:p>
    <w:p w:rsidR="00EF2F34" w:rsidRPr="00851AE8" w:rsidRDefault="00EF2F34" w:rsidP="00EF2F34">
      <w:pPr>
        <w:ind w:firstLine="709"/>
        <w:jc w:val="both"/>
        <w:rPr>
          <w:i/>
          <w:sz w:val="24"/>
          <w:szCs w:val="24"/>
        </w:rPr>
      </w:pPr>
      <w:r w:rsidRPr="00851AE8">
        <w:rPr>
          <w:i/>
          <w:sz w:val="24"/>
          <w:szCs w:val="24"/>
        </w:rPr>
        <w:t xml:space="preserve">- в разделе </w:t>
      </w:r>
      <w:r w:rsidRPr="00851AE8">
        <w:rPr>
          <w:i/>
          <w:sz w:val="24"/>
          <w:szCs w:val="24"/>
          <w:lang w:val="en-US"/>
        </w:rPr>
        <w:t>II</w:t>
      </w:r>
      <w:r w:rsidRPr="00851AE8">
        <w:rPr>
          <w:i/>
          <w:sz w:val="24"/>
          <w:szCs w:val="24"/>
        </w:rPr>
        <w:t xml:space="preserve"> - находящееся в муниципальной собственности движимое имущество не числится в бухгалтерском учете в ведомости имущества казны, а именно:</w:t>
      </w:r>
    </w:p>
    <w:p w:rsidR="00EF2F34" w:rsidRPr="00851AE8" w:rsidRDefault="00EF2F34" w:rsidP="00851AE8">
      <w:pPr>
        <w:pStyle w:val="ae"/>
        <w:numPr>
          <w:ilvl w:val="0"/>
          <w:numId w:val="5"/>
        </w:numPr>
        <w:tabs>
          <w:tab w:val="left" w:pos="993"/>
        </w:tabs>
        <w:ind w:left="0" w:firstLine="709"/>
        <w:jc w:val="both"/>
        <w:rPr>
          <w:i/>
          <w:sz w:val="24"/>
          <w:szCs w:val="24"/>
        </w:rPr>
      </w:pPr>
      <w:r w:rsidRPr="00851AE8">
        <w:rPr>
          <w:i/>
          <w:sz w:val="24"/>
          <w:szCs w:val="24"/>
        </w:rPr>
        <w:t>Электрокотел "ZOTA" ЭВТ-15кВт, балансовой стоимостью 33 145,00 руб.;</w:t>
      </w:r>
    </w:p>
    <w:p w:rsidR="00EF2F34" w:rsidRPr="00851AE8" w:rsidRDefault="00EF2F34" w:rsidP="00851AE8">
      <w:pPr>
        <w:pStyle w:val="ae"/>
        <w:numPr>
          <w:ilvl w:val="0"/>
          <w:numId w:val="5"/>
        </w:numPr>
        <w:tabs>
          <w:tab w:val="left" w:pos="993"/>
        </w:tabs>
        <w:ind w:left="0" w:firstLine="709"/>
        <w:jc w:val="both"/>
        <w:rPr>
          <w:i/>
          <w:sz w:val="24"/>
          <w:szCs w:val="24"/>
        </w:rPr>
      </w:pPr>
      <w:r w:rsidRPr="00851AE8">
        <w:rPr>
          <w:i/>
          <w:sz w:val="24"/>
          <w:szCs w:val="24"/>
        </w:rPr>
        <w:lastRenderedPageBreak/>
        <w:t>Насос ENSI LRS 40-550F (40-12) балансовой стоимостью 16 000,00 руб.;</w:t>
      </w:r>
    </w:p>
    <w:p w:rsidR="00EF2F34" w:rsidRPr="00851AE8" w:rsidRDefault="00EF2F34" w:rsidP="00851AE8">
      <w:pPr>
        <w:pStyle w:val="ae"/>
        <w:numPr>
          <w:ilvl w:val="0"/>
          <w:numId w:val="5"/>
        </w:numPr>
        <w:tabs>
          <w:tab w:val="left" w:pos="993"/>
        </w:tabs>
        <w:ind w:left="0" w:firstLine="709"/>
        <w:jc w:val="both"/>
        <w:rPr>
          <w:i/>
          <w:sz w:val="24"/>
          <w:szCs w:val="24"/>
        </w:rPr>
      </w:pPr>
      <w:r w:rsidRPr="00851AE8">
        <w:rPr>
          <w:i/>
          <w:sz w:val="24"/>
          <w:szCs w:val="24"/>
        </w:rPr>
        <w:t>Детская площадка балансовой стоимостью 99 000,00 руб.;</w:t>
      </w:r>
    </w:p>
    <w:p w:rsidR="00EF2F34" w:rsidRPr="00851AE8" w:rsidRDefault="00EF2F34" w:rsidP="00851AE8">
      <w:pPr>
        <w:pStyle w:val="ae"/>
        <w:numPr>
          <w:ilvl w:val="0"/>
          <w:numId w:val="5"/>
        </w:numPr>
        <w:tabs>
          <w:tab w:val="left" w:pos="993"/>
        </w:tabs>
        <w:ind w:left="0" w:firstLine="709"/>
        <w:jc w:val="both"/>
        <w:rPr>
          <w:i/>
          <w:sz w:val="24"/>
          <w:szCs w:val="24"/>
        </w:rPr>
      </w:pPr>
      <w:r w:rsidRPr="00851AE8">
        <w:rPr>
          <w:i/>
          <w:sz w:val="24"/>
          <w:szCs w:val="24"/>
        </w:rPr>
        <w:t>Сирена 3 шт. балансовой стоимостью11 400,00 руб.;</w:t>
      </w:r>
    </w:p>
    <w:p w:rsidR="00EF2F34" w:rsidRPr="00851AE8" w:rsidRDefault="00EF2F34" w:rsidP="00851AE8">
      <w:pPr>
        <w:pStyle w:val="ae"/>
        <w:numPr>
          <w:ilvl w:val="0"/>
          <w:numId w:val="5"/>
        </w:numPr>
        <w:tabs>
          <w:tab w:val="left" w:pos="993"/>
        </w:tabs>
        <w:ind w:left="0" w:firstLine="709"/>
        <w:jc w:val="both"/>
        <w:rPr>
          <w:i/>
          <w:sz w:val="24"/>
          <w:szCs w:val="24"/>
        </w:rPr>
      </w:pPr>
      <w:r w:rsidRPr="00851AE8">
        <w:rPr>
          <w:i/>
          <w:sz w:val="24"/>
          <w:szCs w:val="24"/>
        </w:rPr>
        <w:t>Бензиновый триммер балансовой стоимостью 6 877,5 руб.</w:t>
      </w:r>
    </w:p>
    <w:p w:rsidR="00EF2F34" w:rsidRPr="00851AE8" w:rsidRDefault="00EF2F34" w:rsidP="00EF2F34">
      <w:pPr>
        <w:ind w:firstLine="709"/>
        <w:jc w:val="both"/>
        <w:outlineLvl w:val="2"/>
        <w:rPr>
          <w:i/>
          <w:sz w:val="24"/>
          <w:szCs w:val="24"/>
        </w:rPr>
      </w:pPr>
      <w:r w:rsidRPr="00851AE8">
        <w:rPr>
          <w:i/>
          <w:sz w:val="24"/>
          <w:szCs w:val="24"/>
        </w:rPr>
        <w:t>- по данным ведомости казны числиться имущество: Трактор МТЗ-80Л балансовой стоимостью 220062,59 руб. В реестре данное имущество отсутствует.</w:t>
      </w:r>
    </w:p>
    <w:p w:rsidR="00EF2F34" w:rsidRPr="00851AE8" w:rsidRDefault="00EF2F34" w:rsidP="00EF2F34">
      <w:pPr>
        <w:ind w:firstLine="709"/>
        <w:jc w:val="both"/>
        <w:outlineLvl w:val="2"/>
        <w:rPr>
          <w:i/>
          <w:sz w:val="24"/>
          <w:szCs w:val="24"/>
        </w:rPr>
      </w:pPr>
      <w:r w:rsidRPr="00851AE8">
        <w:rPr>
          <w:i/>
          <w:sz w:val="24"/>
          <w:szCs w:val="24"/>
        </w:rPr>
        <w:t xml:space="preserve">- по данным реестра муниципального имущества в собственности поселения находятся автомобильные дороги, на которые зарегистрировано право собственности, данные ведомости казны расходятся с данными реестра (в ведомости казны дороги учитываются не по конкретным свидетельствам, а общими суммами по месту нахождения, например автодороги внутрипоселковые д. Гыгазово, д. Кузнецово, д. Николаевка и т.д.), что не соответствует данным реестрового учета.  </w:t>
      </w:r>
    </w:p>
    <w:p w:rsidR="00EF2F34" w:rsidRPr="00851AE8" w:rsidRDefault="00EF2F34" w:rsidP="00EF2F34">
      <w:pPr>
        <w:ind w:firstLine="709"/>
        <w:jc w:val="both"/>
        <w:rPr>
          <w:sz w:val="24"/>
          <w:szCs w:val="24"/>
        </w:rPr>
      </w:pPr>
      <w:r w:rsidRPr="00851AE8">
        <w:rPr>
          <w:i/>
          <w:sz w:val="24"/>
          <w:szCs w:val="24"/>
        </w:rPr>
        <w:t>- не указывается количество объектов имущества, находящихся в реестре, нет итоговых сумм в разделах 1 и 2, что делает не возможным отслеживание соответствия данных реестра с данными бухгалтерского учета.</w:t>
      </w:r>
    </w:p>
    <w:p w:rsidR="00EF2F34" w:rsidRPr="00851AE8" w:rsidRDefault="00EF2F34" w:rsidP="00EF2F34">
      <w:pPr>
        <w:autoSpaceDE w:val="0"/>
        <w:autoSpaceDN w:val="0"/>
        <w:adjustRightInd w:val="0"/>
        <w:ind w:firstLine="709"/>
        <w:jc w:val="both"/>
        <w:rPr>
          <w:sz w:val="24"/>
          <w:szCs w:val="24"/>
        </w:rPr>
      </w:pPr>
      <w:r w:rsidRPr="00851AE8">
        <w:rPr>
          <w:sz w:val="24"/>
          <w:szCs w:val="24"/>
        </w:rPr>
        <w:t xml:space="preserve">3.5. В нарушение части 1 статьи 131 ГК РФ, части 6 статьи 1 Федерального закона от 13.07.2015 N 218-ФЗ "О государственной регистрации недвижимости", статьи 1,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в реестр муниципального имущества муниципального образования включены объекты без подтверждения права собственности на сумму </w:t>
      </w:r>
      <w:r w:rsidRPr="00851AE8">
        <w:rPr>
          <w:b/>
          <w:sz w:val="24"/>
          <w:szCs w:val="24"/>
        </w:rPr>
        <w:t>13 099 767,26 руб</w:t>
      </w:r>
      <w:r w:rsidRPr="00851AE8">
        <w:rPr>
          <w:sz w:val="24"/>
          <w:szCs w:val="24"/>
        </w:rPr>
        <w:t>., а именно:</w:t>
      </w:r>
    </w:p>
    <w:tbl>
      <w:tblPr>
        <w:tblW w:w="5000" w:type="pct"/>
        <w:tblLook w:val="04A0"/>
      </w:tblPr>
      <w:tblGrid>
        <w:gridCol w:w="2393"/>
        <w:gridCol w:w="4962"/>
        <w:gridCol w:w="3066"/>
      </w:tblGrid>
      <w:tr w:rsidR="004A3C18" w:rsidRPr="00851AE8" w:rsidTr="00EF2F34">
        <w:trPr>
          <w:trHeight w:val="636"/>
        </w:trPr>
        <w:tc>
          <w:tcPr>
            <w:tcW w:w="1148" w:type="pct"/>
            <w:tcBorders>
              <w:top w:val="single" w:sz="4" w:space="0" w:color="auto"/>
              <w:left w:val="single" w:sz="4" w:space="0" w:color="auto"/>
              <w:bottom w:val="single" w:sz="4" w:space="0" w:color="auto"/>
              <w:right w:val="single" w:sz="4" w:space="0" w:color="auto"/>
            </w:tcBorders>
            <w:shd w:val="clear" w:color="auto" w:fill="D8D8D8"/>
            <w:hideMark/>
          </w:tcPr>
          <w:p w:rsidR="004A3C18" w:rsidRPr="004A3C18" w:rsidRDefault="004A3C18" w:rsidP="00AB6DA6">
            <w:pPr>
              <w:rPr>
                <w:sz w:val="22"/>
                <w:szCs w:val="22"/>
              </w:rPr>
            </w:pPr>
            <w:r w:rsidRPr="004A3C18">
              <w:rPr>
                <w:sz w:val="22"/>
                <w:szCs w:val="22"/>
              </w:rPr>
              <w:t>Наименование недвижимого имущества</w:t>
            </w:r>
          </w:p>
        </w:tc>
        <w:tc>
          <w:tcPr>
            <w:tcW w:w="2381" w:type="pct"/>
            <w:tcBorders>
              <w:top w:val="single" w:sz="4" w:space="0" w:color="auto"/>
              <w:left w:val="nil"/>
              <w:bottom w:val="single" w:sz="4" w:space="0" w:color="auto"/>
              <w:right w:val="single" w:sz="4" w:space="0" w:color="auto"/>
            </w:tcBorders>
            <w:shd w:val="clear" w:color="auto" w:fill="D8D8D8"/>
            <w:hideMark/>
          </w:tcPr>
          <w:p w:rsidR="004A3C18" w:rsidRPr="004A3C18" w:rsidRDefault="004A3C18" w:rsidP="00AB6DA6">
            <w:pPr>
              <w:rPr>
                <w:sz w:val="22"/>
                <w:szCs w:val="22"/>
              </w:rPr>
            </w:pPr>
            <w:r w:rsidRPr="004A3C18">
              <w:rPr>
                <w:sz w:val="22"/>
                <w:szCs w:val="22"/>
              </w:rPr>
              <w:t>Адрес недвижимого имущества</w:t>
            </w:r>
          </w:p>
        </w:tc>
        <w:tc>
          <w:tcPr>
            <w:tcW w:w="1471" w:type="pct"/>
            <w:tcBorders>
              <w:top w:val="single" w:sz="4" w:space="0" w:color="auto"/>
              <w:left w:val="nil"/>
              <w:bottom w:val="single" w:sz="4" w:space="0" w:color="auto"/>
              <w:right w:val="single" w:sz="4" w:space="0" w:color="auto"/>
            </w:tcBorders>
            <w:shd w:val="clear" w:color="auto" w:fill="D8D8D8"/>
            <w:hideMark/>
          </w:tcPr>
          <w:p w:rsidR="004A3C18" w:rsidRPr="004A3C18" w:rsidRDefault="004A3C18" w:rsidP="00AB6DA6">
            <w:pPr>
              <w:jc w:val="center"/>
              <w:rPr>
                <w:sz w:val="22"/>
                <w:szCs w:val="22"/>
              </w:rPr>
            </w:pPr>
            <w:r w:rsidRPr="004A3C18">
              <w:rPr>
                <w:sz w:val="22"/>
                <w:szCs w:val="22"/>
              </w:rPr>
              <w:t>балансовая стоимость</w:t>
            </w:r>
          </w:p>
        </w:tc>
      </w:tr>
      <w:tr w:rsidR="004A3C18" w:rsidRPr="00851AE8" w:rsidTr="00EF2F34">
        <w:trPr>
          <w:trHeight w:val="291"/>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Гараж</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с.Маркеловоул.Рабочая</w:t>
            </w:r>
          </w:p>
        </w:tc>
        <w:tc>
          <w:tcPr>
            <w:tcW w:w="1471" w:type="pct"/>
            <w:tcBorders>
              <w:top w:val="single" w:sz="4" w:space="0" w:color="auto"/>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501 953,72</w:t>
            </w:r>
          </w:p>
        </w:tc>
      </w:tr>
      <w:tr w:rsidR="004A3C18" w:rsidRPr="00851AE8" w:rsidTr="00EF2F34">
        <w:trPr>
          <w:trHeight w:val="282"/>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здание нежелое</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д.Татьяновкаул.Центральная 36</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35 255,00</w:t>
            </w:r>
          </w:p>
        </w:tc>
      </w:tr>
      <w:tr w:rsidR="004A3C18" w:rsidRPr="00851AE8" w:rsidTr="00EF2F34">
        <w:trPr>
          <w:trHeight w:val="267"/>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мост ж/бетонный</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на автодороге д.Татьяновка-д.Николаевка</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5 589 468,77</w:t>
            </w:r>
          </w:p>
        </w:tc>
      </w:tr>
      <w:tr w:rsidR="004A3C18" w:rsidRPr="00851AE8" w:rsidTr="00EF2F34">
        <w:trPr>
          <w:trHeight w:val="125"/>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стадион</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с.Анастасьевкаул.Мира</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80 000,00</w:t>
            </w:r>
          </w:p>
        </w:tc>
      </w:tr>
      <w:tr w:rsidR="004A3C18" w:rsidRPr="00851AE8" w:rsidTr="00EF2F34">
        <w:trPr>
          <w:trHeight w:val="369"/>
        </w:trPr>
        <w:tc>
          <w:tcPr>
            <w:tcW w:w="1148" w:type="pct"/>
            <w:tcBorders>
              <w:top w:val="nil"/>
              <w:left w:val="single" w:sz="4" w:space="0" w:color="auto"/>
              <w:bottom w:val="nil"/>
              <w:right w:val="single" w:sz="4" w:space="0" w:color="auto"/>
            </w:tcBorders>
            <w:hideMark/>
          </w:tcPr>
          <w:p w:rsidR="004A3C18" w:rsidRPr="004A3C18" w:rsidRDefault="004A3C18" w:rsidP="00AB6DA6">
            <w:pPr>
              <w:outlineLvl w:val="0"/>
              <w:rPr>
                <w:sz w:val="22"/>
                <w:szCs w:val="22"/>
              </w:rPr>
            </w:pPr>
            <w:r w:rsidRPr="004A3C18">
              <w:rPr>
                <w:sz w:val="22"/>
                <w:szCs w:val="22"/>
              </w:rPr>
              <w:t xml:space="preserve">Башня водонапорная " Рожневского" </w:t>
            </w:r>
          </w:p>
        </w:tc>
        <w:tc>
          <w:tcPr>
            <w:tcW w:w="2381" w:type="pct"/>
            <w:tcBorders>
              <w:top w:val="single" w:sz="4" w:space="0" w:color="993300"/>
              <w:left w:val="single" w:sz="4" w:space="0" w:color="993300"/>
              <w:bottom w:val="nil"/>
              <w:right w:val="single" w:sz="4" w:space="0" w:color="993300"/>
            </w:tcBorders>
            <w:hideMark/>
          </w:tcPr>
          <w:p w:rsidR="004A3C18" w:rsidRPr="004A3C18" w:rsidRDefault="004A3C18" w:rsidP="00AB6DA6">
            <w:pPr>
              <w:outlineLvl w:val="0"/>
              <w:rPr>
                <w:sz w:val="22"/>
                <w:szCs w:val="22"/>
              </w:rPr>
            </w:pPr>
            <w:r w:rsidRPr="004A3C18">
              <w:rPr>
                <w:sz w:val="22"/>
                <w:szCs w:val="22"/>
              </w:rPr>
              <w:t>с.Кузнецово</w:t>
            </w:r>
          </w:p>
        </w:tc>
        <w:tc>
          <w:tcPr>
            <w:tcW w:w="1471" w:type="pct"/>
            <w:tcBorders>
              <w:top w:val="nil"/>
              <w:left w:val="single" w:sz="4" w:space="0" w:color="auto"/>
              <w:bottom w:val="nil"/>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31 611,09</w:t>
            </w:r>
          </w:p>
        </w:tc>
      </w:tr>
      <w:tr w:rsidR="004A3C18" w:rsidRPr="00851AE8" w:rsidTr="00EF2F34">
        <w:trPr>
          <w:trHeight w:val="416"/>
        </w:trPr>
        <w:tc>
          <w:tcPr>
            <w:tcW w:w="1148" w:type="pct"/>
            <w:tcBorders>
              <w:top w:val="single" w:sz="4" w:space="0" w:color="auto"/>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 xml:space="preserve">Башня водонапорная " Рожневского" </w:t>
            </w:r>
          </w:p>
        </w:tc>
        <w:tc>
          <w:tcPr>
            <w:tcW w:w="2381" w:type="pct"/>
            <w:tcBorders>
              <w:top w:val="single" w:sz="4" w:space="0" w:color="auto"/>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с.Анастасьевкаул.Молодёжная</w:t>
            </w:r>
          </w:p>
        </w:tc>
        <w:tc>
          <w:tcPr>
            <w:tcW w:w="1471" w:type="pct"/>
            <w:tcBorders>
              <w:top w:val="single" w:sz="4" w:space="0" w:color="auto"/>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62 938,78</w:t>
            </w:r>
          </w:p>
        </w:tc>
      </w:tr>
      <w:tr w:rsidR="004A3C18" w:rsidRPr="00851AE8" w:rsidTr="00EF2F34">
        <w:trPr>
          <w:trHeight w:val="421"/>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 xml:space="preserve">Башня водонапорная " Рожневского" </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с.Маркеловоул.Пионерская</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42 511,09</w:t>
            </w:r>
          </w:p>
        </w:tc>
      </w:tr>
      <w:tr w:rsidR="004A3C18" w:rsidRPr="00851AE8" w:rsidTr="004A3C18">
        <w:trPr>
          <w:trHeight w:val="314"/>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 с.Анастасьевка (5524м.)</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6 232 477,21</w:t>
            </w:r>
          </w:p>
        </w:tc>
      </w:tr>
      <w:tr w:rsidR="004A3C18" w:rsidRPr="00851AE8" w:rsidTr="004A3C18">
        <w:trPr>
          <w:trHeight w:val="276"/>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 с.Гынгазово(7176 п/м)</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7 347,69</w:t>
            </w:r>
          </w:p>
        </w:tc>
      </w:tr>
      <w:tr w:rsidR="004A3C18" w:rsidRPr="00851AE8" w:rsidTr="004A3C18">
        <w:trPr>
          <w:trHeight w:val="279"/>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 с.Маркелово (4200п/м ,3600м.</w:t>
            </w:r>
          </w:p>
        </w:tc>
        <w:tc>
          <w:tcPr>
            <w:tcW w:w="1471" w:type="pct"/>
            <w:tcBorders>
              <w:top w:val="nil"/>
              <w:left w:val="nil"/>
              <w:bottom w:val="single" w:sz="4" w:space="0" w:color="auto"/>
              <w:right w:val="single" w:sz="4" w:space="0" w:color="auto"/>
            </w:tcBorders>
            <w:hideMark/>
          </w:tcPr>
          <w:p w:rsidR="004A3C18" w:rsidRPr="004A3C18" w:rsidRDefault="004A3C18" w:rsidP="00AB6DA6">
            <w:pPr>
              <w:jc w:val="right"/>
              <w:outlineLvl w:val="0"/>
              <w:rPr>
                <w:sz w:val="22"/>
                <w:szCs w:val="22"/>
              </w:rPr>
            </w:pPr>
            <w:r w:rsidRPr="004A3C18">
              <w:rPr>
                <w:sz w:val="22"/>
                <w:szCs w:val="22"/>
              </w:rPr>
              <w:t>7 347,69</w:t>
            </w:r>
          </w:p>
        </w:tc>
      </w:tr>
      <w:tr w:rsidR="004A3C18" w:rsidRPr="00851AE8" w:rsidTr="004A3C18">
        <w:trPr>
          <w:trHeight w:val="270"/>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Водопровод с.Татьяновка(2320 метров)</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8 322,15</w:t>
            </w:r>
          </w:p>
        </w:tc>
      </w:tr>
      <w:tr w:rsidR="004A3C18" w:rsidRPr="00851AE8" w:rsidTr="004A3C18">
        <w:trPr>
          <w:trHeight w:val="557"/>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 xml:space="preserve">Скважина водозабора Н-130 диаметр 250мм </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с.Маркеловоул.Пионерская</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111 551,69</w:t>
            </w:r>
          </w:p>
        </w:tc>
      </w:tr>
      <w:tr w:rsidR="004A3C18" w:rsidRPr="00851AE8" w:rsidTr="004A3C18">
        <w:trPr>
          <w:trHeight w:val="268"/>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 xml:space="preserve">Скважина водозабора </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сКузнецово</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111 551,69</w:t>
            </w:r>
          </w:p>
        </w:tc>
      </w:tr>
      <w:tr w:rsidR="004A3C18" w:rsidRPr="00851AE8" w:rsidTr="004A3C18">
        <w:trPr>
          <w:trHeight w:val="272"/>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Скважина водозабора</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сМаркелово (ул.Береговая)</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111 551,69</w:t>
            </w:r>
          </w:p>
        </w:tc>
      </w:tr>
      <w:tr w:rsidR="004A3C18" w:rsidRPr="00851AE8" w:rsidTr="00EF2F34">
        <w:trPr>
          <w:trHeight w:val="811"/>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Памятник воинам павших в ВОВ с. Анастасьевка</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с.Анастасьевкапер.Школьный</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4A3C18">
        <w:trPr>
          <w:trHeight w:val="726"/>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Памятник воинам павших в ВОВ с. Маркелово</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с.Маркеловоул.Рабочая 1А</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EF2F34">
        <w:trPr>
          <w:trHeight w:val="972"/>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Памятник воинам павших в ВОВ д. Гынгазово</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д.Гынгазово</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EF2F34">
        <w:trPr>
          <w:trHeight w:val="984"/>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Памятник воинам павших в ВОВ с. Тызырачево</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д.Тызырачево</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4A3C18">
        <w:trPr>
          <w:trHeight w:val="692"/>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lastRenderedPageBreak/>
              <w:t>Памятник воинам павших в ВОВ с.Вороновка</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с.Вороновка</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4A3C18">
        <w:trPr>
          <w:trHeight w:val="787"/>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Памятник воинам павших в ВОВ д.Кузнецово</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д.Кузнецово</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4A3C18">
        <w:trPr>
          <w:trHeight w:val="840"/>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Памятник воинам павших в ВОВ д.Татьяновка</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д.Татьяновка</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1,00</w:t>
            </w:r>
          </w:p>
        </w:tc>
      </w:tr>
      <w:tr w:rsidR="004A3C18" w:rsidRPr="00851AE8" w:rsidTr="004A3C18">
        <w:trPr>
          <w:trHeight w:val="427"/>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Устройство пожарного водоема д.Кузнецово</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Томская область. Шегарский район, д.Кузнецово</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66 094,00</w:t>
            </w:r>
          </w:p>
        </w:tc>
      </w:tr>
      <w:tr w:rsidR="004A3C18" w:rsidRPr="00851AE8" w:rsidTr="004A3C18">
        <w:trPr>
          <w:trHeight w:val="747"/>
        </w:trPr>
        <w:tc>
          <w:tcPr>
            <w:tcW w:w="1148" w:type="pct"/>
            <w:tcBorders>
              <w:top w:val="nil"/>
              <w:left w:val="single" w:sz="4" w:space="0" w:color="auto"/>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Устройство наружного водопровода до ФАП с.Маркелово</w:t>
            </w:r>
          </w:p>
        </w:tc>
        <w:tc>
          <w:tcPr>
            <w:tcW w:w="2381" w:type="pct"/>
            <w:tcBorders>
              <w:top w:val="nil"/>
              <w:left w:val="nil"/>
              <w:bottom w:val="single" w:sz="4" w:space="0" w:color="auto"/>
              <w:right w:val="single" w:sz="4" w:space="0" w:color="auto"/>
            </w:tcBorders>
            <w:hideMark/>
          </w:tcPr>
          <w:p w:rsidR="004A3C18" w:rsidRPr="004A3C18" w:rsidRDefault="004A3C18" w:rsidP="00AB6DA6">
            <w:pPr>
              <w:outlineLvl w:val="0"/>
              <w:rPr>
                <w:sz w:val="22"/>
                <w:szCs w:val="22"/>
              </w:rPr>
            </w:pPr>
            <w:r w:rsidRPr="004A3C18">
              <w:rPr>
                <w:sz w:val="22"/>
                <w:szCs w:val="22"/>
              </w:rPr>
              <w:t>Томская область. Шегарскийрайон,с.Маркелово</w:t>
            </w:r>
          </w:p>
        </w:tc>
        <w:tc>
          <w:tcPr>
            <w:tcW w:w="1471" w:type="pct"/>
            <w:tcBorders>
              <w:top w:val="nil"/>
              <w:left w:val="nil"/>
              <w:bottom w:val="single" w:sz="4" w:space="0" w:color="auto"/>
              <w:right w:val="single" w:sz="4" w:space="0" w:color="auto"/>
            </w:tcBorders>
            <w:noWrap/>
            <w:hideMark/>
          </w:tcPr>
          <w:p w:rsidR="004A3C18" w:rsidRPr="004A3C18" w:rsidRDefault="004A3C18" w:rsidP="00AB6DA6">
            <w:pPr>
              <w:jc w:val="right"/>
              <w:outlineLvl w:val="0"/>
              <w:rPr>
                <w:sz w:val="22"/>
                <w:szCs w:val="22"/>
              </w:rPr>
            </w:pPr>
            <w:r w:rsidRPr="004A3C18">
              <w:rPr>
                <w:sz w:val="22"/>
                <w:szCs w:val="22"/>
              </w:rPr>
              <w:t>99 778,00</w:t>
            </w:r>
          </w:p>
        </w:tc>
      </w:tr>
    </w:tbl>
    <w:p w:rsidR="00EF2F34" w:rsidRPr="00851AE8" w:rsidRDefault="00EF2F34" w:rsidP="00EF2F34">
      <w:pPr>
        <w:ind w:firstLine="709"/>
        <w:jc w:val="both"/>
        <w:rPr>
          <w:sz w:val="24"/>
          <w:szCs w:val="24"/>
        </w:rPr>
      </w:pPr>
    </w:p>
    <w:p w:rsidR="00EF2F34" w:rsidRPr="00851AE8" w:rsidRDefault="00EF2F34" w:rsidP="00EF2F34">
      <w:pPr>
        <w:ind w:firstLine="709"/>
        <w:jc w:val="both"/>
        <w:rPr>
          <w:sz w:val="24"/>
          <w:szCs w:val="24"/>
        </w:rPr>
      </w:pPr>
      <w:r w:rsidRPr="00851AE8">
        <w:rPr>
          <w:sz w:val="24"/>
          <w:szCs w:val="24"/>
        </w:rPr>
        <w:t>4</w:t>
      </w:r>
      <w:r w:rsidRPr="00851AE8">
        <w:rPr>
          <w:i/>
          <w:sz w:val="24"/>
          <w:szCs w:val="24"/>
        </w:rPr>
        <w:t xml:space="preserve">. </w:t>
      </w:r>
      <w:r w:rsidRPr="00851AE8">
        <w:rPr>
          <w:sz w:val="24"/>
          <w:szCs w:val="24"/>
        </w:rPr>
        <w:t>По состоянию на 01.01.2020г.:</w:t>
      </w:r>
    </w:p>
    <w:p w:rsidR="00EF2F34" w:rsidRPr="00851AE8" w:rsidRDefault="00EF2F34" w:rsidP="00EF2F34">
      <w:pPr>
        <w:ind w:firstLine="709"/>
        <w:jc w:val="both"/>
        <w:rPr>
          <w:sz w:val="24"/>
          <w:szCs w:val="24"/>
        </w:rPr>
      </w:pPr>
      <w:r w:rsidRPr="00851AE8">
        <w:rPr>
          <w:sz w:val="24"/>
          <w:szCs w:val="24"/>
        </w:rPr>
        <w:t xml:space="preserve">- </w:t>
      </w:r>
      <w:r w:rsidRPr="00851AE8">
        <w:rPr>
          <w:b/>
          <w:sz w:val="24"/>
          <w:szCs w:val="24"/>
        </w:rPr>
        <w:t xml:space="preserve">в жилом фонде </w:t>
      </w:r>
      <w:r w:rsidRPr="00851AE8">
        <w:rPr>
          <w:sz w:val="24"/>
          <w:szCs w:val="24"/>
        </w:rPr>
        <w:t>находятся 63 квартиры на которые не оформлено право собственности.</w:t>
      </w:r>
    </w:p>
    <w:p w:rsidR="00EF2F34" w:rsidRPr="00851AE8" w:rsidRDefault="00EF2F34" w:rsidP="00EF2F34">
      <w:pPr>
        <w:ind w:firstLine="709"/>
        <w:jc w:val="both"/>
        <w:rPr>
          <w:sz w:val="24"/>
          <w:szCs w:val="24"/>
        </w:rPr>
      </w:pPr>
      <w:r w:rsidRPr="00851AE8">
        <w:rPr>
          <w:sz w:val="24"/>
          <w:szCs w:val="24"/>
        </w:rPr>
        <w:t>Анастасьевским сельским поселением не предоставлено Положение о порядке распоряжения и управления имуществом, находящимся в муниципальной собственности Анастасьевского сельского поселения, которое должно предусматривать нормы и порядок распоряжения и управления муниципальным жилищным фондом. А так же рассматривать вопросы отнесения жилых помещений к жилищному фонду социального использования и специализированному жилищному фонду, предоставления жилья по договорам социального найма (очередность, категория граждан (или субъекты которым предоставляется жилье), сроки предоставления исполнительным органом жилья при наличии высвободившихся квартир),</w:t>
      </w:r>
      <w:r w:rsidRPr="00851AE8">
        <w:rPr>
          <w:bCs/>
          <w:color w:val="242424"/>
          <w:spacing w:val="1"/>
          <w:sz w:val="24"/>
          <w:szCs w:val="24"/>
        </w:rPr>
        <w:t>условия предоставления жилых помещений муниципального специализированного фонда, рассмотрение вопросов, связанных с предоставлением жилых помещений муниципального специализированного жилищного фонда.</w:t>
      </w:r>
    </w:p>
    <w:p w:rsidR="00EF2F34" w:rsidRPr="00851AE8" w:rsidRDefault="00EF2F34" w:rsidP="00EF2F34">
      <w:pPr>
        <w:ind w:firstLine="709"/>
        <w:jc w:val="both"/>
        <w:rPr>
          <w:sz w:val="24"/>
          <w:szCs w:val="24"/>
        </w:rPr>
      </w:pPr>
      <w:r w:rsidRPr="00851AE8">
        <w:rPr>
          <w:sz w:val="24"/>
          <w:szCs w:val="24"/>
        </w:rPr>
        <w:t xml:space="preserve">5. Имеется задолженность по договорам найма жилья. Нарушены условия оплаты за жилые помещения по договорам социального найма жилого помещения, предусмотренным ст. 155 ЖК РФ. </w:t>
      </w:r>
    </w:p>
    <w:p w:rsidR="00EF2F34" w:rsidRPr="00851AE8" w:rsidRDefault="00EF2F34" w:rsidP="00EF2F34">
      <w:pPr>
        <w:ind w:firstLine="709"/>
        <w:jc w:val="both"/>
        <w:rPr>
          <w:sz w:val="24"/>
          <w:szCs w:val="24"/>
        </w:rPr>
      </w:pPr>
      <w:r w:rsidRPr="00851AE8">
        <w:rPr>
          <w:sz w:val="24"/>
          <w:szCs w:val="24"/>
        </w:rPr>
        <w:t>Доходы от платы за наем жилых помещений составили:</w:t>
      </w:r>
    </w:p>
    <w:p w:rsidR="00EF2F34" w:rsidRPr="00851AE8" w:rsidRDefault="00EF2F34" w:rsidP="00EF2F34">
      <w:pPr>
        <w:ind w:firstLine="709"/>
        <w:jc w:val="both"/>
        <w:rPr>
          <w:sz w:val="24"/>
          <w:szCs w:val="24"/>
        </w:rPr>
      </w:pPr>
      <w:r w:rsidRPr="00851AE8">
        <w:rPr>
          <w:sz w:val="24"/>
          <w:szCs w:val="24"/>
        </w:rPr>
        <w:t>Доходы от платы за наем жилых помещений составили:</w:t>
      </w:r>
    </w:p>
    <w:p w:rsidR="00EF2F34" w:rsidRPr="00851AE8" w:rsidRDefault="00EF2F34" w:rsidP="00EF2F34">
      <w:pPr>
        <w:jc w:val="both"/>
        <w:rPr>
          <w:sz w:val="24"/>
          <w:szCs w:val="24"/>
        </w:rPr>
      </w:pPr>
      <w:r w:rsidRPr="00851AE8">
        <w:rPr>
          <w:sz w:val="24"/>
          <w:szCs w:val="24"/>
        </w:rPr>
        <w:t>за 2019 год – 26,5тыс. руб., при плане 22,6 тыс. руб. или117,3%;</w:t>
      </w:r>
    </w:p>
    <w:p w:rsidR="00EF2F34" w:rsidRPr="00851AE8" w:rsidRDefault="00EF2F34" w:rsidP="00EF2F34">
      <w:pPr>
        <w:jc w:val="both"/>
        <w:rPr>
          <w:sz w:val="24"/>
          <w:szCs w:val="24"/>
        </w:rPr>
      </w:pPr>
      <w:r w:rsidRPr="00851AE8">
        <w:rPr>
          <w:sz w:val="24"/>
          <w:szCs w:val="24"/>
        </w:rPr>
        <w:t>за 1 квартал 2020 г. – 3 тыс. руб.</w:t>
      </w:r>
    </w:p>
    <w:p w:rsidR="00EF2F34" w:rsidRPr="00851AE8" w:rsidRDefault="00EF2F34" w:rsidP="00EF2F34">
      <w:pPr>
        <w:ind w:firstLine="709"/>
        <w:jc w:val="both"/>
        <w:rPr>
          <w:sz w:val="24"/>
          <w:szCs w:val="24"/>
        </w:rPr>
      </w:pPr>
    </w:p>
    <w:p w:rsidR="00EF2F34" w:rsidRPr="00851AE8" w:rsidRDefault="00EF2F34" w:rsidP="00EF2F34">
      <w:pPr>
        <w:ind w:firstLine="709"/>
        <w:jc w:val="both"/>
        <w:rPr>
          <w:sz w:val="24"/>
          <w:szCs w:val="24"/>
        </w:rPr>
      </w:pPr>
      <w:r w:rsidRPr="00851AE8">
        <w:rPr>
          <w:sz w:val="24"/>
          <w:szCs w:val="24"/>
        </w:rPr>
        <w:t>За проверяемый период Кредиторская задолженность по договорам найма жилья составила:</w:t>
      </w:r>
    </w:p>
    <w:p w:rsidR="00EF2F34" w:rsidRPr="00851AE8" w:rsidRDefault="00EF2F34" w:rsidP="00EF2F34">
      <w:pPr>
        <w:ind w:firstLine="709"/>
        <w:jc w:val="both"/>
        <w:rPr>
          <w:sz w:val="24"/>
          <w:szCs w:val="24"/>
        </w:rPr>
      </w:pPr>
      <w:r w:rsidRPr="00851AE8">
        <w:rPr>
          <w:sz w:val="24"/>
          <w:szCs w:val="24"/>
        </w:rPr>
        <w:t>- на 01.01.2019 г.- 26 513,98 руб.;</w:t>
      </w:r>
    </w:p>
    <w:p w:rsidR="00EF2F34" w:rsidRPr="00851AE8" w:rsidRDefault="00EF2F34" w:rsidP="00EF2F34">
      <w:pPr>
        <w:ind w:firstLine="709"/>
        <w:jc w:val="both"/>
        <w:rPr>
          <w:sz w:val="24"/>
          <w:szCs w:val="24"/>
        </w:rPr>
      </w:pPr>
      <w:r w:rsidRPr="00851AE8">
        <w:rPr>
          <w:sz w:val="24"/>
          <w:szCs w:val="24"/>
        </w:rPr>
        <w:t>- на 01.01.2020 г. – задолженность увеличилась на 2 430,63 руб. и составила 28 944,61 руб.</w:t>
      </w:r>
    </w:p>
    <w:p w:rsidR="00922B29" w:rsidRPr="00851AE8" w:rsidRDefault="00EF2F34" w:rsidP="00EF2F34">
      <w:pPr>
        <w:ind w:firstLine="709"/>
        <w:jc w:val="both"/>
        <w:rPr>
          <w:sz w:val="24"/>
          <w:szCs w:val="24"/>
        </w:rPr>
      </w:pPr>
      <w:r w:rsidRPr="00851AE8">
        <w:rPr>
          <w:sz w:val="24"/>
          <w:szCs w:val="24"/>
        </w:rPr>
        <w:t>6. Слабо ведется исковая работа по взысканию задолженности по договорам найма жилья.</w:t>
      </w:r>
    </w:p>
    <w:p w:rsidR="00922B29" w:rsidRPr="00851AE8" w:rsidRDefault="00922B29" w:rsidP="00922B29">
      <w:pPr>
        <w:ind w:firstLine="709"/>
        <w:jc w:val="both"/>
        <w:rPr>
          <w:i/>
          <w:sz w:val="24"/>
          <w:szCs w:val="24"/>
        </w:rPr>
      </w:pPr>
    </w:p>
    <w:p w:rsidR="00922B29" w:rsidRPr="00851AE8" w:rsidRDefault="00922B29" w:rsidP="00922B29">
      <w:pPr>
        <w:ind w:firstLine="709"/>
        <w:jc w:val="both"/>
        <w:rPr>
          <w:sz w:val="24"/>
          <w:szCs w:val="24"/>
        </w:rPr>
      </w:pPr>
      <w:r w:rsidRPr="00851AE8">
        <w:rPr>
          <w:sz w:val="24"/>
          <w:szCs w:val="24"/>
        </w:rPr>
        <w:t>РЕКОМЕНДАЦИИ:</w:t>
      </w:r>
    </w:p>
    <w:p w:rsidR="00922B29" w:rsidRPr="00851AE8" w:rsidRDefault="00922B29" w:rsidP="00922B29">
      <w:pPr>
        <w:ind w:firstLine="709"/>
        <w:jc w:val="both"/>
        <w:rPr>
          <w:sz w:val="24"/>
          <w:szCs w:val="24"/>
        </w:rPr>
      </w:pPr>
      <w:r w:rsidRPr="00851AE8">
        <w:rPr>
          <w:sz w:val="24"/>
          <w:szCs w:val="24"/>
        </w:rPr>
        <w:t>1. Не допускать нарушений действующего законодательства Российской Федерации, муниципальных правовых актов, регулирующих вопросы распоряжения и управления муниципальным имуществом, находящимся в муниципальной собственности Анастасьевского сельского поселения.</w:t>
      </w:r>
    </w:p>
    <w:p w:rsidR="00922B29" w:rsidRDefault="00922B29" w:rsidP="00922B29">
      <w:pPr>
        <w:ind w:firstLine="709"/>
        <w:jc w:val="both"/>
        <w:rPr>
          <w:sz w:val="24"/>
          <w:szCs w:val="24"/>
        </w:rPr>
      </w:pPr>
      <w:r w:rsidRPr="00851AE8">
        <w:rPr>
          <w:sz w:val="24"/>
          <w:szCs w:val="24"/>
        </w:rPr>
        <w:t>2. Привести в соответствие с действующим законодательством Российской Федерации нормативно правовые акты муниципального образования Анастасьевское сельское поселение:</w:t>
      </w:r>
    </w:p>
    <w:p w:rsidR="00922B29" w:rsidRPr="00851AE8" w:rsidRDefault="00922B29" w:rsidP="00922B29">
      <w:pPr>
        <w:ind w:firstLine="709"/>
        <w:jc w:val="both"/>
        <w:rPr>
          <w:sz w:val="24"/>
          <w:szCs w:val="24"/>
        </w:rPr>
      </w:pPr>
      <w:r w:rsidRPr="00851AE8">
        <w:rPr>
          <w:sz w:val="24"/>
          <w:szCs w:val="24"/>
        </w:rPr>
        <w:t>- Решение Совета Анастасьевского сельского поселения от 18.12.2019 № 119 «Об установлении базовой ставки за наем жилых помещений и утверждении Порядка расчёта платы за наем жилых помещений.</w:t>
      </w:r>
    </w:p>
    <w:p w:rsidR="00922B29" w:rsidRPr="00851AE8" w:rsidRDefault="00922B29" w:rsidP="00922B29">
      <w:pPr>
        <w:ind w:firstLine="709"/>
        <w:jc w:val="both"/>
        <w:rPr>
          <w:sz w:val="24"/>
          <w:szCs w:val="24"/>
        </w:rPr>
      </w:pPr>
      <w:r w:rsidRPr="00851AE8">
        <w:rPr>
          <w:sz w:val="24"/>
          <w:szCs w:val="24"/>
        </w:rPr>
        <w:t>- Положение об учёте муниципального имущества и ведении Реестра муниципального имущества Анастасьевского сельского поселения, утвержденное решением Совета Анастасьевского сельского поселения от 24.03.2010 № 86.</w:t>
      </w:r>
      <w:bookmarkStart w:id="0" w:name="_GoBack"/>
      <w:bookmarkEnd w:id="0"/>
    </w:p>
    <w:p w:rsidR="00922B29" w:rsidRPr="00851AE8" w:rsidRDefault="00922B29" w:rsidP="00922B29">
      <w:pPr>
        <w:ind w:firstLine="709"/>
        <w:jc w:val="both"/>
        <w:rPr>
          <w:sz w:val="24"/>
          <w:szCs w:val="24"/>
        </w:rPr>
      </w:pPr>
      <w:r w:rsidRPr="00851AE8">
        <w:rPr>
          <w:sz w:val="24"/>
          <w:szCs w:val="24"/>
        </w:rPr>
        <w:t>- Положение о муниципальной казне Анастасьевского сельского поселения, утвержденное решением Совета Анастасьевского сельского поселения от 09.12.2016 № 156.</w:t>
      </w:r>
    </w:p>
    <w:p w:rsidR="00922B29" w:rsidRPr="00851AE8" w:rsidRDefault="00922B29" w:rsidP="00922B29">
      <w:pPr>
        <w:ind w:firstLine="709"/>
        <w:jc w:val="both"/>
        <w:rPr>
          <w:sz w:val="24"/>
          <w:szCs w:val="24"/>
        </w:rPr>
      </w:pPr>
      <w:r w:rsidRPr="00851AE8">
        <w:rPr>
          <w:sz w:val="24"/>
          <w:szCs w:val="24"/>
        </w:rPr>
        <w:lastRenderedPageBreak/>
        <w:t>3. Разработать нормативные правовые акты муниципального образования Анастасьевское сельское поселение:</w:t>
      </w:r>
    </w:p>
    <w:p w:rsidR="00922B29" w:rsidRPr="00851AE8" w:rsidRDefault="00922B29" w:rsidP="00316129">
      <w:pPr>
        <w:tabs>
          <w:tab w:val="left" w:pos="993"/>
        </w:tabs>
        <w:ind w:firstLine="709"/>
        <w:jc w:val="both"/>
        <w:rPr>
          <w:sz w:val="24"/>
          <w:szCs w:val="24"/>
        </w:rPr>
      </w:pPr>
      <w:r w:rsidRPr="00851AE8">
        <w:rPr>
          <w:sz w:val="24"/>
          <w:szCs w:val="24"/>
        </w:rPr>
        <w:t>- Положение о порядке распоряжения и управления имуществом, находящимся в муниципальной собственности муниципального образования;</w:t>
      </w:r>
    </w:p>
    <w:p w:rsidR="00922B29" w:rsidRPr="00851AE8" w:rsidRDefault="00922B29" w:rsidP="00316129">
      <w:pPr>
        <w:tabs>
          <w:tab w:val="left" w:pos="993"/>
        </w:tabs>
        <w:ind w:firstLine="709"/>
        <w:jc w:val="both"/>
        <w:rPr>
          <w:sz w:val="24"/>
          <w:szCs w:val="24"/>
        </w:rPr>
      </w:pPr>
      <w:r w:rsidRPr="00851AE8">
        <w:rPr>
          <w:bCs/>
          <w:sz w:val="24"/>
          <w:szCs w:val="24"/>
        </w:rPr>
        <w:t xml:space="preserve">- </w:t>
      </w:r>
      <w:r w:rsidRPr="00851AE8">
        <w:rPr>
          <w:sz w:val="24"/>
          <w:szCs w:val="24"/>
        </w:rPr>
        <w:t>Положение о проведении инвентаризации имущества казны муниципального образования;</w:t>
      </w:r>
    </w:p>
    <w:p w:rsidR="00922B29" w:rsidRPr="00851AE8" w:rsidRDefault="00922B29" w:rsidP="00922B29">
      <w:pPr>
        <w:ind w:firstLine="709"/>
        <w:jc w:val="both"/>
        <w:rPr>
          <w:sz w:val="24"/>
          <w:szCs w:val="24"/>
        </w:rPr>
      </w:pPr>
      <w:r w:rsidRPr="00851AE8">
        <w:rPr>
          <w:sz w:val="24"/>
          <w:szCs w:val="24"/>
        </w:rPr>
        <w:t>- 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w:t>
      </w:r>
    </w:p>
    <w:p w:rsidR="00922B29" w:rsidRPr="00851AE8" w:rsidRDefault="00922B29" w:rsidP="00922B29">
      <w:pPr>
        <w:ind w:firstLine="709"/>
        <w:jc w:val="both"/>
        <w:rPr>
          <w:sz w:val="24"/>
          <w:szCs w:val="24"/>
        </w:rPr>
      </w:pPr>
      <w:r w:rsidRPr="00851AE8">
        <w:rPr>
          <w:sz w:val="24"/>
          <w:szCs w:val="24"/>
        </w:rPr>
        <w:t>4. В Положении о порядке распоряжения и управления имуществом, находящимся в муниципальной собственности предусмотреть порядок распоряжения и управления муниципальным жилищным фондом.</w:t>
      </w:r>
    </w:p>
    <w:p w:rsidR="00922B29" w:rsidRPr="00851AE8" w:rsidRDefault="00922B29" w:rsidP="00922B29">
      <w:pPr>
        <w:tabs>
          <w:tab w:val="left" w:pos="851"/>
          <w:tab w:val="left" w:pos="993"/>
        </w:tabs>
        <w:ind w:firstLine="709"/>
        <w:jc w:val="both"/>
        <w:rPr>
          <w:sz w:val="24"/>
          <w:szCs w:val="24"/>
        </w:rPr>
      </w:pPr>
      <w:r w:rsidRPr="00851AE8">
        <w:rPr>
          <w:sz w:val="24"/>
          <w:szCs w:val="24"/>
        </w:rPr>
        <w:t>5. Вести Реестр муниципального имущества муниципального образования Анастасьевское</w:t>
      </w:r>
      <w:r w:rsidR="00316129">
        <w:rPr>
          <w:sz w:val="24"/>
          <w:szCs w:val="24"/>
        </w:rPr>
        <w:t xml:space="preserve"> </w:t>
      </w:r>
      <w:r w:rsidRPr="00851AE8">
        <w:rPr>
          <w:sz w:val="24"/>
          <w:szCs w:val="24"/>
        </w:rPr>
        <w:t>сельское поселение в соответствии с требованиями Приказа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922B29" w:rsidRPr="00851AE8" w:rsidRDefault="00922B29" w:rsidP="00922B29">
      <w:pPr>
        <w:tabs>
          <w:tab w:val="left" w:pos="851"/>
          <w:tab w:val="left" w:pos="993"/>
        </w:tabs>
        <w:ind w:firstLine="709"/>
        <w:jc w:val="both"/>
        <w:rPr>
          <w:sz w:val="24"/>
          <w:szCs w:val="24"/>
        </w:rPr>
      </w:pPr>
      <w:r w:rsidRPr="00851AE8">
        <w:rPr>
          <w:sz w:val="24"/>
          <w:szCs w:val="24"/>
        </w:rPr>
        <w:t>6. Провести полную инвентаризацию муниципального имущества, сформировать полноценную учетную базу, содержащую физические характеристики имущества, для отражения в учете и ведения Реестра муниципального имущества поселения.</w:t>
      </w:r>
    </w:p>
    <w:p w:rsidR="00922B29" w:rsidRPr="00851AE8" w:rsidRDefault="00922B29" w:rsidP="00922B29">
      <w:pPr>
        <w:ind w:firstLine="709"/>
        <w:jc w:val="both"/>
        <w:rPr>
          <w:sz w:val="24"/>
          <w:szCs w:val="24"/>
        </w:rPr>
      </w:pPr>
      <w:r w:rsidRPr="00851AE8">
        <w:rPr>
          <w:sz w:val="24"/>
          <w:szCs w:val="24"/>
        </w:rPr>
        <w:t xml:space="preserve">7. Зарегистрировать в Управлении Федеральной службы государственной регистрации, кадастра и картографии по Томской области недвижимое имущество, составляющее казну на сумму </w:t>
      </w:r>
      <w:r w:rsidRPr="00851AE8">
        <w:rPr>
          <w:b/>
          <w:sz w:val="24"/>
          <w:szCs w:val="24"/>
        </w:rPr>
        <w:t>13 099 767,26 руб</w:t>
      </w:r>
      <w:r w:rsidRPr="00851AE8">
        <w:rPr>
          <w:sz w:val="24"/>
          <w:szCs w:val="24"/>
        </w:rPr>
        <w:t xml:space="preserve">. </w:t>
      </w:r>
    </w:p>
    <w:p w:rsidR="00922B29" w:rsidRPr="00851AE8" w:rsidRDefault="00922B29" w:rsidP="00922B29">
      <w:pPr>
        <w:ind w:firstLine="709"/>
        <w:jc w:val="both"/>
        <w:rPr>
          <w:sz w:val="24"/>
          <w:szCs w:val="24"/>
        </w:rPr>
      </w:pPr>
      <w:r w:rsidRPr="00851AE8">
        <w:rPr>
          <w:sz w:val="24"/>
          <w:szCs w:val="24"/>
        </w:rPr>
        <w:t>8. Продолжить работу по оформлению прав собственности на имущество, находящееся в жилом фонде.</w:t>
      </w:r>
    </w:p>
    <w:p w:rsidR="00922B29" w:rsidRPr="00851AE8" w:rsidRDefault="00922B29" w:rsidP="00922B29">
      <w:pPr>
        <w:ind w:firstLine="709"/>
        <w:jc w:val="both"/>
        <w:rPr>
          <w:sz w:val="24"/>
          <w:szCs w:val="24"/>
        </w:rPr>
      </w:pPr>
      <w:r w:rsidRPr="00851AE8">
        <w:rPr>
          <w:sz w:val="24"/>
          <w:szCs w:val="24"/>
        </w:rPr>
        <w:t>9. Усилить исковую работу по взысканию задолженности по договорам найма жилых помещений.</w:t>
      </w:r>
    </w:p>
    <w:p w:rsidR="00CC0F19" w:rsidRPr="00851AE8" w:rsidRDefault="00CC0F19" w:rsidP="00CC0F19">
      <w:pPr>
        <w:ind w:firstLine="709"/>
        <w:jc w:val="both"/>
        <w:rPr>
          <w:sz w:val="24"/>
          <w:szCs w:val="24"/>
        </w:rPr>
      </w:pPr>
    </w:p>
    <w:p w:rsidR="00774AA6" w:rsidRPr="00851AE8" w:rsidRDefault="00774AA6" w:rsidP="00774AA6">
      <w:pPr>
        <w:ind w:firstLine="709"/>
        <w:jc w:val="both"/>
        <w:rPr>
          <w:sz w:val="24"/>
          <w:szCs w:val="24"/>
          <w:lang w:eastAsia="en-US"/>
        </w:rPr>
      </w:pPr>
      <w:r w:rsidRPr="00851AE8">
        <w:rPr>
          <w:sz w:val="24"/>
          <w:szCs w:val="24"/>
          <w:lang w:eastAsia="en-US"/>
        </w:rPr>
        <w:t>В случае несогласия с изложенными в настоящем акте фактами, Субъект проверки (правопреемник) вправе в течение 5-и рабочих дней со дня получения настоящего акта направить письменные возражения с приложением документов (заверенных копий), подтверждающих обоснованность возражений.</w:t>
      </w:r>
    </w:p>
    <w:p w:rsidR="00081568" w:rsidRPr="00851AE8" w:rsidRDefault="00081568" w:rsidP="00CC0F19">
      <w:pPr>
        <w:ind w:firstLine="709"/>
        <w:jc w:val="both"/>
        <w:rPr>
          <w:sz w:val="24"/>
          <w:szCs w:val="24"/>
        </w:rPr>
      </w:pPr>
      <w:r w:rsidRPr="00851AE8">
        <w:rPr>
          <w:sz w:val="24"/>
          <w:szCs w:val="24"/>
        </w:rPr>
        <w:t xml:space="preserve">О принятых мерах </w:t>
      </w:r>
      <w:r w:rsidR="00C3037D" w:rsidRPr="00851AE8">
        <w:rPr>
          <w:sz w:val="24"/>
          <w:szCs w:val="24"/>
        </w:rPr>
        <w:t xml:space="preserve">по устранению нарушений и замечаний, по выполнению рекомендаций, указанных в акте контрольного мероприятия </w:t>
      </w:r>
      <w:r w:rsidRPr="00851AE8">
        <w:rPr>
          <w:sz w:val="24"/>
          <w:szCs w:val="24"/>
        </w:rPr>
        <w:t xml:space="preserve">проинформировать </w:t>
      </w:r>
      <w:r w:rsidR="00C3037D" w:rsidRPr="00851AE8">
        <w:rPr>
          <w:sz w:val="24"/>
          <w:szCs w:val="24"/>
        </w:rPr>
        <w:t>Контрольно-счетный орган</w:t>
      </w:r>
      <w:r w:rsidR="00922B29" w:rsidRPr="00851AE8">
        <w:rPr>
          <w:sz w:val="24"/>
          <w:szCs w:val="24"/>
        </w:rPr>
        <w:t xml:space="preserve"> </w:t>
      </w:r>
      <w:r w:rsidR="00BA5E64" w:rsidRPr="00851AE8">
        <w:rPr>
          <w:sz w:val="24"/>
          <w:szCs w:val="24"/>
        </w:rPr>
        <w:t>Ш</w:t>
      </w:r>
      <w:r w:rsidR="00FA0C7D" w:rsidRPr="00851AE8">
        <w:rPr>
          <w:sz w:val="24"/>
          <w:szCs w:val="24"/>
        </w:rPr>
        <w:t>егарского</w:t>
      </w:r>
      <w:r w:rsidRPr="00851AE8">
        <w:rPr>
          <w:sz w:val="24"/>
          <w:szCs w:val="24"/>
        </w:rPr>
        <w:t xml:space="preserve"> района </w:t>
      </w:r>
      <w:r w:rsidR="00C3037D" w:rsidRPr="00851AE8">
        <w:rPr>
          <w:sz w:val="24"/>
          <w:szCs w:val="24"/>
        </w:rPr>
        <w:t>в течение 30 дней, со дня получения акта</w:t>
      </w:r>
      <w:r w:rsidRPr="00851AE8">
        <w:rPr>
          <w:sz w:val="24"/>
          <w:szCs w:val="24"/>
        </w:rPr>
        <w:t>.</w:t>
      </w:r>
    </w:p>
    <w:p w:rsidR="00081568" w:rsidRPr="00851AE8" w:rsidRDefault="00081568" w:rsidP="00FD5ACC">
      <w:pPr>
        <w:ind w:firstLine="709"/>
        <w:jc w:val="both"/>
        <w:rPr>
          <w:sz w:val="24"/>
          <w:szCs w:val="24"/>
        </w:rPr>
      </w:pPr>
    </w:p>
    <w:p w:rsidR="00922B29" w:rsidRPr="00851AE8" w:rsidRDefault="00922B29" w:rsidP="00FD5ACC">
      <w:pPr>
        <w:ind w:firstLine="709"/>
        <w:jc w:val="both"/>
        <w:rPr>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425"/>
        <w:gridCol w:w="4783"/>
      </w:tblGrid>
      <w:tr w:rsidR="00922B29" w:rsidRPr="00851AE8" w:rsidTr="00922B29">
        <w:tc>
          <w:tcPr>
            <w:tcW w:w="2500" w:type="pct"/>
          </w:tcPr>
          <w:p w:rsidR="00922B29" w:rsidRPr="00851AE8" w:rsidRDefault="00922B29" w:rsidP="00922B29">
            <w:pPr>
              <w:rPr>
                <w:sz w:val="24"/>
                <w:szCs w:val="24"/>
              </w:rPr>
            </w:pPr>
            <w:r w:rsidRPr="00851AE8">
              <w:rPr>
                <w:sz w:val="24"/>
                <w:szCs w:val="24"/>
              </w:rPr>
              <w:t>Председатель Контрольно-счетного органа муниципального образования «Шегарский район»</w:t>
            </w:r>
          </w:p>
        </w:tc>
        <w:tc>
          <w:tcPr>
            <w:tcW w:w="204" w:type="pct"/>
          </w:tcPr>
          <w:p w:rsidR="00922B29" w:rsidRPr="00851AE8" w:rsidRDefault="00922B29" w:rsidP="00FD5ACC">
            <w:pPr>
              <w:jc w:val="both"/>
              <w:rPr>
                <w:sz w:val="24"/>
                <w:szCs w:val="24"/>
              </w:rPr>
            </w:pPr>
          </w:p>
        </w:tc>
        <w:tc>
          <w:tcPr>
            <w:tcW w:w="2295" w:type="pct"/>
          </w:tcPr>
          <w:p w:rsidR="00922B29" w:rsidRPr="00851AE8" w:rsidRDefault="00922B29" w:rsidP="00922B29">
            <w:pPr>
              <w:rPr>
                <w:sz w:val="24"/>
                <w:szCs w:val="24"/>
              </w:rPr>
            </w:pPr>
            <w:r w:rsidRPr="00851AE8">
              <w:rPr>
                <w:sz w:val="24"/>
                <w:szCs w:val="24"/>
              </w:rPr>
              <w:t>Глава Администрации Анастасьевского сельского поселения</w:t>
            </w:r>
          </w:p>
        </w:tc>
      </w:tr>
      <w:tr w:rsidR="00922B29" w:rsidRPr="00851AE8" w:rsidTr="00922B29">
        <w:tc>
          <w:tcPr>
            <w:tcW w:w="2500" w:type="pct"/>
          </w:tcPr>
          <w:p w:rsidR="00922B29" w:rsidRPr="00851AE8" w:rsidRDefault="00922B29" w:rsidP="00FD5ACC">
            <w:pPr>
              <w:jc w:val="both"/>
              <w:rPr>
                <w:sz w:val="24"/>
                <w:szCs w:val="24"/>
              </w:rPr>
            </w:pPr>
            <w:r w:rsidRPr="00851AE8">
              <w:rPr>
                <w:snapToGrid w:val="0"/>
                <w:color w:val="000000"/>
                <w:sz w:val="24"/>
                <w:szCs w:val="24"/>
              </w:rPr>
              <w:t>__________________Е. А. Заболотнова</w:t>
            </w:r>
          </w:p>
        </w:tc>
        <w:tc>
          <w:tcPr>
            <w:tcW w:w="204" w:type="pct"/>
          </w:tcPr>
          <w:p w:rsidR="00922B29" w:rsidRPr="00851AE8" w:rsidRDefault="00922B29" w:rsidP="00FD5ACC">
            <w:pPr>
              <w:jc w:val="both"/>
              <w:rPr>
                <w:sz w:val="24"/>
                <w:szCs w:val="24"/>
              </w:rPr>
            </w:pPr>
          </w:p>
        </w:tc>
        <w:tc>
          <w:tcPr>
            <w:tcW w:w="2295" w:type="pct"/>
          </w:tcPr>
          <w:p w:rsidR="00922B29" w:rsidRPr="00851AE8" w:rsidRDefault="00922B29" w:rsidP="00922B29">
            <w:pPr>
              <w:jc w:val="both"/>
              <w:rPr>
                <w:sz w:val="24"/>
                <w:szCs w:val="24"/>
              </w:rPr>
            </w:pPr>
            <w:r w:rsidRPr="00851AE8">
              <w:rPr>
                <w:snapToGrid w:val="0"/>
                <w:color w:val="000000"/>
                <w:sz w:val="24"/>
                <w:szCs w:val="24"/>
              </w:rPr>
              <w:t>_____________</w:t>
            </w:r>
            <w:r w:rsidRPr="00851AE8">
              <w:rPr>
                <w:sz w:val="24"/>
                <w:szCs w:val="24"/>
              </w:rPr>
              <w:t xml:space="preserve"> О. Р. Чаптарова</w:t>
            </w:r>
          </w:p>
        </w:tc>
      </w:tr>
      <w:tr w:rsidR="00922B29" w:rsidRPr="00851AE8" w:rsidTr="00922B29">
        <w:tc>
          <w:tcPr>
            <w:tcW w:w="2500" w:type="pct"/>
          </w:tcPr>
          <w:p w:rsidR="00922B29" w:rsidRPr="00851AE8" w:rsidRDefault="00922B29" w:rsidP="00FD5ACC">
            <w:pPr>
              <w:jc w:val="both"/>
              <w:rPr>
                <w:snapToGrid w:val="0"/>
                <w:color w:val="000000"/>
                <w:sz w:val="24"/>
                <w:szCs w:val="24"/>
              </w:rPr>
            </w:pPr>
          </w:p>
        </w:tc>
        <w:tc>
          <w:tcPr>
            <w:tcW w:w="204" w:type="pct"/>
          </w:tcPr>
          <w:p w:rsidR="00922B29" w:rsidRPr="00851AE8" w:rsidRDefault="00922B29" w:rsidP="00FD5ACC">
            <w:pPr>
              <w:jc w:val="both"/>
              <w:rPr>
                <w:sz w:val="24"/>
                <w:szCs w:val="24"/>
              </w:rPr>
            </w:pPr>
          </w:p>
        </w:tc>
        <w:tc>
          <w:tcPr>
            <w:tcW w:w="2295" w:type="pct"/>
          </w:tcPr>
          <w:p w:rsidR="00922B29" w:rsidRPr="00851AE8" w:rsidRDefault="00922B29" w:rsidP="00922B29">
            <w:pPr>
              <w:jc w:val="both"/>
              <w:rPr>
                <w:snapToGrid w:val="0"/>
                <w:color w:val="000000"/>
                <w:sz w:val="24"/>
                <w:szCs w:val="24"/>
              </w:rPr>
            </w:pPr>
          </w:p>
        </w:tc>
      </w:tr>
      <w:tr w:rsidR="00922B29" w:rsidRPr="00851AE8" w:rsidTr="00922B29">
        <w:tc>
          <w:tcPr>
            <w:tcW w:w="2500" w:type="pct"/>
          </w:tcPr>
          <w:p w:rsidR="00922B29" w:rsidRPr="00851AE8" w:rsidRDefault="00922B29" w:rsidP="00FD5ACC">
            <w:pPr>
              <w:jc w:val="both"/>
              <w:rPr>
                <w:snapToGrid w:val="0"/>
                <w:color w:val="000000"/>
                <w:sz w:val="24"/>
                <w:szCs w:val="24"/>
              </w:rPr>
            </w:pPr>
          </w:p>
        </w:tc>
        <w:tc>
          <w:tcPr>
            <w:tcW w:w="204" w:type="pct"/>
          </w:tcPr>
          <w:p w:rsidR="00922B29" w:rsidRPr="00851AE8" w:rsidRDefault="00922B29" w:rsidP="00FD5ACC">
            <w:pPr>
              <w:jc w:val="both"/>
              <w:rPr>
                <w:sz w:val="24"/>
                <w:szCs w:val="24"/>
              </w:rPr>
            </w:pPr>
          </w:p>
        </w:tc>
        <w:tc>
          <w:tcPr>
            <w:tcW w:w="2295" w:type="pct"/>
          </w:tcPr>
          <w:p w:rsidR="00922B29" w:rsidRPr="00851AE8" w:rsidRDefault="00922B29" w:rsidP="00922B29">
            <w:pPr>
              <w:jc w:val="both"/>
              <w:rPr>
                <w:snapToGrid w:val="0"/>
                <w:color w:val="000000"/>
                <w:sz w:val="24"/>
                <w:szCs w:val="24"/>
              </w:rPr>
            </w:pPr>
            <w:r w:rsidRPr="00851AE8">
              <w:rPr>
                <w:snapToGrid w:val="0"/>
                <w:color w:val="000000"/>
                <w:sz w:val="24"/>
                <w:szCs w:val="24"/>
              </w:rPr>
              <w:t>Главный бухгалтер</w:t>
            </w:r>
          </w:p>
        </w:tc>
      </w:tr>
      <w:tr w:rsidR="00922B29" w:rsidRPr="00851AE8" w:rsidTr="00922B29">
        <w:tc>
          <w:tcPr>
            <w:tcW w:w="2500" w:type="pct"/>
          </w:tcPr>
          <w:p w:rsidR="00922B29" w:rsidRPr="00851AE8" w:rsidRDefault="00922B29" w:rsidP="00FD5ACC">
            <w:pPr>
              <w:jc w:val="both"/>
              <w:rPr>
                <w:snapToGrid w:val="0"/>
                <w:color w:val="000000"/>
                <w:sz w:val="24"/>
                <w:szCs w:val="24"/>
              </w:rPr>
            </w:pPr>
          </w:p>
        </w:tc>
        <w:tc>
          <w:tcPr>
            <w:tcW w:w="204" w:type="pct"/>
          </w:tcPr>
          <w:p w:rsidR="00922B29" w:rsidRPr="00851AE8" w:rsidRDefault="00922B29" w:rsidP="00FD5ACC">
            <w:pPr>
              <w:jc w:val="both"/>
              <w:rPr>
                <w:sz w:val="24"/>
                <w:szCs w:val="24"/>
              </w:rPr>
            </w:pPr>
          </w:p>
        </w:tc>
        <w:tc>
          <w:tcPr>
            <w:tcW w:w="2295" w:type="pct"/>
          </w:tcPr>
          <w:p w:rsidR="00922B29" w:rsidRPr="00851AE8" w:rsidRDefault="00922B29" w:rsidP="00922B29">
            <w:pPr>
              <w:jc w:val="both"/>
              <w:rPr>
                <w:snapToGrid w:val="0"/>
                <w:color w:val="000000"/>
                <w:sz w:val="24"/>
                <w:szCs w:val="24"/>
              </w:rPr>
            </w:pPr>
          </w:p>
          <w:p w:rsidR="00922B29" w:rsidRPr="00851AE8" w:rsidRDefault="00922B29" w:rsidP="00922B29">
            <w:pPr>
              <w:jc w:val="both"/>
              <w:rPr>
                <w:sz w:val="24"/>
                <w:szCs w:val="24"/>
              </w:rPr>
            </w:pPr>
            <w:r w:rsidRPr="00851AE8">
              <w:rPr>
                <w:snapToGrid w:val="0"/>
                <w:color w:val="000000"/>
                <w:sz w:val="24"/>
                <w:szCs w:val="24"/>
              </w:rPr>
              <w:t>_____________</w:t>
            </w:r>
            <w:r w:rsidRPr="00851AE8">
              <w:rPr>
                <w:sz w:val="24"/>
                <w:szCs w:val="24"/>
              </w:rPr>
              <w:t xml:space="preserve"> Л. Ю. Пенькова</w:t>
            </w:r>
          </w:p>
        </w:tc>
      </w:tr>
    </w:tbl>
    <w:p w:rsidR="00922B29" w:rsidRPr="00851AE8" w:rsidRDefault="00922B29" w:rsidP="00FD5ACC">
      <w:pPr>
        <w:ind w:firstLine="709"/>
        <w:jc w:val="both"/>
        <w:rPr>
          <w:sz w:val="24"/>
          <w:szCs w:val="24"/>
        </w:rPr>
      </w:pPr>
    </w:p>
    <w:p w:rsidR="00922B29" w:rsidRPr="00851AE8" w:rsidRDefault="00922B29" w:rsidP="00922B29">
      <w:pPr>
        <w:jc w:val="both"/>
        <w:rPr>
          <w:sz w:val="24"/>
          <w:szCs w:val="24"/>
          <w:lang w:eastAsia="en-US"/>
        </w:rPr>
      </w:pPr>
    </w:p>
    <w:p w:rsidR="00922B29" w:rsidRPr="00851AE8" w:rsidRDefault="00922B29" w:rsidP="00922B29">
      <w:pPr>
        <w:jc w:val="both"/>
        <w:rPr>
          <w:sz w:val="24"/>
          <w:szCs w:val="24"/>
          <w:lang w:eastAsia="en-US"/>
        </w:rPr>
      </w:pPr>
    </w:p>
    <w:p w:rsidR="00922B29" w:rsidRPr="00851AE8" w:rsidRDefault="00922B29" w:rsidP="00922B29">
      <w:pPr>
        <w:ind w:firstLine="709"/>
        <w:jc w:val="both"/>
        <w:rPr>
          <w:sz w:val="24"/>
          <w:szCs w:val="24"/>
          <w:lang w:eastAsia="en-US"/>
        </w:rPr>
      </w:pPr>
    </w:p>
    <w:p w:rsidR="00922B29" w:rsidRPr="00851AE8" w:rsidRDefault="00922B29" w:rsidP="00922B29">
      <w:pPr>
        <w:ind w:firstLine="709"/>
        <w:jc w:val="both"/>
        <w:rPr>
          <w:sz w:val="24"/>
          <w:szCs w:val="24"/>
          <w:lang w:eastAsia="en-US"/>
        </w:rPr>
      </w:pPr>
    </w:p>
    <w:p w:rsidR="00922B29" w:rsidRPr="00851AE8" w:rsidRDefault="00922B29" w:rsidP="00922B29">
      <w:pPr>
        <w:pStyle w:val="ConsPlusNonformat"/>
        <w:jc w:val="both"/>
        <w:rPr>
          <w:rFonts w:ascii="Times New Roman" w:hAnsi="Times New Roman" w:cs="Times New Roman"/>
          <w:sz w:val="22"/>
          <w:szCs w:val="22"/>
        </w:rPr>
      </w:pPr>
      <w:r w:rsidRPr="00851AE8">
        <w:rPr>
          <w:rFonts w:ascii="Times New Roman" w:hAnsi="Times New Roman" w:cs="Times New Roman"/>
          <w:sz w:val="22"/>
          <w:szCs w:val="22"/>
        </w:rPr>
        <w:t>Экземпляр акта получил: «____»_____2020 _____________________ __________  _______________</w:t>
      </w:r>
    </w:p>
    <w:p w:rsidR="00922B29" w:rsidRPr="00851AE8" w:rsidRDefault="00922B29" w:rsidP="00922B29">
      <w:pPr>
        <w:spacing w:after="200" w:line="276" w:lineRule="auto"/>
        <w:rPr>
          <w:sz w:val="22"/>
          <w:szCs w:val="22"/>
          <w:lang w:eastAsia="en-US"/>
        </w:rPr>
      </w:pPr>
      <w:r w:rsidRPr="00851AE8">
        <w:rPr>
          <w:sz w:val="22"/>
          <w:szCs w:val="22"/>
          <w:lang w:eastAsia="en-US"/>
        </w:rPr>
        <w:t xml:space="preserve">                                                   (дата)                      (должность)                (подпись)      (расшифровка)</w:t>
      </w:r>
    </w:p>
    <w:p w:rsidR="0070759B" w:rsidRPr="00851AE8" w:rsidRDefault="0070759B" w:rsidP="0070759B">
      <w:pPr>
        <w:jc w:val="center"/>
        <w:rPr>
          <w:b/>
          <w:bCs/>
          <w:sz w:val="24"/>
          <w:szCs w:val="24"/>
        </w:rPr>
      </w:pPr>
    </w:p>
    <w:p w:rsidR="0070759B" w:rsidRPr="00851AE8" w:rsidRDefault="0070759B" w:rsidP="0070759B">
      <w:pPr>
        <w:jc w:val="center"/>
        <w:rPr>
          <w:b/>
          <w:bCs/>
          <w:sz w:val="24"/>
          <w:szCs w:val="24"/>
        </w:rPr>
      </w:pPr>
    </w:p>
    <w:p w:rsidR="0070759B" w:rsidRPr="00851AE8" w:rsidRDefault="0070759B" w:rsidP="0070759B">
      <w:pPr>
        <w:jc w:val="center"/>
        <w:rPr>
          <w:b/>
          <w:bCs/>
          <w:sz w:val="24"/>
          <w:szCs w:val="24"/>
        </w:rPr>
      </w:pPr>
    </w:p>
    <w:p w:rsidR="0070759B" w:rsidRPr="00851AE8" w:rsidRDefault="0070759B" w:rsidP="0070759B">
      <w:pPr>
        <w:jc w:val="center"/>
        <w:rPr>
          <w:b/>
          <w:bCs/>
          <w:sz w:val="24"/>
          <w:szCs w:val="24"/>
        </w:rPr>
      </w:pPr>
    </w:p>
    <w:p w:rsidR="0070759B" w:rsidRPr="00851AE8" w:rsidRDefault="0070759B" w:rsidP="0070759B">
      <w:pPr>
        <w:jc w:val="center"/>
        <w:rPr>
          <w:b/>
          <w:bCs/>
          <w:sz w:val="24"/>
          <w:szCs w:val="24"/>
        </w:rPr>
      </w:pPr>
    </w:p>
    <w:sectPr w:rsidR="0070759B" w:rsidRPr="00851AE8" w:rsidSect="00873B4A">
      <w:footerReference w:type="even" r:id="rId26"/>
      <w:footerReference w:type="default" r:id="rId27"/>
      <w:pgSz w:w="11906" w:h="16838" w:code="9"/>
      <w:pgMar w:top="567" w:right="567"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6FA" w:rsidRPr="005845C4" w:rsidRDefault="000D46FA" w:rsidP="00FD5ACC">
      <w:r w:rsidRPr="005845C4">
        <w:separator/>
      </w:r>
    </w:p>
  </w:endnote>
  <w:endnote w:type="continuationSeparator" w:id="1">
    <w:p w:rsidR="000D46FA" w:rsidRPr="005845C4" w:rsidRDefault="000D46FA" w:rsidP="00FD5ACC">
      <w:r w:rsidRPr="005845C4">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D3" w:rsidRPr="005845C4" w:rsidRDefault="001362D3" w:rsidP="00FD5ACC">
    <w:pPr>
      <w:pStyle w:val="a5"/>
      <w:rPr>
        <w:rStyle w:val="a7"/>
        <w:sz w:val="18"/>
        <w:szCs w:val="18"/>
      </w:rPr>
    </w:pPr>
    <w:r w:rsidRPr="005845C4">
      <w:rPr>
        <w:rStyle w:val="a7"/>
        <w:sz w:val="18"/>
        <w:szCs w:val="18"/>
      </w:rPr>
      <w:fldChar w:fldCharType="begin"/>
    </w:r>
    <w:r w:rsidRPr="005845C4">
      <w:rPr>
        <w:rStyle w:val="a7"/>
        <w:sz w:val="18"/>
        <w:szCs w:val="18"/>
      </w:rPr>
      <w:instrText xml:space="preserve">PAGE  </w:instrText>
    </w:r>
    <w:r w:rsidRPr="005845C4">
      <w:rPr>
        <w:rStyle w:val="a7"/>
        <w:sz w:val="18"/>
        <w:szCs w:val="18"/>
      </w:rPr>
      <w:fldChar w:fldCharType="end"/>
    </w:r>
  </w:p>
  <w:p w:rsidR="001362D3" w:rsidRPr="005845C4" w:rsidRDefault="001362D3" w:rsidP="00FD5A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608"/>
      <w:docPartObj>
        <w:docPartGallery w:val="Page Numbers (Bottom of Page)"/>
        <w:docPartUnique/>
      </w:docPartObj>
    </w:sdtPr>
    <w:sdtEndPr>
      <w:rPr>
        <w:sz w:val="16"/>
        <w:szCs w:val="16"/>
      </w:rPr>
    </w:sdtEndPr>
    <w:sdtContent>
      <w:p w:rsidR="001362D3" w:rsidRPr="00873B4A" w:rsidRDefault="001362D3">
        <w:pPr>
          <w:pStyle w:val="a5"/>
          <w:jc w:val="right"/>
          <w:rPr>
            <w:sz w:val="16"/>
            <w:szCs w:val="16"/>
          </w:rPr>
        </w:pPr>
        <w:r w:rsidRPr="00873B4A">
          <w:rPr>
            <w:sz w:val="16"/>
            <w:szCs w:val="16"/>
          </w:rPr>
          <w:fldChar w:fldCharType="begin"/>
        </w:r>
        <w:r w:rsidRPr="00873B4A">
          <w:rPr>
            <w:sz w:val="16"/>
            <w:szCs w:val="16"/>
          </w:rPr>
          <w:instrText xml:space="preserve"> PAGE   \* MERGEFORMAT </w:instrText>
        </w:r>
        <w:r w:rsidRPr="00873B4A">
          <w:rPr>
            <w:sz w:val="16"/>
            <w:szCs w:val="16"/>
          </w:rPr>
          <w:fldChar w:fldCharType="separate"/>
        </w:r>
        <w:r w:rsidR="00316129">
          <w:rPr>
            <w:noProof/>
            <w:sz w:val="16"/>
            <w:szCs w:val="16"/>
          </w:rPr>
          <w:t>17</w:t>
        </w:r>
        <w:r w:rsidRPr="00873B4A">
          <w:rPr>
            <w:sz w:val="16"/>
            <w:szCs w:val="16"/>
          </w:rPr>
          <w:fldChar w:fldCharType="end"/>
        </w:r>
      </w:p>
    </w:sdtContent>
  </w:sdt>
  <w:p w:rsidR="001362D3" w:rsidRPr="005845C4" w:rsidRDefault="001362D3" w:rsidP="00FD5A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6FA" w:rsidRPr="005845C4" w:rsidRDefault="000D46FA" w:rsidP="00FD5ACC">
      <w:r w:rsidRPr="005845C4">
        <w:separator/>
      </w:r>
    </w:p>
  </w:footnote>
  <w:footnote w:type="continuationSeparator" w:id="1">
    <w:p w:rsidR="000D46FA" w:rsidRPr="005845C4" w:rsidRDefault="000D46FA" w:rsidP="00FD5ACC">
      <w:r w:rsidRPr="005845C4">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B1959"/>
    <w:multiLevelType w:val="hybridMultilevel"/>
    <w:tmpl w:val="40C8A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A25360"/>
    <w:multiLevelType w:val="hybridMultilevel"/>
    <w:tmpl w:val="B38C8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7C0B3C"/>
    <w:multiLevelType w:val="hybridMultilevel"/>
    <w:tmpl w:val="2CBE0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1A4755"/>
    <w:multiLevelType w:val="multilevel"/>
    <w:tmpl w:val="99EE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4219CA"/>
    <w:rsid w:val="00004546"/>
    <w:rsid w:val="00004F30"/>
    <w:rsid w:val="00005D4D"/>
    <w:rsid w:val="000077C4"/>
    <w:rsid w:val="00014ABA"/>
    <w:rsid w:val="00016FB6"/>
    <w:rsid w:val="00017B90"/>
    <w:rsid w:val="00021592"/>
    <w:rsid w:val="00023777"/>
    <w:rsid w:val="00023903"/>
    <w:rsid w:val="00025028"/>
    <w:rsid w:val="0002551B"/>
    <w:rsid w:val="00032B27"/>
    <w:rsid w:val="000343C3"/>
    <w:rsid w:val="00034A4B"/>
    <w:rsid w:val="00036143"/>
    <w:rsid w:val="00036C8F"/>
    <w:rsid w:val="000372B5"/>
    <w:rsid w:val="00040B09"/>
    <w:rsid w:val="000477B3"/>
    <w:rsid w:val="000513B7"/>
    <w:rsid w:val="00053359"/>
    <w:rsid w:val="00053D90"/>
    <w:rsid w:val="00054025"/>
    <w:rsid w:val="00055F0E"/>
    <w:rsid w:val="00056135"/>
    <w:rsid w:val="000563C4"/>
    <w:rsid w:val="00060E9E"/>
    <w:rsid w:val="000610ED"/>
    <w:rsid w:val="00063187"/>
    <w:rsid w:val="000642B7"/>
    <w:rsid w:val="000647D7"/>
    <w:rsid w:val="0006509A"/>
    <w:rsid w:val="0006673C"/>
    <w:rsid w:val="00070134"/>
    <w:rsid w:val="00070EC2"/>
    <w:rsid w:val="00072BDA"/>
    <w:rsid w:val="000752C2"/>
    <w:rsid w:val="0007586E"/>
    <w:rsid w:val="00076BFC"/>
    <w:rsid w:val="00081162"/>
    <w:rsid w:val="00081568"/>
    <w:rsid w:val="00085212"/>
    <w:rsid w:val="00085234"/>
    <w:rsid w:val="000852B9"/>
    <w:rsid w:val="000864B1"/>
    <w:rsid w:val="00086F03"/>
    <w:rsid w:val="00093DD3"/>
    <w:rsid w:val="00094918"/>
    <w:rsid w:val="0009625C"/>
    <w:rsid w:val="0009759B"/>
    <w:rsid w:val="00097F82"/>
    <w:rsid w:val="000A0E00"/>
    <w:rsid w:val="000A3753"/>
    <w:rsid w:val="000A3FB7"/>
    <w:rsid w:val="000A4348"/>
    <w:rsid w:val="000B4AF1"/>
    <w:rsid w:val="000B53FA"/>
    <w:rsid w:val="000B5F56"/>
    <w:rsid w:val="000C1A27"/>
    <w:rsid w:val="000C3385"/>
    <w:rsid w:val="000C38F2"/>
    <w:rsid w:val="000C6C71"/>
    <w:rsid w:val="000C6E55"/>
    <w:rsid w:val="000C74FA"/>
    <w:rsid w:val="000D1600"/>
    <w:rsid w:val="000D2D5D"/>
    <w:rsid w:val="000D4184"/>
    <w:rsid w:val="000D46FA"/>
    <w:rsid w:val="000D5192"/>
    <w:rsid w:val="000E49A9"/>
    <w:rsid w:val="000E565D"/>
    <w:rsid w:val="000E5E31"/>
    <w:rsid w:val="000E71E1"/>
    <w:rsid w:val="000F0B84"/>
    <w:rsid w:val="000F1499"/>
    <w:rsid w:val="000F6D48"/>
    <w:rsid w:val="000F78A9"/>
    <w:rsid w:val="000F7E41"/>
    <w:rsid w:val="001021DF"/>
    <w:rsid w:val="00102CD5"/>
    <w:rsid w:val="00103B80"/>
    <w:rsid w:val="00103EF3"/>
    <w:rsid w:val="001061D1"/>
    <w:rsid w:val="0010646F"/>
    <w:rsid w:val="00106E93"/>
    <w:rsid w:val="00107C01"/>
    <w:rsid w:val="00107CF6"/>
    <w:rsid w:val="00110291"/>
    <w:rsid w:val="00113C53"/>
    <w:rsid w:val="001154F6"/>
    <w:rsid w:val="00121394"/>
    <w:rsid w:val="001220DC"/>
    <w:rsid w:val="00123636"/>
    <w:rsid w:val="001238EE"/>
    <w:rsid w:val="00125B1A"/>
    <w:rsid w:val="00126AD7"/>
    <w:rsid w:val="001362D3"/>
    <w:rsid w:val="00140091"/>
    <w:rsid w:val="001406C9"/>
    <w:rsid w:val="001412CE"/>
    <w:rsid w:val="00141B20"/>
    <w:rsid w:val="00141CE1"/>
    <w:rsid w:val="00141DB4"/>
    <w:rsid w:val="00142955"/>
    <w:rsid w:val="00142A5A"/>
    <w:rsid w:val="00144237"/>
    <w:rsid w:val="00144E2E"/>
    <w:rsid w:val="001472CD"/>
    <w:rsid w:val="00147C9A"/>
    <w:rsid w:val="001501A6"/>
    <w:rsid w:val="001561A3"/>
    <w:rsid w:val="00156E88"/>
    <w:rsid w:val="0015752D"/>
    <w:rsid w:val="00157FD9"/>
    <w:rsid w:val="00161043"/>
    <w:rsid w:val="001612CE"/>
    <w:rsid w:val="00161928"/>
    <w:rsid w:val="001619F5"/>
    <w:rsid w:val="001663C9"/>
    <w:rsid w:val="001725B4"/>
    <w:rsid w:val="00172A50"/>
    <w:rsid w:val="00172E1C"/>
    <w:rsid w:val="001733F9"/>
    <w:rsid w:val="00173E9D"/>
    <w:rsid w:val="001759F5"/>
    <w:rsid w:val="001807D3"/>
    <w:rsid w:val="00180CDC"/>
    <w:rsid w:val="00183F03"/>
    <w:rsid w:val="00183F93"/>
    <w:rsid w:val="0018684A"/>
    <w:rsid w:val="00193129"/>
    <w:rsid w:val="001A0956"/>
    <w:rsid w:val="001A251E"/>
    <w:rsid w:val="001A3BB6"/>
    <w:rsid w:val="001A3BDA"/>
    <w:rsid w:val="001A4A27"/>
    <w:rsid w:val="001A5080"/>
    <w:rsid w:val="001B06E7"/>
    <w:rsid w:val="001B1A66"/>
    <w:rsid w:val="001B1DCC"/>
    <w:rsid w:val="001B23DB"/>
    <w:rsid w:val="001B3DE0"/>
    <w:rsid w:val="001B7590"/>
    <w:rsid w:val="001C064B"/>
    <w:rsid w:val="001C1E6A"/>
    <w:rsid w:val="001C3CA2"/>
    <w:rsid w:val="001C4648"/>
    <w:rsid w:val="001C5FB6"/>
    <w:rsid w:val="001C63CA"/>
    <w:rsid w:val="001C6EC1"/>
    <w:rsid w:val="001D08D7"/>
    <w:rsid w:val="001D1954"/>
    <w:rsid w:val="001D2559"/>
    <w:rsid w:val="001D2E05"/>
    <w:rsid w:val="001D6AD1"/>
    <w:rsid w:val="001D6B5E"/>
    <w:rsid w:val="001E31F8"/>
    <w:rsid w:val="001E3887"/>
    <w:rsid w:val="001E5113"/>
    <w:rsid w:val="001E5236"/>
    <w:rsid w:val="001F1359"/>
    <w:rsid w:val="001F1D92"/>
    <w:rsid w:val="001F3E23"/>
    <w:rsid w:val="001F42D7"/>
    <w:rsid w:val="001F43A0"/>
    <w:rsid w:val="001F66C9"/>
    <w:rsid w:val="001F6AA6"/>
    <w:rsid w:val="00200AC4"/>
    <w:rsid w:val="00202004"/>
    <w:rsid w:val="00203236"/>
    <w:rsid w:val="0020650C"/>
    <w:rsid w:val="00212620"/>
    <w:rsid w:val="0021365F"/>
    <w:rsid w:val="00214A3F"/>
    <w:rsid w:val="00216490"/>
    <w:rsid w:val="00217A9A"/>
    <w:rsid w:val="002207D5"/>
    <w:rsid w:val="00220FD1"/>
    <w:rsid w:val="002228EF"/>
    <w:rsid w:val="00223628"/>
    <w:rsid w:val="00226464"/>
    <w:rsid w:val="00226CB0"/>
    <w:rsid w:val="002303BE"/>
    <w:rsid w:val="00237284"/>
    <w:rsid w:val="0024067D"/>
    <w:rsid w:val="0024430D"/>
    <w:rsid w:val="0024461B"/>
    <w:rsid w:val="00245438"/>
    <w:rsid w:val="00245D1D"/>
    <w:rsid w:val="00247A97"/>
    <w:rsid w:val="002520CD"/>
    <w:rsid w:val="00252CE0"/>
    <w:rsid w:val="00253965"/>
    <w:rsid w:val="00256B47"/>
    <w:rsid w:val="00256F7C"/>
    <w:rsid w:val="002575FB"/>
    <w:rsid w:val="002606F9"/>
    <w:rsid w:val="00261288"/>
    <w:rsid w:val="0026360C"/>
    <w:rsid w:val="00271ADE"/>
    <w:rsid w:val="00274523"/>
    <w:rsid w:val="00274A00"/>
    <w:rsid w:val="0027677A"/>
    <w:rsid w:val="0028040A"/>
    <w:rsid w:val="00281681"/>
    <w:rsid w:val="002857FA"/>
    <w:rsid w:val="0028590E"/>
    <w:rsid w:val="0029445C"/>
    <w:rsid w:val="00296D42"/>
    <w:rsid w:val="00297E9E"/>
    <w:rsid w:val="002A15E5"/>
    <w:rsid w:val="002A37E3"/>
    <w:rsid w:val="002A5324"/>
    <w:rsid w:val="002B21F9"/>
    <w:rsid w:val="002B37DB"/>
    <w:rsid w:val="002B4AEC"/>
    <w:rsid w:val="002B55DC"/>
    <w:rsid w:val="002B5F85"/>
    <w:rsid w:val="002B6BEE"/>
    <w:rsid w:val="002B6C98"/>
    <w:rsid w:val="002C0BED"/>
    <w:rsid w:val="002C3529"/>
    <w:rsid w:val="002C5B7D"/>
    <w:rsid w:val="002D0BE2"/>
    <w:rsid w:val="002D645C"/>
    <w:rsid w:val="002E12E1"/>
    <w:rsid w:val="002E2961"/>
    <w:rsid w:val="002E63A9"/>
    <w:rsid w:val="002E69DE"/>
    <w:rsid w:val="002E6ECA"/>
    <w:rsid w:val="002E7465"/>
    <w:rsid w:val="002F2920"/>
    <w:rsid w:val="002F4953"/>
    <w:rsid w:val="003016D1"/>
    <w:rsid w:val="00302A80"/>
    <w:rsid w:val="00304C26"/>
    <w:rsid w:val="00310CC6"/>
    <w:rsid w:val="00312711"/>
    <w:rsid w:val="00313647"/>
    <w:rsid w:val="00313780"/>
    <w:rsid w:val="00316129"/>
    <w:rsid w:val="003174CC"/>
    <w:rsid w:val="00320641"/>
    <w:rsid w:val="003207EC"/>
    <w:rsid w:val="003212A8"/>
    <w:rsid w:val="00321D2F"/>
    <w:rsid w:val="00321D80"/>
    <w:rsid w:val="0032262F"/>
    <w:rsid w:val="0032503F"/>
    <w:rsid w:val="00326582"/>
    <w:rsid w:val="003276C3"/>
    <w:rsid w:val="00330CED"/>
    <w:rsid w:val="003325AC"/>
    <w:rsid w:val="00332A49"/>
    <w:rsid w:val="00333215"/>
    <w:rsid w:val="00334351"/>
    <w:rsid w:val="00334E99"/>
    <w:rsid w:val="00337B5B"/>
    <w:rsid w:val="00337E7B"/>
    <w:rsid w:val="003407AB"/>
    <w:rsid w:val="00341C99"/>
    <w:rsid w:val="00341D65"/>
    <w:rsid w:val="00345D1A"/>
    <w:rsid w:val="00345D85"/>
    <w:rsid w:val="00346C06"/>
    <w:rsid w:val="00351DAB"/>
    <w:rsid w:val="00352F9C"/>
    <w:rsid w:val="0036047B"/>
    <w:rsid w:val="0036299C"/>
    <w:rsid w:val="0036426F"/>
    <w:rsid w:val="00365D32"/>
    <w:rsid w:val="00366C92"/>
    <w:rsid w:val="00371537"/>
    <w:rsid w:val="00372C17"/>
    <w:rsid w:val="00372D65"/>
    <w:rsid w:val="003751CE"/>
    <w:rsid w:val="003762C4"/>
    <w:rsid w:val="0037709A"/>
    <w:rsid w:val="00377C9B"/>
    <w:rsid w:val="00380356"/>
    <w:rsid w:val="003827C7"/>
    <w:rsid w:val="0038282A"/>
    <w:rsid w:val="00384E99"/>
    <w:rsid w:val="00384EBA"/>
    <w:rsid w:val="00384FF3"/>
    <w:rsid w:val="00385A5F"/>
    <w:rsid w:val="00387591"/>
    <w:rsid w:val="00390698"/>
    <w:rsid w:val="003920B0"/>
    <w:rsid w:val="00395FD9"/>
    <w:rsid w:val="00397906"/>
    <w:rsid w:val="003A29EF"/>
    <w:rsid w:val="003A42EC"/>
    <w:rsid w:val="003A4820"/>
    <w:rsid w:val="003A6AD3"/>
    <w:rsid w:val="003A6CD3"/>
    <w:rsid w:val="003B7579"/>
    <w:rsid w:val="003C06E6"/>
    <w:rsid w:val="003C2595"/>
    <w:rsid w:val="003C5561"/>
    <w:rsid w:val="003C5F79"/>
    <w:rsid w:val="003C6904"/>
    <w:rsid w:val="003C6A71"/>
    <w:rsid w:val="003C6CB6"/>
    <w:rsid w:val="003D1702"/>
    <w:rsid w:val="003D3A96"/>
    <w:rsid w:val="003E2BC0"/>
    <w:rsid w:val="003E51D7"/>
    <w:rsid w:val="003E565F"/>
    <w:rsid w:val="003E62FC"/>
    <w:rsid w:val="003E7BD9"/>
    <w:rsid w:val="003E7BFD"/>
    <w:rsid w:val="003F09E3"/>
    <w:rsid w:val="003F1D68"/>
    <w:rsid w:val="003F3499"/>
    <w:rsid w:val="003F34DD"/>
    <w:rsid w:val="003F44D2"/>
    <w:rsid w:val="003F4C7D"/>
    <w:rsid w:val="003F6080"/>
    <w:rsid w:val="004001FF"/>
    <w:rsid w:val="00403964"/>
    <w:rsid w:val="00404765"/>
    <w:rsid w:val="004047AB"/>
    <w:rsid w:val="004054C3"/>
    <w:rsid w:val="0040586D"/>
    <w:rsid w:val="00407DBC"/>
    <w:rsid w:val="00412082"/>
    <w:rsid w:val="00412AF8"/>
    <w:rsid w:val="00414A1A"/>
    <w:rsid w:val="00415063"/>
    <w:rsid w:val="0041560C"/>
    <w:rsid w:val="00416F2B"/>
    <w:rsid w:val="00420F8F"/>
    <w:rsid w:val="004219CA"/>
    <w:rsid w:val="004235EF"/>
    <w:rsid w:val="00424E7E"/>
    <w:rsid w:val="00426031"/>
    <w:rsid w:val="0042752B"/>
    <w:rsid w:val="004275E8"/>
    <w:rsid w:val="00430B0F"/>
    <w:rsid w:val="004325F3"/>
    <w:rsid w:val="004365E8"/>
    <w:rsid w:val="00440CC6"/>
    <w:rsid w:val="0044232C"/>
    <w:rsid w:val="00443E9F"/>
    <w:rsid w:val="004442BE"/>
    <w:rsid w:val="00445845"/>
    <w:rsid w:val="00450909"/>
    <w:rsid w:val="00452A40"/>
    <w:rsid w:val="00452B0B"/>
    <w:rsid w:val="00452BC1"/>
    <w:rsid w:val="00453D20"/>
    <w:rsid w:val="00454BCA"/>
    <w:rsid w:val="00455E9E"/>
    <w:rsid w:val="00462309"/>
    <w:rsid w:val="00463D0A"/>
    <w:rsid w:val="00463F57"/>
    <w:rsid w:val="00464056"/>
    <w:rsid w:val="0046456C"/>
    <w:rsid w:val="00466C39"/>
    <w:rsid w:val="004714CB"/>
    <w:rsid w:val="004715FC"/>
    <w:rsid w:val="004777D4"/>
    <w:rsid w:val="004814B8"/>
    <w:rsid w:val="004837D0"/>
    <w:rsid w:val="004847EC"/>
    <w:rsid w:val="00487069"/>
    <w:rsid w:val="00490B5E"/>
    <w:rsid w:val="00491766"/>
    <w:rsid w:val="00494CE4"/>
    <w:rsid w:val="004966E8"/>
    <w:rsid w:val="00496AFE"/>
    <w:rsid w:val="00497918"/>
    <w:rsid w:val="004A16F7"/>
    <w:rsid w:val="004A2FDC"/>
    <w:rsid w:val="004A34D5"/>
    <w:rsid w:val="004A3C18"/>
    <w:rsid w:val="004B4BF7"/>
    <w:rsid w:val="004C4290"/>
    <w:rsid w:val="004C774F"/>
    <w:rsid w:val="004D0203"/>
    <w:rsid w:val="004D0DE2"/>
    <w:rsid w:val="004D1625"/>
    <w:rsid w:val="004D18CF"/>
    <w:rsid w:val="004D20FE"/>
    <w:rsid w:val="004D3672"/>
    <w:rsid w:val="004D3728"/>
    <w:rsid w:val="004D4028"/>
    <w:rsid w:val="004D6473"/>
    <w:rsid w:val="004E1E65"/>
    <w:rsid w:val="004E2051"/>
    <w:rsid w:val="004E2793"/>
    <w:rsid w:val="004E2E14"/>
    <w:rsid w:val="004E7CB5"/>
    <w:rsid w:val="004F5AAA"/>
    <w:rsid w:val="004F6C27"/>
    <w:rsid w:val="004F7B04"/>
    <w:rsid w:val="004F7CC9"/>
    <w:rsid w:val="00503348"/>
    <w:rsid w:val="0050396F"/>
    <w:rsid w:val="00506430"/>
    <w:rsid w:val="00516465"/>
    <w:rsid w:val="00523069"/>
    <w:rsid w:val="00523277"/>
    <w:rsid w:val="0052328E"/>
    <w:rsid w:val="00523594"/>
    <w:rsid w:val="005242E7"/>
    <w:rsid w:val="0052581E"/>
    <w:rsid w:val="00526EAF"/>
    <w:rsid w:val="005318A1"/>
    <w:rsid w:val="00533723"/>
    <w:rsid w:val="00533DFA"/>
    <w:rsid w:val="00533EA0"/>
    <w:rsid w:val="0053775B"/>
    <w:rsid w:val="00550E3A"/>
    <w:rsid w:val="0055232F"/>
    <w:rsid w:val="005525ED"/>
    <w:rsid w:val="00557646"/>
    <w:rsid w:val="00562BA9"/>
    <w:rsid w:val="005701F0"/>
    <w:rsid w:val="005722D2"/>
    <w:rsid w:val="00572F9E"/>
    <w:rsid w:val="005737CA"/>
    <w:rsid w:val="005737E2"/>
    <w:rsid w:val="00573E90"/>
    <w:rsid w:val="00574622"/>
    <w:rsid w:val="0057704C"/>
    <w:rsid w:val="00581027"/>
    <w:rsid w:val="00583EF3"/>
    <w:rsid w:val="00583F02"/>
    <w:rsid w:val="005845C4"/>
    <w:rsid w:val="00586790"/>
    <w:rsid w:val="00587FE6"/>
    <w:rsid w:val="00593747"/>
    <w:rsid w:val="0059426D"/>
    <w:rsid w:val="00594585"/>
    <w:rsid w:val="005A0FC8"/>
    <w:rsid w:val="005A255F"/>
    <w:rsid w:val="005A68BE"/>
    <w:rsid w:val="005B2999"/>
    <w:rsid w:val="005B7270"/>
    <w:rsid w:val="005C0176"/>
    <w:rsid w:val="005C4B21"/>
    <w:rsid w:val="005C4CD6"/>
    <w:rsid w:val="005D540D"/>
    <w:rsid w:val="005D57C8"/>
    <w:rsid w:val="005D634B"/>
    <w:rsid w:val="005E34D8"/>
    <w:rsid w:val="005E482A"/>
    <w:rsid w:val="005F1BFA"/>
    <w:rsid w:val="005F2A25"/>
    <w:rsid w:val="005F34D6"/>
    <w:rsid w:val="005F5C24"/>
    <w:rsid w:val="005F76FC"/>
    <w:rsid w:val="006016EA"/>
    <w:rsid w:val="006016F9"/>
    <w:rsid w:val="00605181"/>
    <w:rsid w:val="006051C6"/>
    <w:rsid w:val="0060570A"/>
    <w:rsid w:val="00605F81"/>
    <w:rsid w:val="00606881"/>
    <w:rsid w:val="006073BD"/>
    <w:rsid w:val="0061306E"/>
    <w:rsid w:val="00613F3F"/>
    <w:rsid w:val="00617F90"/>
    <w:rsid w:val="00620071"/>
    <w:rsid w:val="006204B7"/>
    <w:rsid w:val="00620F49"/>
    <w:rsid w:val="0062127A"/>
    <w:rsid w:val="006226F1"/>
    <w:rsid w:val="0062371E"/>
    <w:rsid w:val="00624148"/>
    <w:rsid w:val="00625389"/>
    <w:rsid w:val="00626028"/>
    <w:rsid w:val="006260AB"/>
    <w:rsid w:val="00626CFB"/>
    <w:rsid w:val="0062719E"/>
    <w:rsid w:val="00631A47"/>
    <w:rsid w:val="006405A4"/>
    <w:rsid w:val="006408DF"/>
    <w:rsid w:val="00640D5C"/>
    <w:rsid w:val="00640E25"/>
    <w:rsid w:val="00641302"/>
    <w:rsid w:val="0064503F"/>
    <w:rsid w:val="00645AAC"/>
    <w:rsid w:val="00651D61"/>
    <w:rsid w:val="00656645"/>
    <w:rsid w:val="00657AD5"/>
    <w:rsid w:val="006646B9"/>
    <w:rsid w:val="006659D8"/>
    <w:rsid w:val="00666FEF"/>
    <w:rsid w:val="006679D1"/>
    <w:rsid w:val="00672780"/>
    <w:rsid w:val="0067515F"/>
    <w:rsid w:val="00675E95"/>
    <w:rsid w:val="00680074"/>
    <w:rsid w:val="006812C0"/>
    <w:rsid w:val="00683ABF"/>
    <w:rsid w:val="00685B13"/>
    <w:rsid w:val="00685DDB"/>
    <w:rsid w:val="00687FC7"/>
    <w:rsid w:val="00694462"/>
    <w:rsid w:val="006949A9"/>
    <w:rsid w:val="00695905"/>
    <w:rsid w:val="006976C3"/>
    <w:rsid w:val="006A016E"/>
    <w:rsid w:val="006A0BD1"/>
    <w:rsid w:val="006A16A5"/>
    <w:rsid w:val="006A2519"/>
    <w:rsid w:val="006A298E"/>
    <w:rsid w:val="006A39D5"/>
    <w:rsid w:val="006A3BB6"/>
    <w:rsid w:val="006A70ED"/>
    <w:rsid w:val="006B1C50"/>
    <w:rsid w:val="006B1E18"/>
    <w:rsid w:val="006B286A"/>
    <w:rsid w:val="006B2D38"/>
    <w:rsid w:val="006B39CD"/>
    <w:rsid w:val="006B4524"/>
    <w:rsid w:val="006B560B"/>
    <w:rsid w:val="006C0BDB"/>
    <w:rsid w:val="006C2116"/>
    <w:rsid w:val="006C75E1"/>
    <w:rsid w:val="006D00CB"/>
    <w:rsid w:val="006D3E73"/>
    <w:rsid w:val="006D4BD5"/>
    <w:rsid w:val="006E2276"/>
    <w:rsid w:val="006E3B9E"/>
    <w:rsid w:val="006E4EA4"/>
    <w:rsid w:val="006E7124"/>
    <w:rsid w:val="006F082A"/>
    <w:rsid w:val="006F3D53"/>
    <w:rsid w:val="006F4561"/>
    <w:rsid w:val="006F6A42"/>
    <w:rsid w:val="006F72F3"/>
    <w:rsid w:val="006F759B"/>
    <w:rsid w:val="007003CF"/>
    <w:rsid w:val="007033A7"/>
    <w:rsid w:val="00703672"/>
    <w:rsid w:val="007057AE"/>
    <w:rsid w:val="00705826"/>
    <w:rsid w:val="00705D2F"/>
    <w:rsid w:val="0070759B"/>
    <w:rsid w:val="0071395B"/>
    <w:rsid w:val="007143C4"/>
    <w:rsid w:val="0071466D"/>
    <w:rsid w:val="00714675"/>
    <w:rsid w:val="0071713D"/>
    <w:rsid w:val="00720FEC"/>
    <w:rsid w:val="0072375C"/>
    <w:rsid w:val="00725112"/>
    <w:rsid w:val="0072594C"/>
    <w:rsid w:val="007271C3"/>
    <w:rsid w:val="00730DE5"/>
    <w:rsid w:val="00731BA9"/>
    <w:rsid w:val="007333B1"/>
    <w:rsid w:val="00733A2A"/>
    <w:rsid w:val="007360AA"/>
    <w:rsid w:val="00740F2E"/>
    <w:rsid w:val="00741E49"/>
    <w:rsid w:val="00742F19"/>
    <w:rsid w:val="007439D0"/>
    <w:rsid w:val="007448E4"/>
    <w:rsid w:val="00746083"/>
    <w:rsid w:val="007464BE"/>
    <w:rsid w:val="00755754"/>
    <w:rsid w:val="007557D8"/>
    <w:rsid w:val="00762944"/>
    <w:rsid w:val="007704EF"/>
    <w:rsid w:val="0077287E"/>
    <w:rsid w:val="00772E9A"/>
    <w:rsid w:val="00774AA6"/>
    <w:rsid w:val="00774B92"/>
    <w:rsid w:val="00781426"/>
    <w:rsid w:val="00782101"/>
    <w:rsid w:val="00782C54"/>
    <w:rsid w:val="00783154"/>
    <w:rsid w:val="00783AED"/>
    <w:rsid w:val="00785BFA"/>
    <w:rsid w:val="00786ECE"/>
    <w:rsid w:val="007903A1"/>
    <w:rsid w:val="00790543"/>
    <w:rsid w:val="00790D80"/>
    <w:rsid w:val="00794376"/>
    <w:rsid w:val="007A008C"/>
    <w:rsid w:val="007A1604"/>
    <w:rsid w:val="007A4980"/>
    <w:rsid w:val="007A5681"/>
    <w:rsid w:val="007B3164"/>
    <w:rsid w:val="007B31CD"/>
    <w:rsid w:val="007B5EEB"/>
    <w:rsid w:val="007C1E18"/>
    <w:rsid w:val="007C3A92"/>
    <w:rsid w:val="007C6AC6"/>
    <w:rsid w:val="007D0E36"/>
    <w:rsid w:val="007D19D9"/>
    <w:rsid w:val="007D1D80"/>
    <w:rsid w:val="007D33E0"/>
    <w:rsid w:val="007E2B4C"/>
    <w:rsid w:val="007E3CC9"/>
    <w:rsid w:val="007E45C1"/>
    <w:rsid w:val="007E4C8E"/>
    <w:rsid w:val="007E6AC2"/>
    <w:rsid w:val="007F168C"/>
    <w:rsid w:val="007F195E"/>
    <w:rsid w:val="007F2F7E"/>
    <w:rsid w:val="007F6901"/>
    <w:rsid w:val="00802694"/>
    <w:rsid w:val="00805FD5"/>
    <w:rsid w:val="008072B9"/>
    <w:rsid w:val="00807997"/>
    <w:rsid w:val="00810783"/>
    <w:rsid w:val="00812168"/>
    <w:rsid w:val="008132E1"/>
    <w:rsid w:val="00814033"/>
    <w:rsid w:val="00814983"/>
    <w:rsid w:val="00820EEE"/>
    <w:rsid w:val="008213EC"/>
    <w:rsid w:val="0082414B"/>
    <w:rsid w:val="008246F0"/>
    <w:rsid w:val="00825C69"/>
    <w:rsid w:val="008269A2"/>
    <w:rsid w:val="00831179"/>
    <w:rsid w:val="0083395B"/>
    <w:rsid w:val="00835916"/>
    <w:rsid w:val="00836010"/>
    <w:rsid w:val="008366A1"/>
    <w:rsid w:val="00837209"/>
    <w:rsid w:val="00841459"/>
    <w:rsid w:val="008416B5"/>
    <w:rsid w:val="00841F4B"/>
    <w:rsid w:val="00844296"/>
    <w:rsid w:val="008515DC"/>
    <w:rsid w:val="00851AE8"/>
    <w:rsid w:val="00852263"/>
    <w:rsid w:val="00852FC3"/>
    <w:rsid w:val="00854DF6"/>
    <w:rsid w:val="00855605"/>
    <w:rsid w:val="00855FA2"/>
    <w:rsid w:val="0086124F"/>
    <w:rsid w:val="00861A45"/>
    <w:rsid w:val="00863BFF"/>
    <w:rsid w:val="008739EF"/>
    <w:rsid w:val="00873B4A"/>
    <w:rsid w:val="00877E53"/>
    <w:rsid w:val="00882C4B"/>
    <w:rsid w:val="008849B1"/>
    <w:rsid w:val="00884A6B"/>
    <w:rsid w:val="0088521B"/>
    <w:rsid w:val="008860DC"/>
    <w:rsid w:val="0089161A"/>
    <w:rsid w:val="008935F5"/>
    <w:rsid w:val="00894228"/>
    <w:rsid w:val="0089657A"/>
    <w:rsid w:val="008A16AC"/>
    <w:rsid w:val="008A2EE8"/>
    <w:rsid w:val="008A3DDF"/>
    <w:rsid w:val="008B2B05"/>
    <w:rsid w:val="008B3DE4"/>
    <w:rsid w:val="008B3F59"/>
    <w:rsid w:val="008B5AD8"/>
    <w:rsid w:val="008B7245"/>
    <w:rsid w:val="008C12BF"/>
    <w:rsid w:val="008C2FFF"/>
    <w:rsid w:val="008C5057"/>
    <w:rsid w:val="008C7F6E"/>
    <w:rsid w:val="008D02B7"/>
    <w:rsid w:val="008D394D"/>
    <w:rsid w:val="008D3E07"/>
    <w:rsid w:val="008D556D"/>
    <w:rsid w:val="008D56FD"/>
    <w:rsid w:val="008D588F"/>
    <w:rsid w:val="008D7A4B"/>
    <w:rsid w:val="008E092A"/>
    <w:rsid w:val="008E107A"/>
    <w:rsid w:val="008E14C6"/>
    <w:rsid w:val="008E2396"/>
    <w:rsid w:val="008E28DD"/>
    <w:rsid w:val="008E4D5B"/>
    <w:rsid w:val="008E6702"/>
    <w:rsid w:val="008F03C5"/>
    <w:rsid w:val="008F3DC4"/>
    <w:rsid w:val="008F71CF"/>
    <w:rsid w:val="008F72F8"/>
    <w:rsid w:val="008F7A5A"/>
    <w:rsid w:val="009000D3"/>
    <w:rsid w:val="00906149"/>
    <w:rsid w:val="00912B18"/>
    <w:rsid w:val="00913E20"/>
    <w:rsid w:val="0091487D"/>
    <w:rsid w:val="00915BA6"/>
    <w:rsid w:val="00915F4A"/>
    <w:rsid w:val="00916F44"/>
    <w:rsid w:val="00920436"/>
    <w:rsid w:val="00920580"/>
    <w:rsid w:val="00922B29"/>
    <w:rsid w:val="00923BF3"/>
    <w:rsid w:val="00925D4D"/>
    <w:rsid w:val="00930E54"/>
    <w:rsid w:val="009333DB"/>
    <w:rsid w:val="00936E59"/>
    <w:rsid w:val="00936EF4"/>
    <w:rsid w:val="00941B28"/>
    <w:rsid w:val="00943C37"/>
    <w:rsid w:val="00944BA9"/>
    <w:rsid w:val="00945C9C"/>
    <w:rsid w:val="0094624B"/>
    <w:rsid w:val="00946AA6"/>
    <w:rsid w:val="00952BEC"/>
    <w:rsid w:val="009533F5"/>
    <w:rsid w:val="009536A1"/>
    <w:rsid w:val="00953D84"/>
    <w:rsid w:val="00953F18"/>
    <w:rsid w:val="00953FA4"/>
    <w:rsid w:val="0095556F"/>
    <w:rsid w:val="00957185"/>
    <w:rsid w:val="00957544"/>
    <w:rsid w:val="00961243"/>
    <w:rsid w:val="009628E6"/>
    <w:rsid w:val="009636F9"/>
    <w:rsid w:val="00963B50"/>
    <w:rsid w:val="00965B09"/>
    <w:rsid w:val="00967548"/>
    <w:rsid w:val="009709B5"/>
    <w:rsid w:val="00970FC6"/>
    <w:rsid w:val="009714F8"/>
    <w:rsid w:val="00971A08"/>
    <w:rsid w:val="00972318"/>
    <w:rsid w:val="00973907"/>
    <w:rsid w:val="00973EA9"/>
    <w:rsid w:val="00977A5A"/>
    <w:rsid w:val="009801A0"/>
    <w:rsid w:val="00980AAA"/>
    <w:rsid w:val="009818DD"/>
    <w:rsid w:val="009830DF"/>
    <w:rsid w:val="00984ABD"/>
    <w:rsid w:val="00985161"/>
    <w:rsid w:val="00990C07"/>
    <w:rsid w:val="00991CAF"/>
    <w:rsid w:val="00995E4F"/>
    <w:rsid w:val="00996B22"/>
    <w:rsid w:val="009A20A1"/>
    <w:rsid w:val="009A26D4"/>
    <w:rsid w:val="009A2EA8"/>
    <w:rsid w:val="009A307E"/>
    <w:rsid w:val="009A4736"/>
    <w:rsid w:val="009A5131"/>
    <w:rsid w:val="009A6681"/>
    <w:rsid w:val="009B1050"/>
    <w:rsid w:val="009B1D44"/>
    <w:rsid w:val="009B4B52"/>
    <w:rsid w:val="009B6B42"/>
    <w:rsid w:val="009B7606"/>
    <w:rsid w:val="009C30C9"/>
    <w:rsid w:val="009C3682"/>
    <w:rsid w:val="009C7A27"/>
    <w:rsid w:val="009D09E5"/>
    <w:rsid w:val="009D1DB9"/>
    <w:rsid w:val="009D2208"/>
    <w:rsid w:val="009D25F7"/>
    <w:rsid w:val="009D2F3E"/>
    <w:rsid w:val="009D3FC0"/>
    <w:rsid w:val="009D5A83"/>
    <w:rsid w:val="009D62DA"/>
    <w:rsid w:val="009D6BF0"/>
    <w:rsid w:val="009E06F3"/>
    <w:rsid w:val="009E094E"/>
    <w:rsid w:val="009E41EE"/>
    <w:rsid w:val="009F0245"/>
    <w:rsid w:val="009F2B0D"/>
    <w:rsid w:val="009F30A9"/>
    <w:rsid w:val="009F3AB9"/>
    <w:rsid w:val="009F53D2"/>
    <w:rsid w:val="009F53ED"/>
    <w:rsid w:val="009F5C46"/>
    <w:rsid w:val="00A012C4"/>
    <w:rsid w:val="00A01A93"/>
    <w:rsid w:val="00A03B6A"/>
    <w:rsid w:val="00A03E6E"/>
    <w:rsid w:val="00A05589"/>
    <w:rsid w:val="00A05C86"/>
    <w:rsid w:val="00A07BE1"/>
    <w:rsid w:val="00A11143"/>
    <w:rsid w:val="00A11688"/>
    <w:rsid w:val="00A12BD4"/>
    <w:rsid w:val="00A13483"/>
    <w:rsid w:val="00A1367C"/>
    <w:rsid w:val="00A14BA0"/>
    <w:rsid w:val="00A178FC"/>
    <w:rsid w:val="00A17B7E"/>
    <w:rsid w:val="00A20910"/>
    <w:rsid w:val="00A20CEA"/>
    <w:rsid w:val="00A21D18"/>
    <w:rsid w:val="00A22DB8"/>
    <w:rsid w:val="00A25185"/>
    <w:rsid w:val="00A25810"/>
    <w:rsid w:val="00A279E9"/>
    <w:rsid w:val="00A27F73"/>
    <w:rsid w:val="00A328AD"/>
    <w:rsid w:val="00A37A3B"/>
    <w:rsid w:val="00A43027"/>
    <w:rsid w:val="00A4355C"/>
    <w:rsid w:val="00A475F2"/>
    <w:rsid w:val="00A51378"/>
    <w:rsid w:val="00A51A40"/>
    <w:rsid w:val="00A56B31"/>
    <w:rsid w:val="00A57EE1"/>
    <w:rsid w:val="00A6356A"/>
    <w:rsid w:val="00A63D21"/>
    <w:rsid w:val="00A65DE2"/>
    <w:rsid w:val="00A67886"/>
    <w:rsid w:val="00A70217"/>
    <w:rsid w:val="00A72564"/>
    <w:rsid w:val="00A74E30"/>
    <w:rsid w:val="00A74FDC"/>
    <w:rsid w:val="00A76C2F"/>
    <w:rsid w:val="00A771FB"/>
    <w:rsid w:val="00A81586"/>
    <w:rsid w:val="00A81C11"/>
    <w:rsid w:val="00A823CA"/>
    <w:rsid w:val="00A82D09"/>
    <w:rsid w:val="00A83B3D"/>
    <w:rsid w:val="00A85390"/>
    <w:rsid w:val="00A8641A"/>
    <w:rsid w:val="00A87E45"/>
    <w:rsid w:val="00A906FE"/>
    <w:rsid w:val="00A91318"/>
    <w:rsid w:val="00A92EEA"/>
    <w:rsid w:val="00A93820"/>
    <w:rsid w:val="00A94540"/>
    <w:rsid w:val="00A94565"/>
    <w:rsid w:val="00A94E5C"/>
    <w:rsid w:val="00AA465D"/>
    <w:rsid w:val="00AA4DD6"/>
    <w:rsid w:val="00AA4DEB"/>
    <w:rsid w:val="00AA6E09"/>
    <w:rsid w:val="00AB0E75"/>
    <w:rsid w:val="00AB0ED6"/>
    <w:rsid w:val="00AB1FE2"/>
    <w:rsid w:val="00AB2877"/>
    <w:rsid w:val="00AB2CB9"/>
    <w:rsid w:val="00AB3C07"/>
    <w:rsid w:val="00AB3E68"/>
    <w:rsid w:val="00AB5A09"/>
    <w:rsid w:val="00AB62F5"/>
    <w:rsid w:val="00AC1891"/>
    <w:rsid w:val="00AC2CE7"/>
    <w:rsid w:val="00AC2E52"/>
    <w:rsid w:val="00AC3403"/>
    <w:rsid w:val="00AC43FA"/>
    <w:rsid w:val="00AC4FFE"/>
    <w:rsid w:val="00AC7367"/>
    <w:rsid w:val="00AC746C"/>
    <w:rsid w:val="00AC7571"/>
    <w:rsid w:val="00AD2FD7"/>
    <w:rsid w:val="00AD3B7E"/>
    <w:rsid w:val="00AD575F"/>
    <w:rsid w:val="00AD6BE8"/>
    <w:rsid w:val="00AD6EE3"/>
    <w:rsid w:val="00AE04AC"/>
    <w:rsid w:val="00AE3521"/>
    <w:rsid w:val="00AE4957"/>
    <w:rsid w:val="00AE4FB4"/>
    <w:rsid w:val="00AF0EF3"/>
    <w:rsid w:val="00AF1733"/>
    <w:rsid w:val="00AF3488"/>
    <w:rsid w:val="00AF5D81"/>
    <w:rsid w:val="00AF6389"/>
    <w:rsid w:val="00AF78D3"/>
    <w:rsid w:val="00AF7D8B"/>
    <w:rsid w:val="00B02365"/>
    <w:rsid w:val="00B0513B"/>
    <w:rsid w:val="00B07A44"/>
    <w:rsid w:val="00B10138"/>
    <w:rsid w:val="00B11621"/>
    <w:rsid w:val="00B1167D"/>
    <w:rsid w:val="00B15B8D"/>
    <w:rsid w:val="00B1799D"/>
    <w:rsid w:val="00B21B5F"/>
    <w:rsid w:val="00B21D69"/>
    <w:rsid w:val="00B23113"/>
    <w:rsid w:val="00B23B81"/>
    <w:rsid w:val="00B266D8"/>
    <w:rsid w:val="00B27664"/>
    <w:rsid w:val="00B30C9A"/>
    <w:rsid w:val="00B30DBC"/>
    <w:rsid w:val="00B30E6F"/>
    <w:rsid w:val="00B311E8"/>
    <w:rsid w:val="00B339FD"/>
    <w:rsid w:val="00B33E23"/>
    <w:rsid w:val="00B36311"/>
    <w:rsid w:val="00B36D28"/>
    <w:rsid w:val="00B37CAA"/>
    <w:rsid w:val="00B407F5"/>
    <w:rsid w:val="00B41CFA"/>
    <w:rsid w:val="00B41D88"/>
    <w:rsid w:val="00B439DB"/>
    <w:rsid w:val="00B45565"/>
    <w:rsid w:val="00B46796"/>
    <w:rsid w:val="00B46A72"/>
    <w:rsid w:val="00B510ED"/>
    <w:rsid w:val="00B529C8"/>
    <w:rsid w:val="00B552FB"/>
    <w:rsid w:val="00B55BAD"/>
    <w:rsid w:val="00B57FBE"/>
    <w:rsid w:val="00B60F60"/>
    <w:rsid w:val="00B6407B"/>
    <w:rsid w:val="00B64650"/>
    <w:rsid w:val="00B67D2A"/>
    <w:rsid w:val="00B67E35"/>
    <w:rsid w:val="00B718B6"/>
    <w:rsid w:val="00B72233"/>
    <w:rsid w:val="00B7455D"/>
    <w:rsid w:val="00B82E19"/>
    <w:rsid w:val="00B8307E"/>
    <w:rsid w:val="00B837A6"/>
    <w:rsid w:val="00B84ED7"/>
    <w:rsid w:val="00B85256"/>
    <w:rsid w:val="00B86B75"/>
    <w:rsid w:val="00B86FC9"/>
    <w:rsid w:val="00B875B0"/>
    <w:rsid w:val="00B9071A"/>
    <w:rsid w:val="00BA0F7D"/>
    <w:rsid w:val="00BA3BF7"/>
    <w:rsid w:val="00BA49D0"/>
    <w:rsid w:val="00BA4F68"/>
    <w:rsid w:val="00BA52D1"/>
    <w:rsid w:val="00BA5E64"/>
    <w:rsid w:val="00BA75BC"/>
    <w:rsid w:val="00BA7F3F"/>
    <w:rsid w:val="00BB03D7"/>
    <w:rsid w:val="00BB13D1"/>
    <w:rsid w:val="00BB1BC5"/>
    <w:rsid w:val="00BB2D0B"/>
    <w:rsid w:val="00BB5F43"/>
    <w:rsid w:val="00BB6424"/>
    <w:rsid w:val="00BC301E"/>
    <w:rsid w:val="00BC35A2"/>
    <w:rsid w:val="00BC42A3"/>
    <w:rsid w:val="00BC46B7"/>
    <w:rsid w:val="00BC4AF3"/>
    <w:rsid w:val="00BD15D6"/>
    <w:rsid w:val="00BD307B"/>
    <w:rsid w:val="00BD30D7"/>
    <w:rsid w:val="00BD327E"/>
    <w:rsid w:val="00BD5225"/>
    <w:rsid w:val="00BE3008"/>
    <w:rsid w:val="00BE6ECB"/>
    <w:rsid w:val="00BF0FA5"/>
    <w:rsid w:val="00BF3448"/>
    <w:rsid w:val="00BF4B4F"/>
    <w:rsid w:val="00BF659B"/>
    <w:rsid w:val="00BF6E3C"/>
    <w:rsid w:val="00BF7FA3"/>
    <w:rsid w:val="00C02E4C"/>
    <w:rsid w:val="00C17D07"/>
    <w:rsid w:val="00C21C49"/>
    <w:rsid w:val="00C22F1F"/>
    <w:rsid w:val="00C23F17"/>
    <w:rsid w:val="00C24F3B"/>
    <w:rsid w:val="00C3037D"/>
    <w:rsid w:val="00C31D9E"/>
    <w:rsid w:val="00C32B83"/>
    <w:rsid w:val="00C33A05"/>
    <w:rsid w:val="00C440FB"/>
    <w:rsid w:val="00C45591"/>
    <w:rsid w:val="00C455AD"/>
    <w:rsid w:val="00C5156B"/>
    <w:rsid w:val="00C54BAD"/>
    <w:rsid w:val="00C5637F"/>
    <w:rsid w:val="00C5756F"/>
    <w:rsid w:val="00C611C0"/>
    <w:rsid w:val="00C6176B"/>
    <w:rsid w:val="00C63903"/>
    <w:rsid w:val="00C65DCC"/>
    <w:rsid w:val="00C6638D"/>
    <w:rsid w:val="00C6795F"/>
    <w:rsid w:val="00C71383"/>
    <w:rsid w:val="00C72F60"/>
    <w:rsid w:val="00C731B0"/>
    <w:rsid w:val="00C81688"/>
    <w:rsid w:val="00C8227A"/>
    <w:rsid w:val="00C8581C"/>
    <w:rsid w:val="00C86933"/>
    <w:rsid w:val="00C87246"/>
    <w:rsid w:val="00C87E33"/>
    <w:rsid w:val="00C90AFB"/>
    <w:rsid w:val="00C91E59"/>
    <w:rsid w:val="00C927B7"/>
    <w:rsid w:val="00C934ED"/>
    <w:rsid w:val="00C94186"/>
    <w:rsid w:val="00C95C45"/>
    <w:rsid w:val="00CA0FDF"/>
    <w:rsid w:val="00CA1151"/>
    <w:rsid w:val="00CA307A"/>
    <w:rsid w:val="00CA376D"/>
    <w:rsid w:val="00CA4FD4"/>
    <w:rsid w:val="00CA5FD0"/>
    <w:rsid w:val="00CB090F"/>
    <w:rsid w:val="00CB6B1A"/>
    <w:rsid w:val="00CC0F19"/>
    <w:rsid w:val="00CC20FF"/>
    <w:rsid w:val="00CC2358"/>
    <w:rsid w:val="00CC28CE"/>
    <w:rsid w:val="00CC38FD"/>
    <w:rsid w:val="00CC4D44"/>
    <w:rsid w:val="00CC509B"/>
    <w:rsid w:val="00CC78AB"/>
    <w:rsid w:val="00CD0509"/>
    <w:rsid w:val="00CD09ED"/>
    <w:rsid w:val="00CD181C"/>
    <w:rsid w:val="00CD1D50"/>
    <w:rsid w:val="00CD3668"/>
    <w:rsid w:val="00CD3EB8"/>
    <w:rsid w:val="00CD3FE0"/>
    <w:rsid w:val="00CD6F0D"/>
    <w:rsid w:val="00CE27D4"/>
    <w:rsid w:val="00CE2F76"/>
    <w:rsid w:val="00CE3436"/>
    <w:rsid w:val="00CE6B48"/>
    <w:rsid w:val="00CE75AC"/>
    <w:rsid w:val="00CF1448"/>
    <w:rsid w:val="00CF2C1A"/>
    <w:rsid w:val="00CF4A3D"/>
    <w:rsid w:val="00D007BD"/>
    <w:rsid w:val="00D0364D"/>
    <w:rsid w:val="00D10184"/>
    <w:rsid w:val="00D117A0"/>
    <w:rsid w:val="00D118F6"/>
    <w:rsid w:val="00D14C45"/>
    <w:rsid w:val="00D169DF"/>
    <w:rsid w:val="00D16A1D"/>
    <w:rsid w:val="00D17491"/>
    <w:rsid w:val="00D22B0B"/>
    <w:rsid w:val="00D23B51"/>
    <w:rsid w:val="00D2715F"/>
    <w:rsid w:val="00D27454"/>
    <w:rsid w:val="00D33DFE"/>
    <w:rsid w:val="00D45BCC"/>
    <w:rsid w:val="00D45EBC"/>
    <w:rsid w:val="00D50D16"/>
    <w:rsid w:val="00D5148F"/>
    <w:rsid w:val="00D5180C"/>
    <w:rsid w:val="00D57363"/>
    <w:rsid w:val="00D57B09"/>
    <w:rsid w:val="00D61210"/>
    <w:rsid w:val="00D61E83"/>
    <w:rsid w:val="00D634DC"/>
    <w:rsid w:val="00D64405"/>
    <w:rsid w:val="00D705FC"/>
    <w:rsid w:val="00D71EC8"/>
    <w:rsid w:val="00D74EE9"/>
    <w:rsid w:val="00D7549E"/>
    <w:rsid w:val="00D75FC6"/>
    <w:rsid w:val="00D77929"/>
    <w:rsid w:val="00D808C1"/>
    <w:rsid w:val="00D83A8B"/>
    <w:rsid w:val="00D85545"/>
    <w:rsid w:val="00D87F87"/>
    <w:rsid w:val="00D91833"/>
    <w:rsid w:val="00D978EC"/>
    <w:rsid w:val="00DA0D47"/>
    <w:rsid w:val="00DA13F2"/>
    <w:rsid w:val="00DA32A9"/>
    <w:rsid w:val="00DA36F4"/>
    <w:rsid w:val="00DB1BF1"/>
    <w:rsid w:val="00DB3252"/>
    <w:rsid w:val="00DB39FD"/>
    <w:rsid w:val="00DB3D75"/>
    <w:rsid w:val="00DB4C59"/>
    <w:rsid w:val="00DB6482"/>
    <w:rsid w:val="00DB69FF"/>
    <w:rsid w:val="00DB7ACD"/>
    <w:rsid w:val="00DC0637"/>
    <w:rsid w:val="00DC1C0E"/>
    <w:rsid w:val="00DC3B91"/>
    <w:rsid w:val="00DD01A2"/>
    <w:rsid w:val="00DD148F"/>
    <w:rsid w:val="00DD1692"/>
    <w:rsid w:val="00DD1EE6"/>
    <w:rsid w:val="00DD2921"/>
    <w:rsid w:val="00DD35F1"/>
    <w:rsid w:val="00DD36CC"/>
    <w:rsid w:val="00DD5F3B"/>
    <w:rsid w:val="00DD63DA"/>
    <w:rsid w:val="00DE002A"/>
    <w:rsid w:val="00DE2386"/>
    <w:rsid w:val="00DE28D8"/>
    <w:rsid w:val="00DE2DA2"/>
    <w:rsid w:val="00DE3C5B"/>
    <w:rsid w:val="00DE5D58"/>
    <w:rsid w:val="00DE7575"/>
    <w:rsid w:val="00DE78D4"/>
    <w:rsid w:val="00DF3266"/>
    <w:rsid w:val="00DF4E36"/>
    <w:rsid w:val="00DF4F35"/>
    <w:rsid w:val="00E0066C"/>
    <w:rsid w:val="00E01A82"/>
    <w:rsid w:val="00E0435A"/>
    <w:rsid w:val="00E06FD3"/>
    <w:rsid w:val="00E11558"/>
    <w:rsid w:val="00E116F8"/>
    <w:rsid w:val="00E11CFB"/>
    <w:rsid w:val="00E12B4D"/>
    <w:rsid w:val="00E13285"/>
    <w:rsid w:val="00E139E9"/>
    <w:rsid w:val="00E14E6B"/>
    <w:rsid w:val="00E156C0"/>
    <w:rsid w:val="00E17DB1"/>
    <w:rsid w:val="00E201A7"/>
    <w:rsid w:val="00E2071C"/>
    <w:rsid w:val="00E20804"/>
    <w:rsid w:val="00E20CF0"/>
    <w:rsid w:val="00E21407"/>
    <w:rsid w:val="00E23EDF"/>
    <w:rsid w:val="00E24483"/>
    <w:rsid w:val="00E3103C"/>
    <w:rsid w:val="00E3120F"/>
    <w:rsid w:val="00E33985"/>
    <w:rsid w:val="00E35A51"/>
    <w:rsid w:val="00E35E01"/>
    <w:rsid w:val="00E36FE4"/>
    <w:rsid w:val="00E3729F"/>
    <w:rsid w:val="00E42CBB"/>
    <w:rsid w:val="00E47383"/>
    <w:rsid w:val="00E55097"/>
    <w:rsid w:val="00E617F8"/>
    <w:rsid w:val="00E62C90"/>
    <w:rsid w:val="00E63030"/>
    <w:rsid w:val="00E65148"/>
    <w:rsid w:val="00E665F2"/>
    <w:rsid w:val="00E673D4"/>
    <w:rsid w:val="00E70109"/>
    <w:rsid w:val="00E70134"/>
    <w:rsid w:val="00E70A71"/>
    <w:rsid w:val="00E72184"/>
    <w:rsid w:val="00E731D1"/>
    <w:rsid w:val="00E74835"/>
    <w:rsid w:val="00E76B95"/>
    <w:rsid w:val="00E77010"/>
    <w:rsid w:val="00E80279"/>
    <w:rsid w:val="00E843C6"/>
    <w:rsid w:val="00E849C5"/>
    <w:rsid w:val="00E85FF1"/>
    <w:rsid w:val="00E8789D"/>
    <w:rsid w:val="00E91FAD"/>
    <w:rsid w:val="00E95D1B"/>
    <w:rsid w:val="00E97536"/>
    <w:rsid w:val="00E97FB2"/>
    <w:rsid w:val="00E97FD1"/>
    <w:rsid w:val="00EB115E"/>
    <w:rsid w:val="00EB597C"/>
    <w:rsid w:val="00EB6182"/>
    <w:rsid w:val="00EB7115"/>
    <w:rsid w:val="00EC1D3B"/>
    <w:rsid w:val="00EC5497"/>
    <w:rsid w:val="00ED316D"/>
    <w:rsid w:val="00ED382D"/>
    <w:rsid w:val="00ED40D1"/>
    <w:rsid w:val="00ED424E"/>
    <w:rsid w:val="00ED47FB"/>
    <w:rsid w:val="00ED4DFF"/>
    <w:rsid w:val="00ED5A48"/>
    <w:rsid w:val="00ED6E3B"/>
    <w:rsid w:val="00ED7651"/>
    <w:rsid w:val="00EE13D7"/>
    <w:rsid w:val="00EE2646"/>
    <w:rsid w:val="00EE568B"/>
    <w:rsid w:val="00EE627C"/>
    <w:rsid w:val="00EE6DF4"/>
    <w:rsid w:val="00EF0714"/>
    <w:rsid w:val="00EF2F34"/>
    <w:rsid w:val="00EF2F73"/>
    <w:rsid w:val="00EF3D07"/>
    <w:rsid w:val="00EF6F74"/>
    <w:rsid w:val="00EF7751"/>
    <w:rsid w:val="00EF7A50"/>
    <w:rsid w:val="00F00D3B"/>
    <w:rsid w:val="00F029F7"/>
    <w:rsid w:val="00F07C6D"/>
    <w:rsid w:val="00F101D8"/>
    <w:rsid w:val="00F11C0C"/>
    <w:rsid w:val="00F11E68"/>
    <w:rsid w:val="00F146C5"/>
    <w:rsid w:val="00F157DD"/>
    <w:rsid w:val="00F21966"/>
    <w:rsid w:val="00F221FA"/>
    <w:rsid w:val="00F25CAC"/>
    <w:rsid w:val="00F2748C"/>
    <w:rsid w:val="00F30E4E"/>
    <w:rsid w:val="00F31D1B"/>
    <w:rsid w:val="00F37240"/>
    <w:rsid w:val="00F37F83"/>
    <w:rsid w:val="00F431AC"/>
    <w:rsid w:val="00F43C96"/>
    <w:rsid w:val="00F446F2"/>
    <w:rsid w:val="00F51167"/>
    <w:rsid w:val="00F51280"/>
    <w:rsid w:val="00F560F7"/>
    <w:rsid w:val="00F6146E"/>
    <w:rsid w:val="00F63A3B"/>
    <w:rsid w:val="00F679AB"/>
    <w:rsid w:val="00F73F4D"/>
    <w:rsid w:val="00F8051F"/>
    <w:rsid w:val="00F80BF7"/>
    <w:rsid w:val="00F90054"/>
    <w:rsid w:val="00F90758"/>
    <w:rsid w:val="00F90A88"/>
    <w:rsid w:val="00F90BCE"/>
    <w:rsid w:val="00F915C3"/>
    <w:rsid w:val="00F92746"/>
    <w:rsid w:val="00F93AE6"/>
    <w:rsid w:val="00FA0C7D"/>
    <w:rsid w:val="00FA3838"/>
    <w:rsid w:val="00FA4DD4"/>
    <w:rsid w:val="00FA7BFD"/>
    <w:rsid w:val="00FB0602"/>
    <w:rsid w:val="00FB2647"/>
    <w:rsid w:val="00FB31FD"/>
    <w:rsid w:val="00FC0976"/>
    <w:rsid w:val="00FC0B0C"/>
    <w:rsid w:val="00FC677F"/>
    <w:rsid w:val="00FD1E8F"/>
    <w:rsid w:val="00FD2260"/>
    <w:rsid w:val="00FD3915"/>
    <w:rsid w:val="00FD4ACD"/>
    <w:rsid w:val="00FD54DE"/>
    <w:rsid w:val="00FD5ACC"/>
    <w:rsid w:val="00FE2765"/>
    <w:rsid w:val="00FE2FEE"/>
    <w:rsid w:val="00FE3837"/>
    <w:rsid w:val="00FE6550"/>
    <w:rsid w:val="00FE7FF8"/>
    <w:rsid w:val="00FF00AA"/>
    <w:rsid w:val="00FF2079"/>
    <w:rsid w:val="00FF6B11"/>
    <w:rsid w:val="00FF7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12 пт"/>
    <w:qFormat/>
    <w:rsid w:val="004219CA"/>
  </w:style>
  <w:style w:type="paragraph" w:styleId="1">
    <w:name w:val="heading 1"/>
    <w:basedOn w:val="a"/>
    <w:next w:val="a"/>
    <w:qFormat/>
    <w:rsid w:val="000372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219CA"/>
    <w:pPr>
      <w:widowControl w:val="0"/>
      <w:autoSpaceDE w:val="0"/>
      <w:autoSpaceDN w:val="0"/>
      <w:adjustRightInd w:val="0"/>
    </w:pPr>
    <w:rPr>
      <w:rFonts w:ascii="Courier New" w:hAnsi="Courier New" w:cs="Courier New"/>
    </w:rPr>
  </w:style>
  <w:style w:type="paragraph" w:styleId="2">
    <w:name w:val="Body Text 2"/>
    <w:basedOn w:val="a"/>
    <w:rsid w:val="0028040A"/>
    <w:rPr>
      <w:rFonts w:ascii="Arial" w:hAnsi="Arial" w:cs="Arial"/>
      <w:szCs w:val="24"/>
    </w:rPr>
  </w:style>
  <w:style w:type="paragraph" w:styleId="a3">
    <w:name w:val="Body Text"/>
    <w:basedOn w:val="a"/>
    <w:link w:val="a4"/>
    <w:rsid w:val="0028040A"/>
    <w:pPr>
      <w:widowControl w:val="0"/>
      <w:autoSpaceDE w:val="0"/>
      <w:autoSpaceDN w:val="0"/>
      <w:adjustRightInd w:val="0"/>
      <w:jc w:val="both"/>
    </w:pPr>
    <w:rPr>
      <w:sz w:val="24"/>
    </w:rPr>
  </w:style>
  <w:style w:type="paragraph" w:styleId="20">
    <w:name w:val="Body Text Indent 2"/>
    <w:basedOn w:val="a"/>
    <w:rsid w:val="0028040A"/>
    <w:pPr>
      <w:spacing w:after="120" w:line="480" w:lineRule="auto"/>
      <w:ind w:left="283"/>
    </w:pPr>
  </w:style>
  <w:style w:type="paragraph" w:styleId="a5">
    <w:name w:val="footer"/>
    <w:basedOn w:val="a"/>
    <w:link w:val="a6"/>
    <w:uiPriority w:val="99"/>
    <w:rsid w:val="001238EE"/>
    <w:pPr>
      <w:tabs>
        <w:tab w:val="center" w:pos="4677"/>
        <w:tab w:val="right" w:pos="9355"/>
      </w:tabs>
    </w:pPr>
  </w:style>
  <w:style w:type="character" w:styleId="a7">
    <w:name w:val="page number"/>
    <w:basedOn w:val="a0"/>
    <w:rsid w:val="001238EE"/>
  </w:style>
  <w:style w:type="paragraph" w:styleId="a8">
    <w:name w:val="Balloon Text"/>
    <w:basedOn w:val="a"/>
    <w:semiHidden/>
    <w:rsid w:val="00341D65"/>
    <w:rPr>
      <w:rFonts w:ascii="Tahoma" w:hAnsi="Tahoma" w:cs="Tahoma"/>
      <w:sz w:val="16"/>
      <w:szCs w:val="16"/>
    </w:rPr>
  </w:style>
  <w:style w:type="table" w:styleId="a9">
    <w:name w:val="Table Grid"/>
    <w:basedOn w:val="a1"/>
    <w:rsid w:val="008B5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link w:val="Normal"/>
    <w:rsid w:val="0018684A"/>
  </w:style>
  <w:style w:type="paragraph" w:styleId="3">
    <w:name w:val="Body Text Indent 3"/>
    <w:basedOn w:val="a"/>
    <w:rsid w:val="00F221FA"/>
    <w:pPr>
      <w:spacing w:after="120"/>
      <w:ind w:left="283"/>
    </w:pPr>
    <w:rPr>
      <w:sz w:val="16"/>
      <w:szCs w:val="16"/>
    </w:rPr>
  </w:style>
  <w:style w:type="paragraph" w:customStyle="1" w:styleId="ConsNormal">
    <w:name w:val="ConsNormal"/>
    <w:rsid w:val="00F221FA"/>
    <w:pPr>
      <w:autoSpaceDE w:val="0"/>
      <w:autoSpaceDN w:val="0"/>
      <w:adjustRightInd w:val="0"/>
      <w:ind w:right="19772" w:firstLine="720"/>
    </w:pPr>
    <w:rPr>
      <w:rFonts w:ascii="Arial" w:hAnsi="Arial" w:cs="Arial"/>
    </w:rPr>
  </w:style>
  <w:style w:type="paragraph" w:styleId="aa">
    <w:name w:val="header"/>
    <w:basedOn w:val="a"/>
    <w:rsid w:val="00AA6E09"/>
    <w:pPr>
      <w:tabs>
        <w:tab w:val="center" w:pos="4677"/>
        <w:tab w:val="right" w:pos="9355"/>
      </w:tabs>
    </w:pPr>
  </w:style>
  <w:style w:type="character" w:customStyle="1" w:styleId="a4">
    <w:name w:val="Основной текст Знак"/>
    <w:basedOn w:val="a0"/>
    <w:link w:val="a3"/>
    <w:rsid w:val="00A07BE1"/>
    <w:rPr>
      <w:sz w:val="24"/>
      <w:lang w:val="ru-RU" w:eastAsia="ru-RU" w:bidi="ar-SA"/>
    </w:rPr>
  </w:style>
  <w:style w:type="paragraph" w:customStyle="1" w:styleId="ConsPlusCell">
    <w:name w:val="ConsPlusCell"/>
    <w:rsid w:val="00036143"/>
    <w:pPr>
      <w:autoSpaceDE w:val="0"/>
      <w:autoSpaceDN w:val="0"/>
      <w:adjustRightInd w:val="0"/>
    </w:pPr>
    <w:rPr>
      <w:sz w:val="24"/>
      <w:szCs w:val="24"/>
    </w:rPr>
  </w:style>
  <w:style w:type="character" w:customStyle="1" w:styleId="Normal">
    <w:name w:val="Normal Знак"/>
    <w:basedOn w:val="a0"/>
    <w:link w:val="10"/>
    <w:rsid w:val="009D3FC0"/>
    <w:rPr>
      <w:lang w:val="ru-RU" w:eastAsia="ru-RU" w:bidi="ar-SA"/>
    </w:rPr>
  </w:style>
  <w:style w:type="paragraph" w:customStyle="1" w:styleId="ConsPlusTitle">
    <w:name w:val="ConsPlusTitle"/>
    <w:rsid w:val="00533EA0"/>
    <w:pPr>
      <w:autoSpaceDE w:val="0"/>
      <w:autoSpaceDN w:val="0"/>
      <w:adjustRightInd w:val="0"/>
    </w:pPr>
    <w:rPr>
      <w:b/>
      <w:bCs/>
      <w:sz w:val="24"/>
      <w:szCs w:val="24"/>
    </w:rPr>
  </w:style>
  <w:style w:type="paragraph" w:customStyle="1" w:styleId="14">
    <w:name w:val="Юрист 14"/>
    <w:basedOn w:val="a"/>
    <w:rsid w:val="00384FF3"/>
    <w:pPr>
      <w:spacing w:line="360" w:lineRule="auto"/>
      <w:ind w:firstLine="851"/>
      <w:jc w:val="both"/>
    </w:pPr>
    <w:rPr>
      <w:sz w:val="28"/>
    </w:rPr>
  </w:style>
  <w:style w:type="character" w:styleId="ab">
    <w:name w:val="Strong"/>
    <w:basedOn w:val="a0"/>
    <w:qFormat/>
    <w:rsid w:val="00A92EEA"/>
    <w:rPr>
      <w:b/>
      <w:bCs/>
    </w:rPr>
  </w:style>
  <w:style w:type="paragraph" w:customStyle="1" w:styleId="ConsPlusNormal">
    <w:name w:val="ConsPlusNormal"/>
    <w:rsid w:val="00970FC6"/>
    <w:pPr>
      <w:autoSpaceDE w:val="0"/>
      <w:autoSpaceDN w:val="0"/>
      <w:adjustRightInd w:val="0"/>
      <w:ind w:firstLine="720"/>
    </w:pPr>
    <w:rPr>
      <w:rFonts w:ascii="Arial" w:hAnsi="Arial" w:cs="Arial"/>
    </w:rPr>
  </w:style>
  <w:style w:type="paragraph" w:customStyle="1" w:styleId="11">
    <w:name w:val="Без интервала1"/>
    <w:rsid w:val="007D0E36"/>
    <w:rPr>
      <w:rFonts w:eastAsia="Calibri"/>
    </w:rPr>
  </w:style>
  <w:style w:type="paragraph" w:customStyle="1" w:styleId="ConsPlusTitlePage">
    <w:name w:val="ConsPlusTitlePage"/>
    <w:rsid w:val="001A3BB6"/>
    <w:pPr>
      <w:widowControl w:val="0"/>
      <w:autoSpaceDE w:val="0"/>
      <w:autoSpaceDN w:val="0"/>
    </w:pPr>
    <w:rPr>
      <w:rFonts w:ascii="Tahoma" w:hAnsi="Tahoma" w:cs="Tahoma"/>
    </w:rPr>
  </w:style>
  <w:style w:type="paragraph" w:styleId="ac">
    <w:name w:val="Normal (Web)"/>
    <w:basedOn w:val="a"/>
    <w:rsid w:val="00943C37"/>
    <w:pPr>
      <w:spacing w:before="100" w:beforeAutospacing="1" w:after="115"/>
    </w:pPr>
    <w:rPr>
      <w:color w:val="000000"/>
      <w:sz w:val="24"/>
      <w:szCs w:val="24"/>
    </w:rPr>
  </w:style>
  <w:style w:type="paragraph" w:styleId="HTML">
    <w:name w:val="HTML Preformatted"/>
    <w:basedOn w:val="a"/>
    <w:link w:val="HTML0"/>
    <w:rsid w:val="0094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943C37"/>
    <w:rPr>
      <w:rFonts w:ascii="Courier New" w:hAnsi="Courier New" w:cs="Courier New"/>
    </w:rPr>
  </w:style>
  <w:style w:type="paragraph" w:customStyle="1" w:styleId="Oaeno">
    <w:name w:val="Oaeno"/>
    <w:basedOn w:val="a"/>
    <w:rsid w:val="009801A0"/>
    <w:pPr>
      <w:widowControl w:val="0"/>
    </w:pPr>
    <w:rPr>
      <w:rFonts w:ascii="Courier New" w:hAnsi="Courier New"/>
    </w:rPr>
  </w:style>
  <w:style w:type="paragraph" w:styleId="ad">
    <w:name w:val="No Spacing"/>
    <w:uiPriority w:val="1"/>
    <w:qFormat/>
    <w:rsid w:val="00BA49D0"/>
    <w:rPr>
      <w:rFonts w:ascii="Calibri" w:hAnsi="Calibri"/>
      <w:sz w:val="22"/>
      <w:szCs w:val="22"/>
    </w:rPr>
  </w:style>
  <w:style w:type="character" w:customStyle="1" w:styleId="a6">
    <w:name w:val="Нижний колонтитул Знак"/>
    <w:basedOn w:val="a0"/>
    <w:link w:val="a5"/>
    <w:uiPriority w:val="99"/>
    <w:rsid w:val="00873B4A"/>
  </w:style>
  <w:style w:type="paragraph" w:customStyle="1" w:styleId="21">
    <w:name w:val="Основной текст 21"/>
    <w:basedOn w:val="a"/>
    <w:rsid w:val="00313647"/>
    <w:pPr>
      <w:ind w:firstLine="720"/>
      <w:jc w:val="both"/>
    </w:pPr>
    <w:rPr>
      <w:sz w:val="28"/>
    </w:rPr>
  </w:style>
  <w:style w:type="paragraph" w:customStyle="1" w:styleId="22">
    <w:name w:val="Основной текст 22"/>
    <w:basedOn w:val="a"/>
    <w:rsid w:val="002207D5"/>
    <w:pPr>
      <w:ind w:firstLine="720"/>
      <w:jc w:val="both"/>
    </w:pPr>
    <w:rPr>
      <w:sz w:val="28"/>
    </w:rPr>
  </w:style>
  <w:style w:type="paragraph" w:styleId="ae">
    <w:name w:val="List Paragraph"/>
    <w:basedOn w:val="a"/>
    <w:uiPriority w:val="34"/>
    <w:qFormat/>
    <w:rsid w:val="00017B90"/>
    <w:pPr>
      <w:ind w:left="720"/>
      <w:contextualSpacing/>
    </w:pPr>
  </w:style>
  <w:style w:type="character" w:styleId="af">
    <w:name w:val="Hyperlink"/>
    <w:basedOn w:val="a0"/>
    <w:uiPriority w:val="99"/>
    <w:unhideWhenUsed/>
    <w:rsid w:val="00A20CEA"/>
    <w:rPr>
      <w:color w:val="0000FF"/>
      <w:u w:val="single"/>
    </w:rPr>
  </w:style>
  <w:style w:type="character" w:customStyle="1" w:styleId="12">
    <w:name w:val="Основной текст Знак1"/>
    <w:basedOn w:val="a0"/>
    <w:rsid w:val="00922B29"/>
    <w:rPr>
      <w:sz w:val="24"/>
      <w:lang w:val="ru-RU" w:eastAsia="ru-RU" w:bidi="ar-SA"/>
    </w:rPr>
  </w:style>
  <w:style w:type="paragraph" w:customStyle="1" w:styleId="23">
    <w:name w:val="Обычный2"/>
    <w:rsid w:val="00922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599106">
      <w:bodyDiv w:val="1"/>
      <w:marLeft w:val="0"/>
      <w:marRight w:val="0"/>
      <w:marTop w:val="0"/>
      <w:marBottom w:val="0"/>
      <w:divBdr>
        <w:top w:val="none" w:sz="0" w:space="0" w:color="auto"/>
        <w:left w:val="none" w:sz="0" w:space="0" w:color="auto"/>
        <w:bottom w:val="none" w:sz="0" w:space="0" w:color="auto"/>
        <w:right w:val="none" w:sz="0" w:space="0" w:color="auto"/>
      </w:divBdr>
    </w:div>
    <w:div w:id="375545840">
      <w:bodyDiv w:val="1"/>
      <w:marLeft w:val="0"/>
      <w:marRight w:val="0"/>
      <w:marTop w:val="0"/>
      <w:marBottom w:val="0"/>
      <w:divBdr>
        <w:top w:val="none" w:sz="0" w:space="0" w:color="auto"/>
        <w:left w:val="none" w:sz="0" w:space="0" w:color="auto"/>
        <w:bottom w:val="none" w:sz="0" w:space="0" w:color="auto"/>
        <w:right w:val="none" w:sz="0" w:space="0" w:color="auto"/>
      </w:divBdr>
    </w:div>
    <w:div w:id="740371652">
      <w:bodyDiv w:val="1"/>
      <w:marLeft w:val="0"/>
      <w:marRight w:val="0"/>
      <w:marTop w:val="0"/>
      <w:marBottom w:val="0"/>
      <w:divBdr>
        <w:top w:val="none" w:sz="0" w:space="0" w:color="auto"/>
        <w:left w:val="none" w:sz="0" w:space="0" w:color="auto"/>
        <w:bottom w:val="none" w:sz="0" w:space="0" w:color="auto"/>
        <w:right w:val="none" w:sz="0" w:space="0" w:color="auto"/>
      </w:divBdr>
    </w:div>
    <w:div w:id="990674589">
      <w:bodyDiv w:val="1"/>
      <w:marLeft w:val="0"/>
      <w:marRight w:val="0"/>
      <w:marTop w:val="0"/>
      <w:marBottom w:val="0"/>
      <w:divBdr>
        <w:top w:val="none" w:sz="0" w:space="0" w:color="auto"/>
        <w:left w:val="none" w:sz="0" w:space="0" w:color="auto"/>
        <w:bottom w:val="none" w:sz="0" w:space="0" w:color="auto"/>
        <w:right w:val="none" w:sz="0" w:space="0" w:color="auto"/>
      </w:divBdr>
    </w:div>
    <w:div w:id="1180463425">
      <w:bodyDiv w:val="1"/>
      <w:marLeft w:val="0"/>
      <w:marRight w:val="0"/>
      <w:marTop w:val="0"/>
      <w:marBottom w:val="0"/>
      <w:divBdr>
        <w:top w:val="none" w:sz="0" w:space="0" w:color="auto"/>
        <w:left w:val="none" w:sz="0" w:space="0" w:color="auto"/>
        <w:bottom w:val="none" w:sz="0" w:space="0" w:color="auto"/>
        <w:right w:val="none" w:sz="0" w:space="0" w:color="auto"/>
      </w:divBdr>
    </w:div>
    <w:div w:id="1247377951">
      <w:bodyDiv w:val="1"/>
      <w:marLeft w:val="0"/>
      <w:marRight w:val="0"/>
      <w:marTop w:val="0"/>
      <w:marBottom w:val="0"/>
      <w:divBdr>
        <w:top w:val="none" w:sz="0" w:space="0" w:color="auto"/>
        <w:left w:val="none" w:sz="0" w:space="0" w:color="auto"/>
        <w:bottom w:val="none" w:sz="0" w:space="0" w:color="auto"/>
        <w:right w:val="none" w:sz="0" w:space="0" w:color="auto"/>
      </w:divBdr>
    </w:div>
    <w:div w:id="1261910689">
      <w:bodyDiv w:val="1"/>
      <w:marLeft w:val="0"/>
      <w:marRight w:val="0"/>
      <w:marTop w:val="0"/>
      <w:marBottom w:val="0"/>
      <w:divBdr>
        <w:top w:val="none" w:sz="0" w:space="0" w:color="auto"/>
        <w:left w:val="none" w:sz="0" w:space="0" w:color="auto"/>
        <w:bottom w:val="none" w:sz="0" w:space="0" w:color="auto"/>
        <w:right w:val="none" w:sz="0" w:space="0" w:color="auto"/>
      </w:divBdr>
    </w:div>
    <w:div w:id="1310285380">
      <w:bodyDiv w:val="1"/>
      <w:marLeft w:val="0"/>
      <w:marRight w:val="0"/>
      <w:marTop w:val="0"/>
      <w:marBottom w:val="0"/>
      <w:divBdr>
        <w:top w:val="none" w:sz="0" w:space="0" w:color="auto"/>
        <w:left w:val="none" w:sz="0" w:space="0" w:color="auto"/>
        <w:bottom w:val="none" w:sz="0" w:space="0" w:color="auto"/>
        <w:right w:val="none" w:sz="0" w:space="0" w:color="auto"/>
      </w:divBdr>
    </w:div>
    <w:div w:id="1818112286">
      <w:bodyDiv w:val="1"/>
      <w:marLeft w:val="0"/>
      <w:marRight w:val="0"/>
      <w:marTop w:val="0"/>
      <w:marBottom w:val="0"/>
      <w:divBdr>
        <w:top w:val="none" w:sz="0" w:space="0" w:color="auto"/>
        <w:left w:val="none" w:sz="0" w:space="0" w:color="auto"/>
        <w:bottom w:val="none" w:sz="0" w:space="0" w:color="auto"/>
        <w:right w:val="none" w:sz="0" w:space="0" w:color="auto"/>
      </w:divBdr>
    </w:div>
    <w:div w:id="2063357709">
      <w:bodyDiv w:val="1"/>
      <w:marLeft w:val="0"/>
      <w:marRight w:val="0"/>
      <w:marTop w:val="0"/>
      <w:marBottom w:val="0"/>
      <w:divBdr>
        <w:top w:val="none" w:sz="0" w:space="0" w:color="auto"/>
        <w:left w:val="none" w:sz="0" w:space="0" w:color="auto"/>
        <w:bottom w:val="none" w:sz="0" w:space="0" w:color="auto"/>
        <w:right w:val="none" w:sz="0" w:space="0" w:color="auto"/>
      </w:divBdr>
    </w:div>
    <w:div w:id="21346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FBA63C12049164632EBF3E005A11D1F01063C9D542E5FCD4701EF90909215397B1EB1D1116B44D7099AE6E3A466CAC9F828223B98B2E40VFE5E" TargetMode="External"/><Relationship Id="rId13" Type="http://schemas.openxmlformats.org/officeDocument/2006/relationships/hyperlink" Target="consultantplus://offline/ref=EC8B44390FD1D80F69A5A005873C460FC2427ED68BDE8A936DC5C4EA3FBECBE54F94921E836DCA0F3BD15384D6F480417C6F3BB3D0FCA85Bu8hFJ" TargetMode="External"/><Relationship Id="rId18" Type="http://schemas.openxmlformats.org/officeDocument/2006/relationships/hyperlink" Target="http://www.consultant.ru/document/cons_doc_LAW_32288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795835755DFFAA7C52FBC21D122FABE16DE07EBA245C730CC5BEAC55B5157B635CEBD8FA5DC6EBE72EDB58EBE00BA4CF551A03D52362E8Fm7P9D" TargetMode="External"/><Relationship Id="rId7" Type="http://schemas.openxmlformats.org/officeDocument/2006/relationships/endnotes" Target="endnotes.xml"/><Relationship Id="rId12" Type="http://schemas.openxmlformats.org/officeDocument/2006/relationships/hyperlink" Target="consultantplus://offline/ref=EFF7131BDE376809DA42AEB9690C89D4EBCB5024591A2D9AC7BF6472744B73B36C2A0D333FFBBC6FDD8C6B00A2D204E4F276E2BDF2A807EE25f5J" TargetMode="External"/><Relationship Id="rId17" Type="http://schemas.openxmlformats.org/officeDocument/2006/relationships/hyperlink" Target="consultantplus://offline/ref=EC8B44390FD1D80F69A5A005873C460FC2427ED68BDE8A936DC5C4EA3FBECBE54F94921C876CC6526E9E52D892A49341706F39BACFuFh7J" TargetMode="External"/><Relationship Id="rId25" Type="http://schemas.openxmlformats.org/officeDocument/2006/relationships/hyperlink" Target="consultantplus://offline/ref=A5FBA63C12049164632EBF3E005A11D1F01063C9D542E5FCD4701EF90909215397B1EB1D1116B44D7099AE6E3A466CAC9F828223B98B2E40VFE5E" TargetMode="External"/><Relationship Id="rId2" Type="http://schemas.openxmlformats.org/officeDocument/2006/relationships/numbering" Target="numbering.xml"/><Relationship Id="rId16" Type="http://schemas.openxmlformats.org/officeDocument/2006/relationships/hyperlink" Target="consultantplus://offline/ref=EC8B44390FD1D80F69A5A005873C460FC2427ED68BDE8A936DC5C4EA3FBECBE54F94921A8568C6526E9E52D892A49341706F39BACFuFh7J" TargetMode="External"/><Relationship Id="rId20" Type="http://schemas.openxmlformats.org/officeDocument/2006/relationships/hyperlink" Target="consultantplus://offline/ref=5795835755DFFAA7C52FBC21D122FABE16DE07EBA245C730CC5BEAC55B5157B635CEBD8FA5DD6DBE70EDB58EBE00BA4CF551A03D52362E8Fm7P9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9E31C0BFF4B894C77343A52D3E22D61D7643E8D96E212E4355247DA31E1FBD16A55BB778AC1EB9285AD94CB1CF2C1B85C0E76AKES3H" TargetMode="External"/><Relationship Id="rId24" Type="http://schemas.openxmlformats.org/officeDocument/2006/relationships/hyperlink" Target="consultantplus://offline/ref=A5FBA63C12049164632EBF3E005A11D1F01063C9D542E5FCD4701EF90909215397B1EB1D1116B44D7099AE6E3A466CAC9F828223B98B2E40VFE5E" TargetMode="External"/><Relationship Id="rId5" Type="http://schemas.openxmlformats.org/officeDocument/2006/relationships/webSettings" Target="webSettings.xml"/><Relationship Id="rId15" Type="http://schemas.openxmlformats.org/officeDocument/2006/relationships/hyperlink" Target="consultantplus://offline/ref=EC8B44390FD1D80F69A5A005873C460FC2427ED68BDE8A936DC5C4EA3FBECBE54F94921E836DC50639D15384D6F480417C6F3BB3D0FCA85Bu8hFJ" TargetMode="External"/><Relationship Id="rId23" Type="http://schemas.openxmlformats.org/officeDocument/2006/relationships/hyperlink" Target="consultantplus://offline/ref=A5FBA63C12049164632EBF3E005A11D1F01063C9D542E5FCD4701EF90909215397B1EB1D1116B44D7099AE6E3A466CAC9F828223B98B2E40VFE5E" TargetMode="External"/><Relationship Id="rId28" Type="http://schemas.openxmlformats.org/officeDocument/2006/relationships/fontTable" Target="fontTable.xml"/><Relationship Id="rId10" Type="http://schemas.openxmlformats.org/officeDocument/2006/relationships/hyperlink" Target="consultantplus://offline/ref=A5FBA63C12049164632EBF3E005A11D1F01063C9D542E5FCD4701EF90909215397B1EB1D1116B44D7099AE6E3A466CAC9F828223B98B2E40VFE5E" TargetMode="External"/><Relationship Id="rId19" Type="http://schemas.openxmlformats.org/officeDocument/2006/relationships/hyperlink" Target="consultantplus://offline/ref=42CD46E09A8C9516695BADAAD685DA14DAD12AB8849A903330C685B027D241C21CAE3E60D6E6FBBE9429CDE5137419972BEDD348D036A029lDgFJ" TargetMode="External"/><Relationship Id="rId4" Type="http://schemas.openxmlformats.org/officeDocument/2006/relationships/settings" Target="settings.xml"/><Relationship Id="rId9" Type="http://schemas.openxmlformats.org/officeDocument/2006/relationships/hyperlink" Target="consultantplus://offline/ref=A5FBA63C12049164632EBF3E005A11D1F01063C9D542E5FCD4701EF90909215397B1EB1D1116B44D7099AE6E3A466CAC9F828223B98B2E40VFE5E" TargetMode="External"/><Relationship Id="rId14" Type="http://schemas.openxmlformats.org/officeDocument/2006/relationships/hyperlink" Target="consultantplus://offline/ref=EC8B44390FD1D80F69A5A005873C460FC2427ED68BDE8A936DC5C4EA3FBECBE54F94921E836DCA0F37D15384D6F480417C6F3BB3D0FCA85Bu8hFJ" TargetMode="External"/><Relationship Id="rId22" Type="http://schemas.openxmlformats.org/officeDocument/2006/relationships/hyperlink" Target="consultantplus://offline/ref=A024EEC70784342A33E25DDF205A6DECBAF3E7C1984F833C1D00BCDF665741E5E40704B42610D6789538944D6D9F4760A03F740B586108E261z5F"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11B7-4637-452B-8056-BA4E5D05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17</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Контрольно-счетный орган</vt:lpstr>
    </vt:vector>
  </TitlesOfParts>
  <Company/>
  <LinksUpToDate>false</LinksUpToDate>
  <CharactersWithSpaces>60706</CharactersWithSpaces>
  <SharedDoc>false</SharedDoc>
  <HLinks>
    <vt:vector size="108" baseType="variant">
      <vt:variant>
        <vt:i4>3735652</vt:i4>
      </vt:variant>
      <vt:variant>
        <vt:i4>51</vt:i4>
      </vt:variant>
      <vt:variant>
        <vt:i4>0</vt:i4>
      </vt:variant>
      <vt:variant>
        <vt:i4>5</vt:i4>
      </vt:variant>
      <vt:variant>
        <vt:lpwstr>consultantplus://offline/ref=A5FBA63C12049164632EBF3E005A11D1F01063C9D542E5FCD4701EF90909215397B1EB1D1116B44D7099AE6E3A466CAC9F828223B98B2E40VFE5E</vt:lpwstr>
      </vt:variant>
      <vt:variant>
        <vt:lpwstr/>
      </vt:variant>
      <vt:variant>
        <vt:i4>3735652</vt:i4>
      </vt:variant>
      <vt:variant>
        <vt:i4>48</vt:i4>
      </vt:variant>
      <vt:variant>
        <vt:i4>0</vt:i4>
      </vt:variant>
      <vt:variant>
        <vt:i4>5</vt:i4>
      </vt:variant>
      <vt:variant>
        <vt:lpwstr>consultantplus://offline/ref=A5FBA63C12049164632EBF3E005A11D1F01063C9D542E5FCD4701EF90909215397B1EB1D1116B44D7099AE6E3A466CAC9F828223B98B2E40VFE5E</vt:lpwstr>
      </vt:variant>
      <vt:variant>
        <vt:lpwstr/>
      </vt:variant>
      <vt:variant>
        <vt:i4>3735652</vt:i4>
      </vt:variant>
      <vt:variant>
        <vt:i4>45</vt:i4>
      </vt:variant>
      <vt:variant>
        <vt:i4>0</vt:i4>
      </vt:variant>
      <vt:variant>
        <vt:i4>5</vt:i4>
      </vt:variant>
      <vt:variant>
        <vt:lpwstr>consultantplus://offline/ref=A5FBA63C12049164632EBF3E005A11D1F01063C9D542E5FCD4701EF90909215397B1EB1D1116B44D7099AE6E3A466CAC9F828223B98B2E40VFE5E</vt:lpwstr>
      </vt:variant>
      <vt:variant>
        <vt:lpwstr/>
      </vt:variant>
      <vt:variant>
        <vt:i4>7209070</vt:i4>
      </vt:variant>
      <vt:variant>
        <vt:i4>42</vt:i4>
      </vt:variant>
      <vt:variant>
        <vt:i4>0</vt:i4>
      </vt:variant>
      <vt:variant>
        <vt:i4>5</vt:i4>
      </vt:variant>
      <vt:variant>
        <vt:lpwstr>consultantplus://offline/ref=A024EEC70784342A33E25DDF205A6DECBAF3E7C1984F833C1D00BCDF665741E5E40704B42610D6789538944D6D9F4760A03F740B586108E261z5F</vt:lpwstr>
      </vt:variant>
      <vt:variant>
        <vt:lpwstr/>
      </vt:variant>
      <vt:variant>
        <vt:i4>6357097</vt:i4>
      </vt:variant>
      <vt:variant>
        <vt:i4>39</vt:i4>
      </vt:variant>
      <vt:variant>
        <vt:i4>0</vt:i4>
      </vt:variant>
      <vt:variant>
        <vt:i4>5</vt:i4>
      </vt:variant>
      <vt:variant>
        <vt:lpwstr>consultantplus://offline/ref=5795835755DFFAA7C52FBC21D122FABE16DE07EBA245C730CC5BEAC55B5157B635CEBD8FA5DC6EBE72EDB58EBE00BA4CF551A03D52362E8Fm7P9D</vt:lpwstr>
      </vt:variant>
      <vt:variant>
        <vt:lpwstr/>
      </vt:variant>
      <vt:variant>
        <vt:i4>6357101</vt:i4>
      </vt:variant>
      <vt:variant>
        <vt:i4>36</vt:i4>
      </vt:variant>
      <vt:variant>
        <vt:i4>0</vt:i4>
      </vt:variant>
      <vt:variant>
        <vt:i4>5</vt:i4>
      </vt:variant>
      <vt:variant>
        <vt:lpwstr>consultantplus://offline/ref=5795835755DFFAA7C52FBC21D122FABE16DE07EBA245C730CC5BEAC55B5157B635CEBD8FA5DD6DBE70EDB58EBE00BA4CF551A03D52362E8Fm7P9D</vt:lpwstr>
      </vt:variant>
      <vt:variant>
        <vt:lpwstr/>
      </vt:variant>
      <vt:variant>
        <vt:i4>2097251</vt:i4>
      </vt:variant>
      <vt:variant>
        <vt:i4>33</vt:i4>
      </vt:variant>
      <vt:variant>
        <vt:i4>0</vt:i4>
      </vt:variant>
      <vt:variant>
        <vt:i4>5</vt:i4>
      </vt:variant>
      <vt:variant>
        <vt:lpwstr>consultantplus://offline/ref=42CD46E09A8C9516695BADAAD685DA14DAD12AB8849A903330C685B027D241C21CAE3E60D6E6FBBE9429CDE5137419972BEDD348D036A029lDgFJ</vt:lpwstr>
      </vt:variant>
      <vt:variant>
        <vt:lpwstr/>
      </vt:variant>
      <vt:variant>
        <vt:i4>5767259</vt:i4>
      </vt:variant>
      <vt:variant>
        <vt:i4>30</vt:i4>
      </vt:variant>
      <vt:variant>
        <vt:i4>0</vt:i4>
      </vt:variant>
      <vt:variant>
        <vt:i4>5</vt:i4>
      </vt:variant>
      <vt:variant>
        <vt:lpwstr>consultantplus://offline/ref=EC8B44390FD1D80F69A5A005873C460FC2427ED68BDE8A936DC5C4EA3FBECBE54F94921C876CC6526E9E52D892A49341706F39BACFuFh7J</vt:lpwstr>
      </vt:variant>
      <vt:variant>
        <vt:lpwstr/>
      </vt:variant>
      <vt:variant>
        <vt:i4>5767168</vt:i4>
      </vt:variant>
      <vt:variant>
        <vt:i4>27</vt:i4>
      </vt:variant>
      <vt:variant>
        <vt:i4>0</vt:i4>
      </vt:variant>
      <vt:variant>
        <vt:i4>5</vt:i4>
      </vt:variant>
      <vt:variant>
        <vt:lpwstr>consultantplus://offline/ref=EC8B44390FD1D80F69A5A005873C460FC2427ED68BDE8A936DC5C4EA3FBECBE54F94921A8568C6526E9E52D892A49341706F39BACFuFh7J</vt:lpwstr>
      </vt:variant>
      <vt:variant>
        <vt:lpwstr/>
      </vt:variant>
      <vt:variant>
        <vt:i4>3604577</vt:i4>
      </vt:variant>
      <vt:variant>
        <vt:i4>24</vt:i4>
      </vt:variant>
      <vt:variant>
        <vt:i4>0</vt:i4>
      </vt:variant>
      <vt:variant>
        <vt:i4>5</vt:i4>
      </vt:variant>
      <vt:variant>
        <vt:lpwstr>consultantplus://offline/ref=EC8B44390FD1D80F69A5A005873C460FC2427ED68BDE8A936DC5C4EA3FBECBE54F94921E836DC50639D15384D6F480417C6F3BB3D0FCA85Bu8hFJ</vt:lpwstr>
      </vt:variant>
      <vt:variant>
        <vt:lpwstr/>
      </vt:variant>
      <vt:variant>
        <vt:i4>3604587</vt:i4>
      </vt:variant>
      <vt:variant>
        <vt:i4>21</vt:i4>
      </vt:variant>
      <vt:variant>
        <vt:i4>0</vt:i4>
      </vt:variant>
      <vt:variant>
        <vt:i4>5</vt:i4>
      </vt:variant>
      <vt:variant>
        <vt:lpwstr>consultantplus://offline/ref=EC8B44390FD1D80F69A5A005873C460FC2427ED68BDE8A936DC5C4EA3FBECBE54F94921E836DCA0F37D15384D6F480417C6F3BB3D0FCA85Bu8hFJ</vt:lpwstr>
      </vt:variant>
      <vt:variant>
        <vt:lpwstr/>
      </vt:variant>
      <vt:variant>
        <vt:i4>3604542</vt:i4>
      </vt:variant>
      <vt:variant>
        <vt:i4>18</vt:i4>
      </vt:variant>
      <vt:variant>
        <vt:i4>0</vt:i4>
      </vt:variant>
      <vt:variant>
        <vt:i4>5</vt:i4>
      </vt:variant>
      <vt:variant>
        <vt:lpwstr>consultantplus://offline/ref=EC8B44390FD1D80F69A5A005873C460FC2427ED68BDE8A936DC5C4EA3FBECBE54F94921E836DCA0F3BD15384D6F480417C6F3BB3D0FCA85Bu8hFJ</vt:lpwstr>
      </vt:variant>
      <vt:variant>
        <vt:lpwstr/>
      </vt:variant>
      <vt:variant>
        <vt:i4>7405625</vt:i4>
      </vt:variant>
      <vt:variant>
        <vt:i4>15</vt:i4>
      </vt:variant>
      <vt:variant>
        <vt:i4>0</vt:i4>
      </vt:variant>
      <vt:variant>
        <vt:i4>5</vt:i4>
      </vt:variant>
      <vt:variant>
        <vt:lpwstr>consultantplus://offline/ref=EFF7131BDE376809DA42AEB9690C89D4EBCB5024591A2D9AC7BF6472744B73B36C2A0D333FFBBC6FDD8C6B00A2D204E4F276E2BDF2A807EE25f5J</vt:lpwstr>
      </vt:variant>
      <vt:variant>
        <vt:lpwstr/>
      </vt:variant>
      <vt:variant>
        <vt:i4>4063289</vt:i4>
      </vt:variant>
      <vt:variant>
        <vt:i4>12</vt:i4>
      </vt:variant>
      <vt:variant>
        <vt:i4>0</vt:i4>
      </vt:variant>
      <vt:variant>
        <vt:i4>5</vt:i4>
      </vt:variant>
      <vt:variant>
        <vt:lpwstr>consultantplus://offline/ref=779E31C0BFF4B894C77343A52D3E22D61D7643E8D96E212E4355247DA31E1FBD16A55BB778AC1EB9285AD94CB1CF2C1B85C0E76AKES3H</vt:lpwstr>
      </vt:variant>
      <vt:variant>
        <vt:lpwstr/>
      </vt:variant>
      <vt:variant>
        <vt:i4>3735652</vt:i4>
      </vt:variant>
      <vt:variant>
        <vt:i4>9</vt:i4>
      </vt:variant>
      <vt:variant>
        <vt:i4>0</vt:i4>
      </vt:variant>
      <vt:variant>
        <vt:i4>5</vt:i4>
      </vt:variant>
      <vt:variant>
        <vt:lpwstr>consultantplus://offline/ref=A5FBA63C12049164632EBF3E005A11D1F01063C9D542E5FCD4701EF90909215397B1EB1D1116B44D7099AE6E3A466CAC9F828223B98B2E40VFE5E</vt:lpwstr>
      </vt:variant>
      <vt:variant>
        <vt:lpwstr/>
      </vt:variant>
      <vt:variant>
        <vt:i4>3735652</vt:i4>
      </vt:variant>
      <vt:variant>
        <vt:i4>6</vt:i4>
      </vt:variant>
      <vt:variant>
        <vt:i4>0</vt:i4>
      </vt:variant>
      <vt:variant>
        <vt:i4>5</vt:i4>
      </vt:variant>
      <vt:variant>
        <vt:lpwstr>consultantplus://offline/ref=A5FBA63C12049164632EBF3E005A11D1F01063C9D542E5FCD4701EF90909215397B1EB1D1116B44D7099AE6E3A466CAC9F828223B98B2E40VFE5E</vt:lpwstr>
      </vt:variant>
      <vt:variant>
        <vt:lpwstr/>
      </vt:variant>
      <vt:variant>
        <vt:i4>3735652</vt:i4>
      </vt:variant>
      <vt:variant>
        <vt:i4>3</vt:i4>
      </vt:variant>
      <vt:variant>
        <vt:i4>0</vt:i4>
      </vt:variant>
      <vt:variant>
        <vt:i4>5</vt:i4>
      </vt:variant>
      <vt:variant>
        <vt:lpwstr>consultantplus://offline/ref=A5FBA63C12049164632EBF3E005A11D1F01063C9D542E5FCD4701EF90909215397B1EB1D1116B44D7099AE6E3A466CAC9F828223B98B2E40VFE5E</vt:lpwstr>
      </vt:variant>
      <vt:variant>
        <vt:lpwstr/>
      </vt:variant>
      <vt:variant>
        <vt:i4>3735655</vt:i4>
      </vt:variant>
      <vt:variant>
        <vt:i4>0</vt:i4>
      </vt:variant>
      <vt:variant>
        <vt:i4>0</vt:i4>
      </vt:variant>
      <vt:variant>
        <vt:i4>5</vt:i4>
      </vt:variant>
      <vt:variant>
        <vt:lpwstr>consultantplus://offline/ref=A5FBA63C12049164632EBF3E005A11D1F01063C9D542E5FCD4701EF90909215397B1EB1D1116B44E7299AE6E3A466CAC9F828223B98B2E40VFE5E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dc:title>
  <dc:creator>User</dc:creator>
  <cp:lastModifiedBy>1</cp:lastModifiedBy>
  <cp:revision>44</cp:revision>
  <cp:lastPrinted>2020-07-17T03:09:00Z</cp:lastPrinted>
  <dcterms:created xsi:type="dcterms:W3CDTF">2019-10-07T04:54:00Z</dcterms:created>
  <dcterms:modified xsi:type="dcterms:W3CDTF">2020-07-17T03:09:00Z</dcterms:modified>
</cp:coreProperties>
</file>