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F7" w:rsidRPr="00A52FAB" w:rsidRDefault="00901B8C" w:rsidP="00295505">
      <w:pPr>
        <w:pStyle w:val="a5"/>
        <w:jc w:val="center"/>
      </w:pPr>
      <w:r w:rsidRPr="00A52FAB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 ШЕГАРСКОГО РАЙОНА</w:t>
      </w:r>
    </w:p>
    <w:p w:rsidR="009E11F7" w:rsidRPr="00A52FAB" w:rsidRDefault="009E11F7" w:rsidP="009E11F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52FAB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081F717E" wp14:editId="3951A669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8C" w:rsidRPr="00A52FAB" w:rsidRDefault="00901B8C" w:rsidP="00901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52FAB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901B8C" w:rsidRPr="00A52FAB" w:rsidRDefault="00901B8C" w:rsidP="00901B8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52FAB">
        <w:rPr>
          <w:rFonts w:ascii="Times New Roman" w:eastAsia="Times New Roman" w:hAnsi="Times New Roman" w:cs="Times New Roman"/>
          <w:sz w:val="16"/>
          <w:szCs w:val="16"/>
        </w:rPr>
        <w:t xml:space="preserve">Калинина ул., д. 51, с. Мельниково, 636130, тел. 8(38247) 2-30-85, </w:t>
      </w:r>
      <w:proofErr w:type="gramStart"/>
      <w:r w:rsidRPr="00A52FAB">
        <w:rPr>
          <w:rFonts w:ascii="Times New Roman" w:eastAsia="Times New Roman" w:hAnsi="Times New Roman" w:cs="Times New Roman"/>
          <w:sz w:val="16"/>
          <w:szCs w:val="16"/>
        </w:rPr>
        <w:t>е</w:t>
      </w:r>
      <w:proofErr w:type="gramEnd"/>
      <w:r w:rsidRPr="00A52FAB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A52FAB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A52FAB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A52FA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901B8C" w:rsidRPr="00A52FAB" w:rsidRDefault="00901B8C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0" w:rsidRPr="00A52FAB" w:rsidRDefault="008F5F60" w:rsidP="00937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FAB">
        <w:rPr>
          <w:rFonts w:ascii="Times New Roman" w:hAnsi="Times New Roman" w:cs="Times New Roman"/>
          <w:sz w:val="28"/>
          <w:szCs w:val="28"/>
        </w:rPr>
        <w:t>Заключение</w:t>
      </w:r>
    </w:p>
    <w:p w:rsidR="008F5F60" w:rsidRPr="00A52FAB" w:rsidRDefault="008F5F60" w:rsidP="00E64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FAB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постановления </w:t>
      </w:r>
      <w:r w:rsidR="0043188F">
        <w:rPr>
          <w:rFonts w:ascii="Times New Roman" w:hAnsi="Times New Roman" w:cs="Times New Roman"/>
          <w:sz w:val="28"/>
          <w:szCs w:val="28"/>
        </w:rPr>
        <w:t>А</w:t>
      </w:r>
      <w:r w:rsidR="0035559F" w:rsidRPr="00901B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5559F" w:rsidRPr="00901B8C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5559F" w:rsidRPr="00901B8C">
        <w:rPr>
          <w:rFonts w:ascii="Times New Roman" w:hAnsi="Times New Roman" w:cs="Times New Roman"/>
          <w:sz w:val="28"/>
          <w:szCs w:val="28"/>
        </w:rPr>
        <w:t xml:space="preserve"> района Томской области «О внес</w:t>
      </w:r>
      <w:r w:rsidR="0043188F"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="0035559F" w:rsidRPr="00901B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5559F" w:rsidRPr="00901B8C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5559F" w:rsidRPr="00901B8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10A56">
        <w:rPr>
          <w:rFonts w:ascii="Times New Roman" w:hAnsi="Times New Roman" w:cs="Times New Roman"/>
          <w:sz w:val="28"/>
          <w:szCs w:val="28"/>
        </w:rPr>
        <w:t xml:space="preserve">от </w:t>
      </w:r>
      <w:r w:rsidR="00983A40" w:rsidRPr="0098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24.09.2020 года № 859 «Об утверждении муниципальной программы «Повышение безопасности дорожного движения на территории </w:t>
      </w:r>
      <w:proofErr w:type="spellStart"/>
      <w:r w:rsidR="00983A40" w:rsidRPr="00983A4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="00983A40" w:rsidRPr="0098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период 2021 - 2023 годов</w:t>
      </w:r>
      <w:r w:rsidR="00356B68" w:rsidRPr="00356B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3261" w:rsidRPr="00A52FAB" w:rsidRDefault="00583261" w:rsidP="008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E1B" w:rsidRPr="00A52FAB" w:rsidRDefault="00BA2E1B" w:rsidP="00BA2E1B">
      <w:pPr>
        <w:pStyle w:val="aa"/>
        <w:shd w:val="clear" w:color="auto" w:fill="auto"/>
        <w:tabs>
          <w:tab w:val="left" w:pos="7124"/>
        </w:tabs>
        <w:spacing w:after="0" w:line="240" w:lineRule="auto"/>
        <w:jc w:val="left"/>
        <w:rPr>
          <w:sz w:val="26"/>
          <w:szCs w:val="26"/>
        </w:rPr>
      </w:pPr>
      <w:r w:rsidRPr="009E5004">
        <w:rPr>
          <w:sz w:val="26"/>
          <w:szCs w:val="26"/>
        </w:rPr>
        <w:t xml:space="preserve">с. Мельниково                                                                                    </w:t>
      </w:r>
      <w:r w:rsidRPr="009E5004">
        <w:rPr>
          <w:sz w:val="26"/>
          <w:szCs w:val="26"/>
        </w:rPr>
        <w:tab/>
        <w:t xml:space="preserve">   </w:t>
      </w:r>
      <w:r w:rsidR="009426A6">
        <w:rPr>
          <w:sz w:val="26"/>
          <w:szCs w:val="26"/>
        </w:rPr>
        <w:t>17</w:t>
      </w:r>
      <w:r w:rsidRPr="009E5004">
        <w:rPr>
          <w:sz w:val="26"/>
          <w:szCs w:val="26"/>
        </w:rPr>
        <w:t xml:space="preserve"> </w:t>
      </w:r>
      <w:r w:rsidR="0035559F" w:rsidRPr="009E5004">
        <w:rPr>
          <w:sz w:val="26"/>
          <w:szCs w:val="26"/>
        </w:rPr>
        <w:t>февраля</w:t>
      </w:r>
      <w:r w:rsidRPr="009E5004">
        <w:rPr>
          <w:sz w:val="26"/>
          <w:szCs w:val="26"/>
        </w:rPr>
        <w:t xml:space="preserve"> 202</w:t>
      </w:r>
      <w:r w:rsidR="0035559F" w:rsidRPr="009E5004">
        <w:rPr>
          <w:sz w:val="26"/>
          <w:szCs w:val="26"/>
        </w:rPr>
        <w:t>3</w:t>
      </w:r>
      <w:r w:rsidRPr="009E5004">
        <w:rPr>
          <w:sz w:val="26"/>
          <w:szCs w:val="26"/>
        </w:rPr>
        <w:t xml:space="preserve"> года</w:t>
      </w:r>
    </w:p>
    <w:p w:rsidR="00D80C09" w:rsidRPr="00A52FAB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C09" w:rsidRPr="00D23F2E" w:rsidRDefault="003E112D" w:rsidP="00D23F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3F2E">
        <w:rPr>
          <w:rFonts w:ascii="Times New Roman" w:hAnsi="Times New Roman" w:cs="Times New Roman"/>
          <w:sz w:val="26"/>
          <w:szCs w:val="26"/>
        </w:rPr>
        <w:t xml:space="preserve">Контрольно-счетным органом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(далее - Контрольно-счетный орган) 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Муниципальном казенном учреждении «Контрольно-счетный орган муниципального образования «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район», утвержденным решением Думы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от 21.09.2021 № 116, Порядком направления проектов нормативных правовых актов Администрации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на экспертизу в</w:t>
      </w:r>
      <w:proofErr w:type="gramEnd"/>
      <w:r w:rsidRPr="00D23F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23F2E">
        <w:rPr>
          <w:rFonts w:ascii="Times New Roman" w:hAnsi="Times New Roman" w:cs="Times New Roman"/>
          <w:sz w:val="26"/>
          <w:szCs w:val="26"/>
        </w:rPr>
        <w:t xml:space="preserve">Контрольно-счетный орган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утвержденным решением Думы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от 19.07.2022 года № 224, Регламентом работы Контрольно-счетного органа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района, утвержденного приказом от 19.10.2021 года № 2, требованиями стандарта внешнего муниципального финансового контроля «Проведение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район» Томской области, а также муниципальных программ», проведена экспертиза</w:t>
      </w:r>
      <w:r w:rsidR="009426A6" w:rsidRPr="00D23F2E">
        <w:rPr>
          <w:rFonts w:ascii="Times New Roman" w:hAnsi="Times New Roman" w:cs="Times New Roman"/>
          <w:sz w:val="26"/>
          <w:szCs w:val="26"/>
        </w:rPr>
        <w:t xml:space="preserve"> </w:t>
      </w:r>
      <w:r w:rsidR="00D80C09" w:rsidRPr="00D23F2E">
        <w:rPr>
          <w:rFonts w:ascii="Times New Roman" w:hAnsi="Times New Roman" w:cs="Times New Roman"/>
          <w:sz w:val="26"/>
          <w:szCs w:val="26"/>
        </w:rPr>
        <w:t>проекта</w:t>
      </w:r>
      <w:proofErr w:type="gramEnd"/>
      <w:r w:rsidR="00D80C09" w:rsidRPr="00D23F2E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43188F">
        <w:rPr>
          <w:rFonts w:ascii="Times New Roman" w:hAnsi="Times New Roman" w:cs="Times New Roman"/>
          <w:sz w:val="26"/>
          <w:szCs w:val="26"/>
        </w:rPr>
        <w:t>А</w:t>
      </w:r>
      <w:r w:rsidR="00D80C09" w:rsidRPr="00D23F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D80C09"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D23F2E">
        <w:rPr>
          <w:rFonts w:ascii="Times New Roman" w:hAnsi="Times New Roman" w:cs="Times New Roman"/>
          <w:sz w:val="26"/>
          <w:szCs w:val="26"/>
        </w:rPr>
        <w:t xml:space="preserve"> </w:t>
      </w:r>
      <w:r w:rsidR="00546AB3" w:rsidRPr="00D23F2E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35559F" w:rsidRPr="00D23F2E">
        <w:rPr>
          <w:rFonts w:ascii="Times New Roman" w:hAnsi="Times New Roman" w:cs="Times New Roman"/>
          <w:sz w:val="26"/>
          <w:szCs w:val="26"/>
        </w:rPr>
        <w:t>«О внес</w:t>
      </w:r>
      <w:r w:rsidR="0043188F">
        <w:rPr>
          <w:rFonts w:ascii="Times New Roman" w:hAnsi="Times New Roman" w:cs="Times New Roman"/>
          <w:sz w:val="26"/>
          <w:szCs w:val="26"/>
        </w:rPr>
        <w:t>ении изменений в постановление А</w:t>
      </w:r>
      <w:r w:rsidR="0035559F" w:rsidRPr="00D23F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35559F"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5559F" w:rsidRPr="00D23F2E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983A40" w:rsidRPr="00D23F2E">
        <w:rPr>
          <w:rFonts w:ascii="Times New Roman" w:hAnsi="Times New Roman" w:cs="Times New Roman"/>
          <w:sz w:val="26"/>
          <w:szCs w:val="26"/>
        </w:rPr>
        <w:t xml:space="preserve">от </w:t>
      </w:r>
      <w:r w:rsidR="00983A40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24.09.2020 года № 859 «Об утверждении муниципальной программы «Повышение безопасности дорожного движения на территории </w:t>
      </w:r>
      <w:proofErr w:type="spellStart"/>
      <w:r w:rsidR="00983A40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83A40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2021 - 2023 годов</w:t>
      </w:r>
      <w:r w:rsidR="00356B68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80C09" w:rsidRPr="00D23F2E">
        <w:rPr>
          <w:rFonts w:ascii="Times New Roman" w:hAnsi="Times New Roman" w:cs="Times New Roman"/>
          <w:sz w:val="26"/>
          <w:szCs w:val="26"/>
        </w:rPr>
        <w:t>.</w:t>
      </w:r>
    </w:p>
    <w:p w:rsidR="00D80C09" w:rsidRPr="00D23F2E" w:rsidRDefault="00D80C09" w:rsidP="00D23F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261" w:rsidRPr="00D23F2E" w:rsidRDefault="00890B31" w:rsidP="00D23F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F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83261" w:rsidRPr="00D23F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экспертизы:</w:t>
      </w:r>
    </w:p>
    <w:p w:rsidR="009426A6" w:rsidRPr="00D23F2E" w:rsidRDefault="009426A6" w:rsidP="00D23F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постановления проведена в соответствии с п.2.9. Плана работы Контрольно-счетного органа </w:t>
      </w:r>
      <w:proofErr w:type="spellStart"/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2023 год,</w:t>
      </w:r>
      <w:r w:rsidRPr="00D23F2E">
        <w:rPr>
          <w:rFonts w:ascii="Times New Roman" w:hAnsi="Times New Roman" w:cs="Times New Roman"/>
          <w:sz w:val="26"/>
          <w:szCs w:val="26"/>
        </w:rPr>
        <w:t xml:space="preserve"> утвержденного приказом Председателя Контрольно-счетного органа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от 30.12.2022 г. № 33.</w:t>
      </w:r>
    </w:p>
    <w:p w:rsidR="00316BF5" w:rsidRPr="00D23F2E" w:rsidRDefault="00316BF5" w:rsidP="00D23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3F2E">
        <w:rPr>
          <w:rFonts w:ascii="Times New Roman" w:eastAsia="Times New Roman" w:hAnsi="Times New Roman" w:cs="Times New Roman"/>
          <w:b/>
          <w:sz w:val="26"/>
          <w:szCs w:val="26"/>
        </w:rPr>
        <w:t xml:space="preserve">2. Предмет экспертизы: </w:t>
      </w:r>
      <w:r w:rsidRPr="00D23F2E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43188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46AB3" w:rsidRPr="00D23F2E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546AB3" w:rsidRPr="00D23F2E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546AB3" w:rsidRPr="00D23F2E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35559F" w:rsidRPr="00D23F2E">
        <w:rPr>
          <w:rFonts w:ascii="Times New Roman" w:hAnsi="Times New Roman" w:cs="Times New Roman"/>
          <w:sz w:val="26"/>
          <w:szCs w:val="26"/>
        </w:rPr>
        <w:t>«О внес</w:t>
      </w:r>
      <w:r w:rsidR="0043188F">
        <w:rPr>
          <w:rFonts w:ascii="Times New Roman" w:hAnsi="Times New Roman" w:cs="Times New Roman"/>
          <w:sz w:val="26"/>
          <w:szCs w:val="26"/>
        </w:rPr>
        <w:t>ении изменений в постановление А</w:t>
      </w:r>
      <w:r w:rsidR="0035559F" w:rsidRPr="00D23F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35559F"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5559F" w:rsidRPr="00D23F2E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356B68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A40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24.09.2020 года № 859 «Об утверждении муниципальной программы «Повышение </w:t>
      </w:r>
      <w:r w:rsidR="00983A40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безопасности дорожного движения на территории </w:t>
      </w:r>
      <w:proofErr w:type="spellStart"/>
      <w:r w:rsidR="00983A40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83A40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2021 - 2023 годов</w:t>
      </w:r>
      <w:r w:rsidR="00356B68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5559F" w:rsidRPr="00D23F2E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проект постановления о внесении изменений/проект постановления)</w:t>
      </w:r>
      <w:r w:rsidRPr="00D23F2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3261" w:rsidRPr="00D23F2E" w:rsidRDefault="00583261" w:rsidP="00D23F2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3F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экспертизы: </w:t>
      </w:r>
      <w:r w:rsidR="0035559F" w:rsidRPr="00D23F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соответствия </w:t>
      </w:r>
      <w:r w:rsidR="0035559F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="0035559F" w:rsidRPr="00D23F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вносимых изменений в муниципальную программу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59F" w:rsidRPr="00D23F2E">
        <w:rPr>
          <w:rFonts w:ascii="Times New Roman" w:hAnsi="Times New Roman" w:cs="Times New Roman"/>
          <w:sz w:val="26"/>
          <w:szCs w:val="26"/>
        </w:rPr>
        <w:t>«</w:t>
      </w:r>
      <w:r w:rsidR="00983A40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безопасности дорожного движения на территории </w:t>
      </w:r>
      <w:proofErr w:type="spellStart"/>
      <w:r w:rsidR="00983A40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83A40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2021 - 2023 годов</w:t>
      </w:r>
      <w:r w:rsidR="0035559F" w:rsidRPr="00D23F2E">
        <w:rPr>
          <w:rFonts w:ascii="Times New Roman" w:hAnsi="Times New Roman" w:cs="Times New Roman"/>
          <w:sz w:val="26"/>
          <w:szCs w:val="26"/>
        </w:rPr>
        <w:t>»</w:t>
      </w:r>
      <w:r w:rsidR="00506295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3F2E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основным направлениям государственной и муниципальной политики, установленным законами и иными нормативными правовыми актами Российской Федерации</w:t>
      </w:r>
      <w:r w:rsidR="009C7748" w:rsidRPr="00D23F2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23F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6295" w:rsidRPr="00D23F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Томской </w:t>
      </w:r>
      <w:r w:rsidRPr="00D23F2E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</w:t>
      </w:r>
      <w:r w:rsidR="009C7748" w:rsidRPr="00D23F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D23F2E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="00506295" w:rsidRPr="00D23F2E">
        <w:rPr>
          <w:rFonts w:ascii="Times New Roman" w:hAnsi="Times New Roman" w:cs="Times New Roman"/>
          <w:sz w:val="26"/>
          <w:szCs w:val="26"/>
          <w:shd w:val="clear" w:color="auto" w:fill="FFFFFF"/>
        </w:rPr>
        <w:t>Шегарский</w:t>
      </w:r>
      <w:proofErr w:type="spellEnd"/>
      <w:r w:rsidR="00506295" w:rsidRPr="00D23F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23F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район», а также </w:t>
      </w:r>
      <w:r w:rsidR="009C7748" w:rsidRPr="00D23F2E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законности расходных обязательств муниципального района и достоверности оценки их объема.</w:t>
      </w:r>
      <w:proofErr w:type="gramEnd"/>
    </w:p>
    <w:p w:rsidR="00506295" w:rsidRPr="00D23F2E" w:rsidRDefault="00316BF5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b/>
          <w:sz w:val="26"/>
          <w:szCs w:val="26"/>
        </w:rPr>
        <w:t>3</w:t>
      </w:r>
      <w:r w:rsidR="00506295" w:rsidRPr="00D23F2E">
        <w:rPr>
          <w:rFonts w:ascii="Times New Roman" w:hAnsi="Times New Roman" w:cs="Times New Roman"/>
          <w:b/>
          <w:sz w:val="26"/>
          <w:szCs w:val="26"/>
        </w:rPr>
        <w:t xml:space="preserve">. Срок проведения экспертизы: </w:t>
      </w:r>
      <w:r w:rsidR="00506295" w:rsidRPr="00D23F2E">
        <w:rPr>
          <w:rFonts w:ascii="Times New Roman" w:hAnsi="Times New Roman" w:cs="Times New Roman"/>
          <w:sz w:val="26"/>
          <w:szCs w:val="26"/>
        </w:rPr>
        <w:t xml:space="preserve">с </w:t>
      </w:r>
      <w:r w:rsidR="00356B68" w:rsidRPr="00D23F2E">
        <w:rPr>
          <w:rFonts w:ascii="Times New Roman" w:hAnsi="Times New Roman" w:cs="Times New Roman"/>
          <w:sz w:val="26"/>
          <w:szCs w:val="26"/>
        </w:rPr>
        <w:t>0</w:t>
      </w:r>
      <w:r w:rsidR="003E112D" w:rsidRPr="00D23F2E">
        <w:rPr>
          <w:rFonts w:ascii="Times New Roman" w:hAnsi="Times New Roman" w:cs="Times New Roman"/>
          <w:sz w:val="26"/>
          <w:szCs w:val="26"/>
        </w:rPr>
        <w:t>6</w:t>
      </w:r>
      <w:r w:rsidR="00506295" w:rsidRPr="00D23F2E">
        <w:rPr>
          <w:rFonts w:ascii="Times New Roman" w:hAnsi="Times New Roman" w:cs="Times New Roman"/>
          <w:sz w:val="26"/>
          <w:szCs w:val="26"/>
        </w:rPr>
        <w:t>.</w:t>
      </w:r>
      <w:r w:rsidR="00AB4D38" w:rsidRPr="00D23F2E">
        <w:rPr>
          <w:rFonts w:ascii="Times New Roman" w:hAnsi="Times New Roman" w:cs="Times New Roman"/>
          <w:sz w:val="26"/>
          <w:szCs w:val="26"/>
        </w:rPr>
        <w:t>0</w:t>
      </w:r>
      <w:r w:rsidR="00356B68" w:rsidRPr="00D23F2E">
        <w:rPr>
          <w:rFonts w:ascii="Times New Roman" w:hAnsi="Times New Roman" w:cs="Times New Roman"/>
          <w:sz w:val="26"/>
          <w:szCs w:val="26"/>
        </w:rPr>
        <w:t>2</w:t>
      </w:r>
      <w:r w:rsidR="00506295" w:rsidRPr="00D23F2E">
        <w:rPr>
          <w:rFonts w:ascii="Times New Roman" w:hAnsi="Times New Roman" w:cs="Times New Roman"/>
          <w:sz w:val="26"/>
          <w:szCs w:val="26"/>
        </w:rPr>
        <w:t>.202</w:t>
      </w:r>
      <w:r w:rsidR="00AB4D38" w:rsidRPr="00D23F2E">
        <w:rPr>
          <w:rFonts w:ascii="Times New Roman" w:hAnsi="Times New Roman" w:cs="Times New Roman"/>
          <w:sz w:val="26"/>
          <w:szCs w:val="26"/>
        </w:rPr>
        <w:t>3</w:t>
      </w:r>
      <w:r w:rsidR="00506295" w:rsidRPr="00D23F2E">
        <w:rPr>
          <w:rFonts w:ascii="Times New Roman" w:hAnsi="Times New Roman" w:cs="Times New Roman"/>
          <w:sz w:val="26"/>
          <w:szCs w:val="26"/>
        </w:rPr>
        <w:t xml:space="preserve"> г. по </w:t>
      </w:r>
      <w:r w:rsidR="009426A6" w:rsidRPr="00D23F2E">
        <w:rPr>
          <w:rFonts w:ascii="Times New Roman" w:hAnsi="Times New Roman" w:cs="Times New Roman"/>
          <w:sz w:val="26"/>
          <w:szCs w:val="26"/>
        </w:rPr>
        <w:t>17</w:t>
      </w:r>
      <w:r w:rsidR="00506295" w:rsidRPr="00D23F2E">
        <w:rPr>
          <w:rFonts w:ascii="Times New Roman" w:hAnsi="Times New Roman" w:cs="Times New Roman"/>
          <w:sz w:val="26"/>
          <w:szCs w:val="26"/>
        </w:rPr>
        <w:t>.</w:t>
      </w:r>
      <w:r w:rsidR="00AB4D38" w:rsidRPr="00D23F2E">
        <w:rPr>
          <w:rFonts w:ascii="Times New Roman" w:hAnsi="Times New Roman" w:cs="Times New Roman"/>
          <w:sz w:val="26"/>
          <w:szCs w:val="26"/>
        </w:rPr>
        <w:t>0</w:t>
      </w:r>
      <w:r w:rsidR="009E5004" w:rsidRPr="00D23F2E">
        <w:rPr>
          <w:rFonts w:ascii="Times New Roman" w:hAnsi="Times New Roman" w:cs="Times New Roman"/>
          <w:sz w:val="26"/>
          <w:szCs w:val="26"/>
        </w:rPr>
        <w:t>2</w:t>
      </w:r>
      <w:r w:rsidR="00506295" w:rsidRPr="00D23F2E">
        <w:rPr>
          <w:rFonts w:ascii="Times New Roman" w:hAnsi="Times New Roman" w:cs="Times New Roman"/>
          <w:sz w:val="26"/>
          <w:szCs w:val="26"/>
        </w:rPr>
        <w:t>.202</w:t>
      </w:r>
      <w:r w:rsidR="00AB4D38" w:rsidRPr="00D23F2E">
        <w:rPr>
          <w:rFonts w:ascii="Times New Roman" w:hAnsi="Times New Roman" w:cs="Times New Roman"/>
          <w:sz w:val="26"/>
          <w:szCs w:val="26"/>
        </w:rPr>
        <w:t>3</w:t>
      </w:r>
      <w:r w:rsidR="00506295" w:rsidRPr="00D23F2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06295" w:rsidRPr="00D23F2E" w:rsidRDefault="00506295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Проект постановления для проведения финансово-экономической экспертизы поступил в Контрольно-счетн</w:t>
      </w:r>
      <w:r w:rsidR="00BF78CC" w:rsidRPr="00D23F2E">
        <w:rPr>
          <w:rFonts w:ascii="Times New Roman" w:hAnsi="Times New Roman" w:cs="Times New Roman"/>
          <w:sz w:val="26"/>
          <w:szCs w:val="26"/>
        </w:rPr>
        <w:t>ый</w:t>
      </w:r>
      <w:r w:rsidRPr="00D23F2E">
        <w:rPr>
          <w:rFonts w:ascii="Times New Roman" w:hAnsi="Times New Roman" w:cs="Times New Roman"/>
          <w:sz w:val="26"/>
          <w:szCs w:val="26"/>
        </w:rPr>
        <w:t xml:space="preserve"> орган </w:t>
      </w:r>
      <w:r w:rsidR="00356B68" w:rsidRPr="00D23F2E">
        <w:rPr>
          <w:rFonts w:ascii="Times New Roman" w:hAnsi="Times New Roman" w:cs="Times New Roman"/>
          <w:sz w:val="26"/>
          <w:szCs w:val="26"/>
        </w:rPr>
        <w:t>0</w:t>
      </w:r>
      <w:r w:rsidR="003E112D" w:rsidRPr="00D23F2E">
        <w:rPr>
          <w:rFonts w:ascii="Times New Roman" w:hAnsi="Times New Roman" w:cs="Times New Roman"/>
          <w:sz w:val="26"/>
          <w:szCs w:val="26"/>
        </w:rPr>
        <w:t>3</w:t>
      </w:r>
      <w:r w:rsidRPr="00D23F2E">
        <w:rPr>
          <w:rFonts w:ascii="Times New Roman" w:hAnsi="Times New Roman" w:cs="Times New Roman"/>
          <w:sz w:val="26"/>
          <w:szCs w:val="26"/>
        </w:rPr>
        <w:t>.</w:t>
      </w:r>
      <w:r w:rsidR="00AB4D38" w:rsidRPr="00D23F2E">
        <w:rPr>
          <w:rFonts w:ascii="Times New Roman" w:hAnsi="Times New Roman" w:cs="Times New Roman"/>
          <w:sz w:val="26"/>
          <w:szCs w:val="26"/>
        </w:rPr>
        <w:t>0</w:t>
      </w:r>
      <w:r w:rsidR="00356B68" w:rsidRPr="00D23F2E">
        <w:rPr>
          <w:rFonts w:ascii="Times New Roman" w:hAnsi="Times New Roman" w:cs="Times New Roman"/>
          <w:sz w:val="26"/>
          <w:szCs w:val="26"/>
        </w:rPr>
        <w:t>2</w:t>
      </w:r>
      <w:r w:rsidRPr="00D23F2E">
        <w:rPr>
          <w:rFonts w:ascii="Times New Roman" w:hAnsi="Times New Roman" w:cs="Times New Roman"/>
          <w:sz w:val="26"/>
          <w:szCs w:val="26"/>
        </w:rPr>
        <w:t>.202</w:t>
      </w:r>
      <w:r w:rsidR="00AB4D38" w:rsidRPr="00D23F2E">
        <w:rPr>
          <w:rFonts w:ascii="Times New Roman" w:hAnsi="Times New Roman" w:cs="Times New Roman"/>
          <w:sz w:val="26"/>
          <w:szCs w:val="26"/>
        </w:rPr>
        <w:t>3</w:t>
      </w:r>
      <w:r w:rsidRPr="00D23F2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D7747" w:rsidRPr="00D23F2E" w:rsidRDefault="00316BF5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F2E">
        <w:rPr>
          <w:rFonts w:ascii="Times New Roman" w:hAnsi="Times New Roman" w:cs="Times New Roman"/>
          <w:b/>
          <w:sz w:val="26"/>
          <w:szCs w:val="26"/>
        </w:rPr>
        <w:t>4</w:t>
      </w:r>
      <w:r w:rsidR="00AB1037" w:rsidRPr="00D23F2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7747" w:rsidRPr="00D23F2E">
        <w:rPr>
          <w:rFonts w:ascii="Times New Roman" w:hAnsi="Times New Roman" w:cs="Times New Roman"/>
          <w:b/>
          <w:sz w:val="26"/>
          <w:szCs w:val="26"/>
        </w:rPr>
        <w:t>По результатам экспертизы установлено следующее</w:t>
      </w:r>
      <w:r w:rsidR="001C72AB" w:rsidRPr="00D23F2E">
        <w:rPr>
          <w:rFonts w:ascii="Times New Roman" w:hAnsi="Times New Roman" w:cs="Times New Roman"/>
          <w:b/>
          <w:sz w:val="26"/>
          <w:szCs w:val="26"/>
        </w:rPr>
        <w:t>:</w:t>
      </w:r>
    </w:p>
    <w:p w:rsidR="009426A6" w:rsidRPr="00D23F2E" w:rsidRDefault="009426A6" w:rsidP="00D23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 муниципальных программ не предусмотрен порядок направления в Контрольно-счетный орган проектов муниципальных программ (проектов внесения изменений в муниципальные программы) на проведение финансово-экономической экспертизы, нет четкого понимания того, что финансово-экономическая экспертиза проводится до утверждения муниципальной программы (внесения изменений в муниципальную программу).</w:t>
      </w:r>
    </w:p>
    <w:p w:rsidR="00AB4D38" w:rsidRPr="00D23F2E" w:rsidRDefault="00AB4D38" w:rsidP="00D23F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F2E">
        <w:rPr>
          <w:rFonts w:ascii="Times New Roman" w:eastAsia="Calibri" w:hAnsi="Times New Roman" w:cs="Times New Roman"/>
          <w:sz w:val="26"/>
          <w:szCs w:val="26"/>
        </w:rPr>
        <w:t>М</w:t>
      </w:r>
      <w:r w:rsidRPr="00D23F2E">
        <w:rPr>
          <w:rFonts w:ascii="Times New Roman" w:hAnsi="Times New Roman" w:cs="Times New Roman"/>
          <w:sz w:val="26"/>
          <w:szCs w:val="26"/>
        </w:rPr>
        <w:t>униципальная программа «</w:t>
      </w:r>
      <w:r w:rsidR="00983A40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безопасности дорожного движения на территории </w:t>
      </w:r>
      <w:proofErr w:type="spellStart"/>
      <w:r w:rsidR="00983A40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83A40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2021 - 2023 годов</w:t>
      </w:r>
      <w:r w:rsidRPr="00D23F2E">
        <w:rPr>
          <w:rFonts w:ascii="Times New Roman" w:hAnsi="Times New Roman" w:cs="Times New Roman"/>
          <w:sz w:val="26"/>
          <w:szCs w:val="26"/>
        </w:rPr>
        <w:t>»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3F2E">
        <w:rPr>
          <w:rFonts w:ascii="Times New Roman" w:hAnsi="Times New Roman" w:cs="Times New Roman"/>
          <w:sz w:val="26"/>
          <w:szCs w:val="26"/>
        </w:rPr>
        <w:t xml:space="preserve">для проведения финансово-экономической экспертизы Администрацией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в Контрольно-счетный орган ранее не направлялась. </w:t>
      </w:r>
      <w:r w:rsidRPr="00D23F2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F78CC" w:rsidRPr="00D23F2E" w:rsidRDefault="00BF78CC" w:rsidP="00D23F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eastAsia="Calibri" w:hAnsi="Times New Roman" w:cs="Times New Roman"/>
          <w:sz w:val="26"/>
          <w:szCs w:val="26"/>
        </w:rPr>
        <w:t xml:space="preserve">Документы, поступившие в </w:t>
      </w:r>
      <w:r w:rsidRPr="00D23F2E">
        <w:rPr>
          <w:rFonts w:ascii="Times New Roman" w:hAnsi="Times New Roman" w:cs="Times New Roman"/>
          <w:sz w:val="26"/>
          <w:szCs w:val="26"/>
        </w:rPr>
        <w:t>Контрольно-счетный орган для проведения экспертизы:</w:t>
      </w:r>
    </w:p>
    <w:p w:rsidR="00BF78CC" w:rsidRPr="00D23F2E" w:rsidRDefault="00AB4D38" w:rsidP="00D23F2E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23F2E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9F56BF" w:rsidRPr="00D23F2E">
        <w:rPr>
          <w:rFonts w:ascii="Times New Roman" w:hAnsi="Times New Roman" w:cs="Times New Roman"/>
          <w:b w:val="0"/>
          <w:sz w:val="26"/>
          <w:szCs w:val="26"/>
        </w:rPr>
        <w:t>е</w:t>
      </w:r>
      <w:r w:rsidR="0043188F">
        <w:rPr>
          <w:rFonts w:ascii="Times New Roman" w:hAnsi="Times New Roman" w:cs="Times New Roman"/>
          <w:b w:val="0"/>
          <w:sz w:val="26"/>
          <w:szCs w:val="26"/>
        </w:rPr>
        <w:t xml:space="preserve"> А</w:t>
      </w:r>
      <w:r w:rsidRPr="00D23F2E">
        <w:rPr>
          <w:rFonts w:ascii="Times New Roman" w:hAnsi="Times New Roman" w:cs="Times New Roman"/>
          <w:b w:val="0"/>
          <w:sz w:val="26"/>
          <w:szCs w:val="26"/>
        </w:rPr>
        <w:t xml:space="preserve">дминистрации </w:t>
      </w:r>
      <w:proofErr w:type="spellStart"/>
      <w:r w:rsidRPr="00D23F2E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b w:val="0"/>
          <w:sz w:val="26"/>
          <w:szCs w:val="26"/>
        </w:rPr>
        <w:t xml:space="preserve"> района «О внес</w:t>
      </w:r>
      <w:r w:rsidR="0043188F">
        <w:rPr>
          <w:rFonts w:ascii="Times New Roman" w:hAnsi="Times New Roman" w:cs="Times New Roman"/>
          <w:b w:val="0"/>
          <w:sz w:val="26"/>
          <w:szCs w:val="26"/>
        </w:rPr>
        <w:t>ении изменений в постановление А</w:t>
      </w:r>
      <w:r w:rsidRPr="00D23F2E">
        <w:rPr>
          <w:rFonts w:ascii="Times New Roman" w:hAnsi="Times New Roman" w:cs="Times New Roman"/>
          <w:b w:val="0"/>
          <w:sz w:val="26"/>
          <w:szCs w:val="26"/>
        </w:rPr>
        <w:t xml:space="preserve">дминистрации </w:t>
      </w:r>
      <w:proofErr w:type="spellStart"/>
      <w:r w:rsidRPr="00D23F2E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r w:rsidR="00356B68" w:rsidRPr="00D23F2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83A40" w:rsidRPr="00D23F2E">
        <w:rPr>
          <w:rFonts w:ascii="Times New Roman" w:hAnsi="Times New Roman" w:cs="Times New Roman"/>
          <w:b w:val="0"/>
          <w:sz w:val="26"/>
          <w:szCs w:val="26"/>
        </w:rPr>
        <w:t xml:space="preserve">24.09.2020 года № 859 «Об утверждении муниципальной программы «Повышение безопасности дорожного движения на территории </w:t>
      </w:r>
      <w:proofErr w:type="spellStart"/>
      <w:r w:rsidR="00983A40" w:rsidRPr="00D23F2E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983A40" w:rsidRPr="00D23F2E">
        <w:rPr>
          <w:rFonts w:ascii="Times New Roman" w:hAnsi="Times New Roman" w:cs="Times New Roman"/>
          <w:b w:val="0"/>
          <w:sz w:val="26"/>
          <w:szCs w:val="26"/>
        </w:rPr>
        <w:t xml:space="preserve"> района на период 2021 - 2023 годов</w:t>
      </w:r>
      <w:r w:rsidR="00356B68" w:rsidRPr="00D23F2E">
        <w:rPr>
          <w:rFonts w:ascii="Times New Roman" w:hAnsi="Times New Roman" w:cs="Times New Roman"/>
          <w:b w:val="0"/>
          <w:sz w:val="26"/>
          <w:szCs w:val="26"/>
        </w:rPr>
        <w:t>»</w:t>
      </w:r>
      <w:r w:rsidR="00BF78CC" w:rsidRPr="00D23F2E">
        <w:rPr>
          <w:rFonts w:ascii="Times New Roman" w:eastAsia="A" w:hAnsi="Times New Roman" w:cs="Times New Roman"/>
          <w:b w:val="0"/>
          <w:sz w:val="26"/>
          <w:szCs w:val="26"/>
        </w:rPr>
        <w:t xml:space="preserve"> </w:t>
      </w:r>
      <w:r w:rsidR="00BF78CC" w:rsidRPr="00D23F2E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356B68" w:rsidRPr="00D23F2E">
        <w:rPr>
          <w:rFonts w:ascii="Times New Roman" w:hAnsi="Times New Roman" w:cs="Times New Roman"/>
          <w:b w:val="0"/>
          <w:sz w:val="26"/>
          <w:szCs w:val="26"/>
        </w:rPr>
        <w:t>1</w:t>
      </w:r>
      <w:r w:rsidR="009426A6" w:rsidRPr="00D23F2E">
        <w:rPr>
          <w:rFonts w:ascii="Times New Roman" w:hAnsi="Times New Roman" w:cs="Times New Roman"/>
          <w:b w:val="0"/>
          <w:sz w:val="26"/>
          <w:szCs w:val="26"/>
        </w:rPr>
        <w:t>3</w:t>
      </w:r>
      <w:r w:rsidR="00BF78CC" w:rsidRPr="00D23F2E">
        <w:rPr>
          <w:rFonts w:ascii="Times New Roman" w:hAnsi="Times New Roman" w:cs="Times New Roman"/>
          <w:b w:val="0"/>
          <w:sz w:val="26"/>
          <w:szCs w:val="26"/>
        </w:rPr>
        <w:t>л. в 1 экз.;</w:t>
      </w:r>
    </w:p>
    <w:p w:rsidR="00A641C5" w:rsidRPr="00D23F2E" w:rsidRDefault="00A641C5" w:rsidP="00D23F2E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23F2E">
        <w:rPr>
          <w:rFonts w:ascii="Times New Roman" w:hAnsi="Times New Roman" w:cs="Times New Roman"/>
          <w:b w:val="0"/>
          <w:sz w:val="26"/>
          <w:szCs w:val="26"/>
        </w:rPr>
        <w:t>Сопров</w:t>
      </w:r>
      <w:r w:rsidR="00AB4D38" w:rsidRPr="00D23F2E">
        <w:rPr>
          <w:rFonts w:ascii="Times New Roman" w:hAnsi="Times New Roman" w:cs="Times New Roman"/>
          <w:b w:val="0"/>
          <w:sz w:val="26"/>
          <w:szCs w:val="26"/>
        </w:rPr>
        <w:t>одительное письмо на 1 л. 1 экз.;</w:t>
      </w:r>
    </w:p>
    <w:p w:rsidR="00AB4D38" w:rsidRPr="00D23F2E" w:rsidRDefault="00AB4D38" w:rsidP="00D23F2E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23F2E">
        <w:rPr>
          <w:rFonts w:ascii="Times New Roman" w:hAnsi="Times New Roman" w:cs="Times New Roman"/>
          <w:b w:val="0"/>
          <w:sz w:val="26"/>
          <w:szCs w:val="26"/>
        </w:rPr>
        <w:t>Пояснительная записка</w:t>
      </w:r>
      <w:r w:rsidR="005E4084" w:rsidRPr="00D23F2E">
        <w:rPr>
          <w:rFonts w:ascii="Times New Roman" w:hAnsi="Times New Roman" w:cs="Times New Roman"/>
          <w:b w:val="0"/>
          <w:sz w:val="26"/>
          <w:szCs w:val="26"/>
        </w:rPr>
        <w:t xml:space="preserve"> на 1 л. 1 экз.;</w:t>
      </w:r>
    </w:p>
    <w:p w:rsidR="00AB4D38" w:rsidRPr="00D23F2E" w:rsidRDefault="00AB4D38" w:rsidP="00D23F2E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23F2E">
        <w:rPr>
          <w:rFonts w:ascii="Times New Roman" w:hAnsi="Times New Roman" w:cs="Times New Roman"/>
          <w:b w:val="0"/>
          <w:sz w:val="26"/>
          <w:szCs w:val="26"/>
        </w:rPr>
        <w:t xml:space="preserve">Согласование Экономического отдела Администрации </w:t>
      </w:r>
      <w:proofErr w:type="spellStart"/>
      <w:r w:rsidRPr="00D23F2E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="005E4084" w:rsidRPr="00D23F2E">
        <w:rPr>
          <w:rFonts w:ascii="Times New Roman" w:hAnsi="Times New Roman" w:cs="Times New Roman"/>
          <w:b w:val="0"/>
          <w:sz w:val="26"/>
          <w:szCs w:val="26"/>
        </w:rPr>
        <w:t xml:space="preserve"> на 1 л. 1 экз.;</w:t>
      </w:r>
    </w:p>
    <w:p w:rsidR="005E4084" w:rsidRPr="00D23F2E" w:rsidRDefault="00AB4D38" w:rsidP="00D23F2E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23F2E">
        <w:rPr>
          <w:rFonts w:ascii="Times New Roman" w:hAnsi="Times New Roman" w:cs="Times New Roman"/>
          <w:b w:val="0"/>
          <w:sz w:val="26"/>
          <w:szCs w:val="26"/>
        </w:rPr>
        <w:t xml:space="preserve">Согласование Управления финансов Администрации </w:t>
      </w:r>
      <w:proofErr w:type="spellStart"/>
      <w:r w:rsidRPr="00D23F2E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="005E4084" w:rsidRPr="00D23F2E">
        <w:rPr>
          <w:rFonts w:ascii="Times New Roman" w:hAnsi="Times New Roman" w:cs="Times New Roman"/>
          <w:b w:val="0"/>
          <w:sz w:val="26"/>
          <w:szCs w:val="26"/>
        </w:rPr>
        <w:t xml:space="preserve"> на 1 л. 1 экз.;</w:t>
      </w:r>
    </w:p>
    <w:p w:rsidR="00AB4D38" w:rsidRPr="00D23F2E" w:rsidRDefault="009426A6" w:rsidP="00D23F2E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Обоснование ф</w:t>
      </w:r>
      <w:r w:rsidR="00356B68" w:rsidRPr="00D23F2E">
        <w:rPr>
          <w:rFonts w:ascii="Times New Roman" w:hAnsi="Times New Roman" w:cs="Times New Roman"/>
          <w:sz w:val="26"/>
          <w:szCs w:val="26"/>
        </w:rPr>
        <w:t>инансов</w:t>
      </w:r>
      <w:r w:rsidRPr="00D23F2E">
        <w:rPr>
          <w:rFonts w:ascii="Times New Roman" w:hAnsi="Times New Roman" w:cs="Times New Roman"/>
          <w:sz w:val="26"/>
          <w:szCs w:val="26"/>
        </w:rPr>
        <w:t xml:space="preserve">ых средств по МП «Повышение безопасности дорожного движения на территории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на период 2021 - 2023 годов»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A40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 л. 1 экз.;</w:t>
      </w:r>
      <w:r w:rsidR="00AB4D38" w:rsidRPr="00D23F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0B31" w:rsidRPr="00D23F2E" w:rsidRDefault="00890B31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Правовую основу муниципальной программы составляют:</w:t>
      </w:r>
    </w:p>
    <w:p w:rsidR="00890B31" w:rsidRPr="00D23F2E" w:rsidRDefault="00890B31" w:rsidP="00D23F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Бюджетный кодекс Российской Федерации от 31.07.1998 </w:t>
      </w:r>
      <w:r w:rsidR="00D80C09" w:rsidRPr="00D23F2E">
        <w:rPr>
          <w:rFonts w:ascii="Times New Roman" w:hAnsi="Times New Roman" w:cs="Times New Roman"/>
          <w:sz w:val="26"/>
          <w:szCs w:val="26"/>
        </w:rPr>
        <w:t>№</w:t>
      </w:r>
      <w:r w:rsidRPr="00D23F2E">
        <w:rPr>
          <w:rFonts w:ascii="Times New Roman" w:hAnsi="Times New Roman" w:cs="Times New Roman"/>
          <w:sz w:val="26"/>
          <w:szCs w:val="26"/>
        </w:rPr>
        <w:t xml:space="preserve"> 145-ФЗ;</w:t>
      </w:r>
    </w:p>
    <w:p w:rsidR="0040422F" w:rsidRPr="00D23F2E" w:rsidRDefault="0040422F" w:rsidP="00D23F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Федеральный закон от 28.06.2014 № 172-ФЗ "О стратегическом планировании в Российской Федерации";</w:t>
      </w:r>
    </w:p>
    <w:p w:rsidR="00890B31" w:rsidRPr="00D23F2E" w:rsidRDefault="00890B31" w:rsidP="00D23F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F085A" w:rsidRPr="00D23F2E" w:rsidRDefault="00B626C9" w:rsidP="00D23F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"Паспорт национального проекта "Безопасные и качественные автомобильные дороги" (утв. президиумом Совета при Президенте РФ по стратегическому развитию и национальным проектам, протокол от 24.12.2018 N 15)</w:t>
      </w:r>
      <w:r w:rsidR="004007C5" w:rsidRPr="00D23F2E">
        <w:rPr>
          <w:rFonts w:ascii="Times New Roman" w:hAnsi="Times New Roman" w:cs="Times New Roman"/>
          <w:sz w:val="26"/>
          <w:szCs w:val="26"/>
        </w:rPr>
        <w:t>;</w:t>
      </w:r>
    </w:p>
    <w:p w:rsidR="00953219" w:rsidRPr="00D23F2E" w:rsidRDefault="00953219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lastRenderedPageBreak/>
        <w:t>Закон Томской области от 12.03.2015 N 24-ОЗ "О стратегическом планировании в Томской области";</w:t>
      </w:r>
    </w:p>
    <w:p w:rsidR="00E01C34" w:rsidRPr="00D23F2E" w:rsidRDefault="00E01C34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года";</w:t>
      </w:r>
    </w:p>
    <w:p w:rsidR="00F5139F" w:rsidRPr="00D23F2E" w:rsidRDefault="00761DAC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26.09.2019 N 340а "Об утверждении государственной программы "Развитие транспортной инфраструктуры в Томской области"</w:t>
      </w:r>
      <w:r w:rsidR="00F5139F" w:rsidRPr="00D23F2E">
        <w:rPr>
          <w:rFonts w:ascii="Times New Roman" w:hAnsi="Times New Roman" w:cs="Times New Roman"/>
          <w:sz w:val="26"/>
          <w:szCs w:val="26"/>
        </w:rPr>
        <w:t>;</w:t>
      </w:r>
    </w:p>
    <w:p w:rsidR="00F5139F" w:rsidRPr="00D23F2E" w:rsidRDefault="00F5139F" w:rsidP="00D23F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F5139F" w:rsidRPr="00D23F2E" w:rsidRDefault="00F5139F" w:rsidP="00D23F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от 19.07.2022 № 224 «Об утверждении </w:t>
      </w:r>
      <w:proofErr w:type="gramStart"/>
      <w:r w:rsidRPr="00D23F2E">
        <w:rPr>
          <w:rFonts w:ascii="Times New Roman" w:hAnsi="Times New Roman" w:cs="Times New Roman"/>
          <w:sz w:val="26"/>
          <w:szCs w:val="26"/>
        </w:rPr>
        <w:t>порядка направления проектов нормативных правовых актов Администрации</w:t>
      </w:r>
      <w:proofErr w:type="gramEnd"/>
      <w:r w:rsidRPr="00D2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на экспертизу в Контрольно-счетный орган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890B31" w:rsidRPr="00D23F2E" w:rsidRDefault="0043188F" w:rsidP="00D23F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890B31" w:rsidRPr="00D23F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890B31"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890B31" w:rsidRPr="00D23F2E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D23F2E">
        <w:rPr>
          <w:rFonts w:ascii="Times New Roman" w:hAnsi="Times New Roman" w:cs="Times New Roman"/>
          <w:sz w:val="26"/>
          <w:szCs w:val="26"/>
        </w:rPr>
        <w:t>4</w:t>
      </w:r>
      <w:r w:rsidR="00890B31" w:rsidRPr="00D23F2E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890B31" w:rsidRPr="00D23F2E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890B31" w:rsidRPr="00D23F2E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40422F" w:rsidRPr="00D23F2E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="00890B31" w:rsidRPr="00D23F2E">
        <w:rPr>
          <w:rFonts w:ascii="Times New Roman" w:hAnsi="Times New Roman" w:cs="Times New Roman"/>
          <w:sz w:val="26"/>
          <w:szCs w:val="26"/>
        </w:rPr>
        <w:t>;</w:t>
      </w:r>
    </w:p>
    <w:p w:rsidR="00890B31" w:rsidRPr="00D23F2E" w:rsidRDefault="0043188F" w:rsidP="00D23F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890B31" w:rsidRPr="00D23F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890B31"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890B31" w:rsidRPr="00D23F2E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="00890B31" w:rsidRPr="00D23F2E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890B31" w:rsidRPr="00D23F2E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0422F" w:rsidRPr="00D23F2E">
        <w:rPr>
          <w:rFonts w:ascii="Times New Roman" w:hAnsi="Times New Roman" w:cs="Times New Roman"/>
          <w:sz w:val="26"/>
          <w:szCs w:val="26"/>
        </w:rPr>
        <w:t xml:space="preserve"> </w:t>
      </w:r>
      <w:r w:rsidR="00890B31" w:rsidRPr="00D23F2E">
        <w:rPr>
          <w:rFonts w:ascii="Times New Roman" w:hAnsi="Times New Roman" w:cs="Times New Roman"/>
          <w:sz w:val="26"/>
          <w:szCs w:val="26"/>
        </w:rPr>
        <w:t>(с изменениями и дополнениями)</w:t>
      </w:r>
      <w:r w:rsidR="00210CCF" w:rsidRPr="00D23F2E">
        <w:rPr>
          <w:rFonts w:ascii="Times New Roman" w:hAnsi="Times New Roman" w:cs="Times New Roman"/>
          <w:sz w:val="26"/>
          <w:szCs w:val="26"/>
        </w:rPr>
        <w:t xml:space="preserve"> (далее – Перечень муниципальных программ/перечень)</w:t>
      </w:r>
      <w:r w:rsidR="00F5139F" w:rsidRPr="00D23F2E">
        <w:rPr>
          <w:rFonts w:ascii="Times New Roman" w:hAnsi="Times New Roman" w:cs="Times New Roman"/>
          <w:sz w:val="26"/>
          <w:szCs w:val="26"/>
        </w:rPr>
        <w:t>.</w:t>
      </w:r>
    </w:p>
    <w:p w:rsidR="00404F00" w:rsidRPr="00D23F2E" w:rsidRDefault="003E112D" w:rsidP="00D23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23F2E">
        <w:rPr>
          <w:rFonts w:ascii="Times New Roman" w:hAnsi="Times New Roman" w:cs="Times New Roman"/>
          <w:sz w:val="26"/>
          <w:szCs w:val="26"/>
        </w:rPr>
        <w:t>М</w:t>
      </w:r>
      <w:r w:rsidR="005E4084" w:rsidRPr="00D23F2E">
        <w:rPr>
          <w:rFonts w:ascii="Times New Roman" w:hAnsi="Times New Roman" w:cs="Times New Roman"/>
          <w:sz w:val="26"/>
          <w:szCs w:val="26"/>
        </w:rPr>
        <w:t>униципальн</w:t>
      </w:r>
      <w:r w:rsidRPr="00D23F2E">
        <w:rPr>
          <w:rFonts w:ascii="Times New Roman" w:hAnsi="Times New Roman" w:cs="Times New Roman"/>
          <w:sz w:val="26"/>
          <w:szCs w:val="26"/>
        </w:rPr>
        <w:t>ая</w:t>
      </w:r>
      <w:r w:rsidR="005E4084" w:rsidRPr="00D23F2E">
        <w:rPr>
          <w:rFonts w:ascii="Times New Roman" w:hAnsi="Times New Roman" w:cs="Times New Roman"/>
          <w:sz w:val="26"/>
          <w:szCs w:val="26"/>
        </w:rPr>
        <w:t xml:space="preserve"> </w:t>
      </w:r>
      <w:r w:rsidR="00210CCF" w:rsidRPr="00D23F2E">
        <w:rPr>
          <w:rFonts w:ascii="Times New Roman" w:hAnsi="Times New Roman" w:cs="Times New Roman"/>
          <w:sz w:val="26"/>
          <w:szCs w:val="26"/>
        </w:rPr>
        <w:t>программ</w:t>
      </w:r>
      <w:r w:rsidRPr="00D23F2E">
        <w:rPr>
          <w:rFonts w:ascii="Times New Roman" w:hAnsi="Times New Roman" w:cs="Times New Roman"/>
          <w:sz w:val="26"/>
          <w:szCs w:val="26"/>
        </w:rPr>
        <w:t>а</w:t>
      </w:r>
      <w:r w:rsidR="00210CCF" w:rsidRPr="00D23F2E">
        <w:rPr>
          <w:rFonts w:ascii="Times New Roman" w:hAnsi="Times New Roman" w:cs="Times New Roman"/>
          <w:sz w:val="26"/>
          <w:szCs w:val="26"/>
        </w:rPr>
        <w:t xml:space="preserve"> предусмотрен</w:t>
      </w:r>
      <w:r w:rsidR="005E4084" w:rsidRPr="00D23F2E">
        <w:rPr>
          <w:rFonts w:ascii="Times New Roman" w:hAnsi="Times New Roman" w:cs="Times New Roman"/>
          <w:sz w:val="26"/>
          <w:szCs w:val="26"/>
        </w:rPr>
        <w:t>а</w:t>
      </w:r>
      <w:r w:rsidR="00210CCF" w:rsidRPr="00D23F2E">
        <w:rPr>
          <w:rFonts w:ascii="Times New Roman" w:hAnsi="Times New Roman" w:cs="Times New Roman"/>
          <w:sz w:val="26"/>
          <w:szCs w:val="26"/>
        </w:rPr>
        <w:t xml:space="preserve"> перечне</w:t>
      </w:r>
      <w:r w:rsidRPr="00D23F2E">
        <w:rPr>
          <w:rFonts w:ascii="Times New Roman" w:hAnsi="Times New Roman" w:cs="Times New Roman"/>
          <w:sz w:val="26"/>
          <w:szCs w:val="26"/>
        </w:rPr>
        <w:t>м</w:t>
      </w:r>
      <w:r w:rsidR="00210CCF" w:rsidRPr="00D23F2E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BD2A34" w:rsidRPr="00D23F2E">
        <w:rPr>
          <w:rFonts w:ascii="Times New Roman" w:hAnsi="Times New Roman" w:cs="Times New Roman"/>
          <w:sz w:val="26"/>
          <w:szCs w:val="26"/>
        </w:rPr>
        <w:t xml:space="preserve">, </w:t>
      </w:r>
      <w:r w:rsidR="00591703" w:rsidRPr="00D23F2E">
        <w:rPr>
          <w:rFonts w:ascii="Times New Roman" w:hAnsi="Times New Roman" w:cs="Times New Roman"/>
          <w:sz w:val="26"/>
          <w:szCs w:val="26"/>
        </w:rPr>
        <w:t>ц</w:t>
      </w:r>
      <w:r w:rsidR="00404F00"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</w:t>
      </w:r>
      <w:r w:rsidR="00D75021"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4F00"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программ</w:t>
      </w:r>
      <w:r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404F00"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972C4" w:rsidRPr="00D23F2E">
        <w:rPr>
          <w:rFonts w:ascii="Times New Roman" w:hAnsi="Times New Roman" w:cs="Times New Roman"/>
          <w:bCs/>
          <w:sz w:val="26"/>
          <w:szCs w:val="26"/>
        </w:rPr>
        <w:t>соответствует</w:t>
      </w:r>
      <w:r w:rsidR="00D75021" w:rsidRPr="00D23F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4F00"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</w:t>
      </w:r>
      <w:r w:rsidR="00C972C4"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404F00"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C972C4"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данной </w:t>
      </w:r>
      <w:r w:rsidR="00404F00"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программы, указанн</w:t>
      </w:r>
      <w:r w:rsidR="00C972C4"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404F00"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перечне</w:t>
      </w:r>
      <w:r w:rsidR="00D75021"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04F00" w:rsidRPr="00D23F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p w:rsidR="00D75021" w:rsidRPr="00D23F2E" w:rsidRDefault="00D75021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Координатором муниципальной программы является Заместитель Главы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по вопросам жизнеобеспечения и безопасности.</w:t>
      </w:r>
    </w:p>
    <w:p w:rsidR="00D75021" w:rsidRPr="00D23F2E" w:rsidRDefault="00D75021" w:rsidP="00431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Ответственный исполнитель - </w:t>
      </w:r>
      <w:r w:rsidR="00425CA9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по ГО ЧС и безопасности Администрации </w:t>
      </w:r>
      <w:proofErr w:type="spellStart"/>
      <w:r w:rsidR="00425CA9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425CA9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D23F2E">
        <w:rPr>
          <w:rFonts w:ascii="Times New Roman" w:hAnsi="Times New Roman" w:cs="Times New Roman"/>
          <w:sz w:val="26"/>
          <w:szCs w:val="26"/>
        </w:rPr>
        <w:t>.</w:t>
      </w:r>
    </w:p>
    <w:p w:rsidR="00210CCF" w:rsidRPr="00D23F2E" w:rsidRDefault="00210CCF" w:rsidP="0043188F">
      <w:pPr>
        <w:pStyle w:val="conspluscel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23F2E">
        <w:rPr>
          <w:sz w:val="26"/>
          <w:szCs w:val="26"/>
        </w:rPr>
        <w:t>Соисполнител</w:t>
      </w:r>
      <w:r w:rsidR="001A42B0" w:rsidRPr="00D23F2E">
        <w:rPr>
          <w:sz w:val="26"/>
          <w:szCs w:val="26"/>
        </w:rPr>
        <w:t>ями</w:t>
      </w:r>
      <w:r w:rsidRPr="00D23F2E">
        <w:rPr>
          <w:sz w:val="26"/>
          <w:szCs w:val="26"/>
        </w:rPr>
        <w:t xml:space="preserve"> муниципальной программы  являются</w:t>
      </w:r>
      <w:r w:rsidR="001A42B0" w:rsidRPr="00D23F2E">
        <w:rPr>
          <w:sz w:val="26"/>
          <w:szCs w:val="26"/>
        </w:rPr>
        <w:t>:</w:t>
      </w:r>
      <w:r w:rsidRPr="00D23F2E">
        <w:rPr>
          <w:sz w:val="26"/>
          <w:szCs w:val="26"/>
        </w:rPr>
        <w:t xml:space="preserve"> </w:t>
      </w:r>
      <w:r w:rsidR="003E112D" w:rsidRPr="00D23F2E">
        <w:rPr>
          <w:sz w:val="26"/>
          <w:szCs w:val="26"/>
        </w:rPr>
        <w:t xml:space="preserve">МКУ «Управление образования Администрации </w:t>
      </w:r>
      <w:proofErr w:type="spellStart"/>
      <w:r w:rsidR="003E112D" w:rsidRPr="00D23F2E">
        <w:rPr>
          <w:sz w:val="26"/>
          <w:szCs w:val="26"/>
        </w:rPr>
        <w:t>Шегарского</w:t>
      </w:r>
      <w:proofErr w:type="spellEnd"/>
      <w:r w:rsidR="003E112D" w:rsidRPr="00D23F2E">
        <w:rPr>
          <w:sz w:val="26"/>
          <w:szCs w:val="26"/>
        </w:rPr>
        <w:t xml:space="preserve"> района», </w:t>
      </w:r>
      <w:r w:rsidR="003E112D" w:rsidRPr="003E112D">
        <w:rPr>
          <w:sz w:val="26"/>
          <w:szCs w:val="26"/>
        </w:rPr>
        <w:t xml:space="preserve">МКУ «Администрация </w:t>
      </w:r>
      <w:proofErr w:type="spellStart"/>
      <w:r w:rsidR="003E112D" w:rsidRPr="003E112D">
        <w:rPr>
          <w:sz w:val="26"/>
          <w:szCs w:val="26"/>
        </w:rPr>
        <w:t>Анастасьевского</w:t>
      </w:r>
      <w:proofErr w:type="spellEnd"/>
      <w:r w:rsidR="003E112D" w:rsidRPr="003E112D">
        <w:rPr>
          <w:sz w:val="26"/>
          <w:szCs w:val="26"/>
        </w:rPr>
        <w:t xml:space="preserve"> сельского</w:t>
      </w:r>
      <w:r w:rsidR="003E112D" w:rsidRPr="00D23F2E">
        <w:rPr>
          <w:sz w:val="26"/>
          <w:szCs w:val="26"/>
        </w:rPr>
        <w:t xml:space="preserve"> </w:t>
      </w:r>
      <w:r w:rsidR="003E112D" w:rsidRPr="003E112D">
        <w:rPr>
          <w:sz w:val="26"/>
          <w:szCs w:val="26"/>
        </w:rPr>
        <w:t>поселения»;</w:t>
      </w:r>
      <w:r w:rsidR="003E112D" w:rsidRPr="00D23F2E">
        <w:rPr>
          <w:sz w:val="26"/>
          <w:szCs w:val="26"/>
        </w:rPr>
        <w:t xml:space="preserve"> </w:t>
      </w:r>
      <w:r w:rsidR="003E112D" w:rsidRPr="003E112D">
        <w:rPr>
          <w:sz w:val="26"/>
          <w:szCs w:val="26"/>
        </w:rPr>
        <w:t xml:space="preserve">МКУ «Администрация </w:t>
      </w:r>
      <w:proofErr w:type="spellStart"/>
      <w:r w:rsidR="003E112D" w:rsidRPr="003E112D">
        <w:rPr>
          <w:sz w:val="26"/>
          <w:szCs w:val="26"/>
        </w:rPr>
        <w:t>Баткатского</w:t>
      </w:r>
      <w:proofErr w:type="spellEnd"/>
      <w:r w:rsidR="003E112D" w:rsidRPr="003E112D">
        <w:rPr>
          <w:sz w:val="26"/>
          <w:szCs w:val="26"/>
        </w:rPr>
        <w:t xml:space="preserve">  сельского поселения»;</w:t>
      </w:r>
      <w:r w:rsidR="003E112D" w:rsidRPr="00D23F2E">
        <w:rPr>
          <w:sz w:val="26"/>
          <w:szCs w:val="26"/>
        </w:rPr>
        <w:t xml:space="preserve"> </w:t>
      </w:r>
      <w:r w:rsidR="003E112D" w:rsidRPr="003E112D">
        <w:rPr>
          <w:sz w:val="26"/>
          <w:szCs w:val="26"/>
        </w:rPr>
        <w:t>МКУ «Администрация Побединского сельского поселения»;</w:t>
      </w:r>
      <w:r w:rsidR="003E112D" w:rsidRPr="00D23F2E">
        <w:rPr>
          <w:sz w:val="26"/>
          <w:szCs w:val="26"/>
        </w:rPr>
        <w:t xml:space="preserve"> </w:t>
      </w:r>
      <w:r w:rsidR="003E112D" w:rsidRPr="003E112D">
        <w:rPr>
          <w:sz w:val="26"/>
          <w:szCs w:val="26"/>
        </w:rPr>
        <w:t xml:space="preserve">МКУ «Администрация Северного сельского поселения»; МКУ «Администрация </w:t>
      </w:r>
      <w:proofErr w:type="spellStart"/>
      <w:r w:rsidR="003E112D" w:rsidRPr="003E112D">
        <w:rPr>
          <w:sz w:val="26"/>
          <w:szCs w:val="26"/>
        </w:rPr>
        <w:t>Трубачевского</w:t>
      </w:r>
      <w:proofErr w:type="spellEnd"/>
      <w:r w:rsidR="003E112D" w:rsidRPr="003E112D">
        <w:rPr>
          <w:sz w:val="26"/>
          <w:szCs w:val="26"/>
        </w:rPr>
        <w:t xml:space="preserve"> сельского поселения»;</w:t>
      </w:r>
      <w:r w:rsidR="003E112D" w:rsidRPr="00D23F2E">
        <w:rPr>
          <w:sz w:val="26"/>
          <w:szCs w:val="26"/>
        </w:rPr>
        <w:t xml:space="preserve">  МКУ «Администрация </w:t>
      </w:r>
      <w:proofErr w:type="spellStart"/>
      <w:r w:rsidR="003E112D" w:rsidRPr="00D23F2E">
        <w:rPr>
          <w:sz w:val="26"/>
          <w:szCs w:val="26"/>
        </w:rPr>
        <w:t>Шегарского</w:t>
      </w:r>
      <w:proofErr w:type="spellEnd"/>
      <w:r w:rsidR="003E112D" w:rsidRPr="00D23F2E">
        <w:rPr>
          <w:sz w:val="26"/>
          <w:szCs w:val="26"/>
        </w:rPr>
        <w:t xml:space="preserve"> сельского поселения»</w:t>
      </w:r>
      <w:r w:rsidR="00D5426C" w:rsidRPr="00D23F2E">
        <w:rPr>
          <w:sz w:val="26"/>
          <w:szCs w:val="26"/>
        </w:rPr>
        <w:t>.</w:t>
      </w:r>
      <w:r w:rsidRPr="00D23F2E">
        <w:rPr>
          <w:color w:val="000000"/>
          <w:sz w:val="26"/>
          <w:szCs w:val="26"/>
        </w:rPr>
        <w:t xml:space="preserve">  </w:t>
      </w:r>
    </w:p>
    <w:p w:rsidR="00210CCF" w:rsidRPr="00D23F2E" w:rsidRDefault="00210CCF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3F2E">
        <w:rPr>
          <w:rFonts w:ascii="Times New Roman" w:hAnsi="Times New Roman" w:cs="Times New Roman"/>
          <w:color w:val="000000"/>
          <w:sz w:val="26"/>
          <w:szCs w:val="26"/>
        </w:rPr>
        <w:t>Реализация муниципальной программы рассчитана на 202</w:t>
      </w:r>
      <w:r w:rsidR="00D75021" w:rsidRPr="00D23F2E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D23F2E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D75021" w:rsidRPr="00D23F2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23F2E">
        <w:rPr>
          <w:rFonts w:ascii="Times New Roman" w:hAnsi="Times New Roman" w:cs="Times New Roman"/>
          <w:color w:val="000000"/>
          <w:sz w:val="26"/>
          <w:szCs w:val="26"/>
        </w:rPr>
        <w:t xml:space="preserve"> годы. </w:t>
      </w:r>
    </w:p>
    <w:p w:rsidR="00BF78CC" w:rsidRPr="00D23F2E" w:rsidRDefault="00DD7747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Проект разраб</w:t>
      </w:r>
      <w:r w:rsidR="00C74C8C" w:rsidRPr="00D23F2E">
        <w:rPr>
          <w:rFonts w:ascii="Times New Roman" w:hAnsi="Times New Roman" w:cs="Times New Roman"/>
          <w:sz w:val="26"/>
          <w:szCs w:val="26"/>
        </w:rPr>
        <w:t>атывается н</w:t>
      </w:r>
      <w:r w:rsidRPr="00D23F2E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43188F">
        <w:rPr>
          <w:rFonts w:ascii="Times New Roman" w:hAnsi="Times New Roman" w:cs="Times New Roman"/>
          <w:sz w:val="26"/>
          <w:szCs w:val="26"/>
        </w:rPr>
        <w:t>Постановления А</w:t>
      </w:r>
      <w:r w:rsidR="00AB1037" w:rsidRPr="00D23F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AB1037"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AB1037" w:rsidRPr="00D23F2E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D23F2E">
        <w:rPr>
          <w:rFonts w:ascii="Times New Roman" w:hAnsi="Times New Roman" w:cs="Times New Roman"/>
          <w:sz w:val="26"/>
          <w:szCs w:val="26"/>
        </w:rPr>
        <w:t>4</w:t>
      </w:r>
      <w:r w:rsidR="00AB1037" w:rsidRPr="00D23F2E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AB1037" w:rsidRPr="00D23F2E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AB1037" w:rsidRPr="00D23F2E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094FF9" w:rsidRPr="00D23F2E">
        <w:rPr>
          <w:rFonts w:ascii="Times New Roman" w:hAnsi="Times New Roman" w:cs="Times New Roman"/>
          <w:sz w:val="26"/>
          <w:szCs w:val="26"/>
        </w:rPr>
        <w:t xml:space="preserve"> (далее - Порядок № 883</w:t>
      </w:r>
      <w:r w:rsidR="00CB44C6" w:rsidRPr="00D23F2E">
        <w:rPr>
          <w:rFonts w:ascii="Times New Roman" w:hAnsi="Times New Roman" w:cs="Times New Roman"/>
          <w:sz w:val="26"/>
          <w:szCs w:val="26"/>
        </w:rPr>
        <w:t>)</w:t>
      </w:r>
      <w:r w:rsidR="00AB1037" w:rsidRPr="00D23F2E">
        <w:rPr>
          <w:rFonts w:ascii="Times New Roman" w:hAnsi="Times New Roman" w:cs="Times New Roman"/>
          <w:sz w:val="26"/>
          <w:szCs w:val="26"/>
        </w:rPr>
        <w:t>.</w:t>
      </w:r>
    </w:p>
    <w:p w:rsidR="00D75021" w:rsidRPr="00D23F2E" w:rsidRDefault="005E4084" w:rsidP="00D23F2E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5C54F6" w:rsidRPr="00D23F2E">
        <w:rPr>
          <w:rFonts w:ascii="Times New Roman" w:hAnsi="Times New Roman" w:cs="Times New Roman"/>
          <w:b w:val="0"/>
          <w:sz w:val="26"/>
          <w:szCs w:val="26"/>
        </w:rPr>
        <w:t>п</w:t>
      </w:r>
      <w:r w:rsidR="00094FF9" w:rsidRPr="00D23F2E">
        <w:rPr>
          <w:rFonts w:ascii="Times New Roman" w:hAnsi="Times New Roman" w:cs="Times New Roman"/>
          <w:b w:val="0"/>
          <w:sz w:val="26"/>
          <w:szCs w:val="26"/>
        </w:rPr>
        <w:t>.</w:t>
      </w:r>
      <w:r w:rsidR="0040422F" w:rsidRPr="00D23F2E">
        <w:rPr>
          <w:rFonts w:ascii="Times New Roman" w:hAnsi="Times New Roman" w:cs="Times New Roman"/>
          <w:b w:val="0"/>
          <w:sz w:val="26"/>
          <w:szCs w:val="26"/>
        </w:rPr>
        <w:t xml:space="preserve"> п.</w:t>
      </w:r>
      <w:r w:rsidR="00094FF9" w:rsidRPr="00D23F2E">
        <w:rPr>
          <w:rFonts w:ascii="Times New Roman" w:hAnsi="Times New Roman" w:cs="Times New Roman"/>
          <w:b w:val="0"/>
          <w:sz w:val="26"/>
          <w:szCs w:val="26"/>
        </w:rPr>
        <w:t xml:space="preserve"> 14,15 Порядка № 883</w:t>
      </w:r>
      <w:r w:rsidR="00CB44C6" w:rsidRPr="00D23F2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75021" w:rsidRPr="00D23F2E">
        <w:rPr>
          <w:rFonts w:ascii="Times New Roman" w:hAnsi="Times New Roman" w:cs="Times New Roman"/>
          <w:b w:val="0"/>
          <w:sz w:val="26"/>
          <w:szCs w:val="26"/>
        </w:rPr>
        <w:t xml:space="preserve">предоставлены согласования </w:t>
      </w:r>
      <w:r w:rsidR="00D75021" w:rsidRPr="00D23F2E">
        <w:rPr>
          <w:rStyle w:val="FontStyle11"/>
          <w:b w:val="0"/>
        </w:rPr>
        <w:t>Экономическ</w:t>
      </w:r>
      <w:r w:rsidRPr="00D23F2E">
        <w:rPr>
          <w:rStyle w:val="FontStyle11"/>
          <w:b w:val="0"/>
        </w:rPr>
        <w:t>ого</w:t>
      </w:r>
      <w:r w:rsidR="00D75021" w:rsidRPr="00D23F2E">
        <w:rPr>
          <w:rStyle w:val="FontStyle11"/>
          <w:b w:val="0"/>
        </w:rPr>
        <w:t xml:space="preserve"> отдел</w:t>
      </w:r>
      <w:r w:rsidRPr="00D23F2E">
        <w:rPr>
          <w:rStyle w:val="FontStyle11"/>
          <w:b w:val="0"/>
        </w:rPr>
        <w:t>а</w:t>
      </w:r>
      <w:r w:rsidR="0043188F">
        <w:rPr>
          <w:rStyle w:val="FontStyle11"/>
          <w:b w:val="0"/>
        </w:rPr>
        <w:t xml:space="preserve"> А</w:t>
      </w:r>
      <w:r w:rsidR="00D75021" w:rsidRPr="00D23F2E">
        <w:rPr>
          <w:rStyle w:val="FontStyle11"/>
          <w:b w:val="0"/>
        </w:rPr>
        <w:t xml:space="preserve">дминистрации </w:t>
      </w:r>
      <w:proofErr w:type="spellStart"/>
      <w:r w:rsidR="00D75021" w:rsidRPr="00D23F2E">
        <w:rPr>
          <w:rStyle w:val="FontStyle11"/>
          <w:b w:val="0"/>
        </w:rPr>
        <w:t>Шегарского</w:t>
      </w:r>
      <w:proofErr w:type="spellEnd"/>
      <w:r w:rsidR="00D75021" w:rsidRPr="00D23F2E">
        <w:rPr>
          <w:rStyle w:val="FontStyle11"/>
          <w:b w:val="0"/>
        </w:rPr>
        <w:t xml:space="preserve"> и Управлени</w:t>
      </w:r>
      <w:r w:rsidRPr="00D23F2E">
        <w:rPr>
          <w:rStyle w:val="FontStyle11"/>
          <w:b w:val="0"/>
        </w:rPr>
        <w:t>я</w:t>
      </w:r>
      <w:r w:rsidR="00D75021" w:rsidRPr="00D23F2E">
        <w:rPr>
          <w:rStyle w:val="FontStyle11"/>
          <w:b w:val="0"/>
        </w:rPr>
        <w:t xml:space="preserve"> финансов </w:t>
      </w:r>
      <w:r w:rsidR="0043188F">
        <w:rPr>
          <w:rStyle w:val="FontStyle11"/>
          <w:b w:val="0"/>
        </w:rPr>
        <w:t>А</w:t>
      </w:r>
      <w:r w:rsidR="00D75021" w:rsidRPr="00D23F2E">
        <w:rPr>
          <w:rStyle w:val="FontStyle11"/>
          <w:b w:val="0"/>
        </w:rPr>
        <w:t xml:space="preserve">дминистрации </w:t>
      </w:r>
      <w:proofErr w:type="spellStart"/>
      <w:r w:rsidR="00D75021" w:rsidRPr="00D23F2E">
        <w:rPr>
          <w:rStyle w:val="FontStyle11"/>
          <w:b w:val="0"/>
        </w:rPr>
        <w:t>Шегарского</w:t>
      </w:r>
      <w:proofErr w:type="spellEnd"/>
      <w:r w:rsidR="00D75021" w:rsidRPr="00D23F2E">
        <w:rPr>
          <w:rStyle w:val="FontStyle11"/>
          <w:b w:val="0"/>
        </w:rPr>
        <w:t xml:space="preserve"> района</w:t>
      </w:r>
      <w:r w:rsidR="00D75021" w:rsidRPr="00D23F2E">
        <w:rPr>
          <w:rFonts w:ascii="Times New Roman" w:hAnsi="Times New Roman" w:cs="Times New Roman"/>
          <w:sz w:val="26"/>
          <w:szCs w:val="26"/>
        </w:rPr>
        <w:t>.</w:t>
      </w:r>
    </w:p>
    <w:p w:rsidR="00094FF9" w:rsidRPr="00D23F2E" w:rsidRDefault="0012254F" w:rsidP="00D23F2E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Style w:val="FontStyle11"/>
          <w:b w:val="0"/>
        </w:rPr>
        <w:t>При согласовании проекта изменений в муниципальную программу, э</w:t>
      </w:r>
      <w:r w:rsidR="003E112D" w:rsidRPr="00D23F2E">
        <w:rPr>
          <w:rStyle w:val="FontStyle11"/>
          <w:b w:val="0"/>
        </w:rPr>
        <w:t>кономическим отделом А</w:t>
      </w:r>
      <w:r w:rsidR="00C86DA9" w:rsidRPr="00D23F2E">
        <w:rPr>
          <w:rStyle w:val="FontStyle11"/>
          <w:b w:val="0"/>
        </w:rPr>
        <w:t>дминистрации были вынесены замечания</w:t>
      </w:r>
      <w:r w:rsidRPr="00D23F2E">
        <w:rPr>
          <w:rStyle w:val="FontStyle11"/>
          <w:b w:val="0"/>
        </w:rPr>
        <w:t xml:space="preserve">, которые </w:t>
      </w:r>
      <w:r w:rsidR="00C86DA9" w:rsidRPr="00D23F2E">
        <w:rPr>
          <w:rStyle w:val="FontStyle11"/>
          <w:b w:val="0"/>
        </w:rPr>
        <w:t xml:space="preserve">ответственным исполнителем не учтены и </w:t>
      </w:r>
      <w:r w:rsidR="005E4084" w:rsidRPr="00D23F2E">
        <w:rPr>
          <w:rStyle w:val="FontStyle11"/>
          <w:b w:val="0"/>
        </w:rPr>
        <w:t xml:space="preserve">не </w:t>
      </w:r>
      <w:r w:rsidR="00C86DA9" w:rsidRPr="00D23F2E">
        <w:rPr>
          <w:rStyle w:val="FontStyle11"/>
          <w:b w:val="0"/>
        </w:rPr>
        <w:t xml:space="preserve">исправлены, в текстовую часть изменения не вносились.   </w:t>
      </w:r>
      <w:r w:rsidR="00D75021" w:rsidRPr="00D23F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1305" w:rsidRPr="00D23F2E" w:rsidRDefault="00094FF9" w:rsidP="00D23F2E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D23F2E">
        <w:rPr>
          <w:rStyle w:val="FontStyle11"/>
        </w:rPr>
        <w:lastRenderedPageBreak/>
        <w:t>Управлени</w:t>
      </w:r>
      <w:r w:rsidR="00666090" w:rsidRPr="00D23F2E">
        <w:rPr>
          <w:rStyle w:val="FontStyle11"/>
        </w:rPr>
        <w:t>ем</w:t>
      </w:r>
      <w:r w:rsidR="00A90F47" w:rsidRPr="00D23F2E">
        <w:rPr>
          <w:rStyle w:val="FontStyle11"/>
        </w:rPr>
        <w:t xml:space="preserve"> финансов А</w:t>
      </w:r>
      <w:r w:rsidRPr="00D23F2E">
        <w:rPr>
          <w:rStyle w:val="FontStyle11"/>
        </w:rPr>
        <w:t xml:space="preserve">дминистрации </w:t>
      </w:r>
      <w:proofErr w:type="spellStart"/>
      <w:r w:rsidRPr="00D23F2E">
        <w:rPr>
          <w:rStyle w:val="FontStyle11"/>
        </w:rPr>
        <w:t>Шегарского</w:t>
      </w:r>
      <w:proofErr w:type="spellEnd"/>
      <w:r w:rsidRPr="00D23F2E">
        <w:rPr>
          <w:rStyle w:val="FontStyle11"/>
        </w:rPr>
        <w:t xml:space="preserve"> района</w:t>
      </w:r>
      <w:r w:rsidR="00666090" w:rsidRPr="00D23F2E">
        <w:rPr>
          <w:rStyle w:val="FontStyle11"/>
        </w:rPr>
        <w:t xml:space="preserve"> представлено согласование</w:t>
      </w:r>
      <w:r w:rsidR="005E4084" w:rsidRPr="00D23F2E">
        <w:rPr>
          <w:rStyle w:val="FontStyle11"/>
        </w:rPr>
        <w:t>,</w:t>
      </w:r>
      <w:r w:rsidR="00666090" w:rsidRPr="00D23F2E">
        <w:rPr>
          <w:rStyle w:val="FontStyle11"/>
        </w:rPr>
        <w:t xml:space="preserve"> </w:t>
      </w:r>
      <w:r w:rsidR="005E4084" w:rsidRPr="00D23F2E">
        <w:rPr>
          <w:rStyle w:val="FontStyle11"/>
        </w:rPr>
        <w:t xml:space="preserve">в котором </w:t>
      </w:r>
      <w:r w:rsidR="00666090" w:rsidRPr="00D23F2E">
        <w:rPr>
          <w:rStyle w:val="FontStyle11"/>
        </w:rPr>
        <w:t xml:space="preserve">подтверждены </w:t>
      </w:r>
      <w:r w:rsidRPr="00D23F2E">
        <w:rPr>
          <w:rStyle w:val="FontStyle11"/>
        </w:rPr>
        <w:t>источник</w:t>
      </w:r>
      <w:r w:rsidR="000C1E56" w:rsidRPr="00D23F2E">
        <w:rPr>
          <w:rStyle w:val="FontStyle11"/>
        </w:rPr>
        <w:t>и</w:t>
      </w:r>
      <w:r w:rsidRPr="00D23F2E">
        <w:rPr>
          <w:rStyle w:val="FontStyle11"/>
        </w:rPr>
        <w:t xml:space="preserve"> финансово</w:t>
      </w:r>
      <w:r w:rsidR="00666090" w:rsidRPr="00D23F2E">
        <w:rPr>
          <w:rStyle w:val="FontStyle11"/>
        </w:rPr>
        <w:t>го</w:t>
      </w:r>
      <w:r w:rsidRPr="00D23F2E">
        <w:rPr>
          <w:rStyle w:val="FontStyle11"/>
        </w:rPr>
        <w:t xml:space="preserve"> обеспечени</w:t>
      </w:r>
      <w:r w:rsidR="00666090" w:rsidRPr="00D23F2E">
        <w:rPr>
          <w:rStyle w:val="FontStyle11"/>
        </w:rPr>
        <w:t>я</w:t>
      </w:r>
      <w:r w:rsidRPr="00D23F2E">
        <w:rPr>
          <w:rStyle w:val="FontStyle11"/>
        </w:rPr>
        <w:t xml:space="preserve"> программы за счет местного бюджет</w:t>
      </w:r>
      <w:r w:rsidR="0012254F" w:rsidRPr="00D23F2E">
        <w:rPr>
          <w:rStyle w:val="FontStyle11"/>
        </w:rPr>
        <w:t>а</w:t>
      </w:r>
      <w:r w:rsidR="00425CA9" w:rsidRPr="00D23F2E">
        <w:rPr>
          <w:rStyle w:val="FontStyle11"/>
        </w:rPr>
        <w:t>.</w:t>
      </w:r>
    </w:p>
    <w:p w:rsidR="00425CA9" w:rsidRPr="00D23F2E" w:rsidRDefault="00425CA9" w:rsidP="00D23F2E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D23F2E">
        <w:rPr>
          <w:rStyle w:val="FontStyle11"/>
        </w:rPr>
        <w:t xml:space="preserve">Средства местного бюджета на реализацию муниципальной программы на 2023 год в бюджете района предусмотрены в размере </w:t>
      </w:r>
      <w:r w:rsidR="001A62FB" w:rsidRPr="00D23F2E">
        <w:rPr>
          <w:rStyle w:val="FontStyle11"/>
        </w:rPr>
        <w:t>2</w:t>
      </w:r>
      <w:r w:rsidR="00591703" w:rsidRPr="00D23F2E">
        <w:rPr>
          <w:rStyle w:val="FontStyle11"/>
        </w:rPr>
        <w:t>0,0</w:t>
      </w:r>
      <w:r w:rsidRPr="00D23F2E">
        <w:rPr>
          <w:rStyle w:val="FontStyle11"/>
        </w:rPr>
        <w:t xml:space="preserve"> тыс. руб.  </w:t>
      </w:r>
    </w:p>
    <w:p w:rsidR="00666090" w:rsidRPr="00D23F2E" w:rsidRDefault="00666090" w:rsidP="00D23F2E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D23F2E">
        <w:rPr>
          <w:rStyle w:val="FontStyle11"/>
        </w:rPr>
        <w:t xml:space="preserve">В нарушение п. </w:t>
      </w:r>
      <w:r w:rsidRPr="00D23F2E">
        <w:rPr>
          <w:sz w:val="26"/>
          <w:szCs w:val="26"/>
        </w:rPr>
        <w:t>15 Порядка № 883 в</w:t>
      </w:r>
      <w:r w:rsidRPr="00D23F2E">
        <w:rPr>
          <w:rStyle w:val="FontStyle11"/>
        </w:rPr>
        <w:t xml:space="preserve"> согласовании Управления финансов не нашли отражение вопросы:</w:t>
      </w:r>
    </w:p>
    <w:p w:rsidR="00094FF9" w:rsidRPr="00D23F2E" w:rsidRDefault="00803A69" w:rsidP="00D23F2E">
      <w:pPr>
        <w:pStyle w:val="Style2"/>
        <w:widowControl/>
        <w:spacing w:line="240" w:lineRule="auto"/>
        <w:ind w:firstLine="709"/>
        <w:rPr>
          <w:rStyle w:val="FontStyle11"/>
        </w:rPr>
      </w:pPr>
      <w:r w:rsidRPr="00D23F2E">
        <w:rPr>
          <w:rStyle w:val="FontStyle11"/>
        </w:rPr>
        <w:t xml:space="preserve">- </w:t>
      </w:r>
      <w:r w:rsidR="00094FF9" w:rsidRPr="00D23F2E">
        <w:rPr>
          <w:rStyle w:val="FontStyle11"/>
        </w:rPr>
        <w:t>соответстви</w:t>
      </w:r>
      <w:r w:rsidR="000C1E56" w:rsidRPr="00D23F2E">
        <w:rPr>
          <w:rStyle w:val="FontStyle11"/>
        </w:rPr>
        <w:t>е</w:t>
      </w:r>
      <w:r w:rsidR="00094FF9" w:rsidRPr="00D23F2E">
        <w:rPr>
          <w:rStyle w:val="FontStyle11"/>
        </w:rPr>
        <w:t xml:space="preserve"> объема принимаемых расходных обязательств возможностям доходной части местного бюджета,</w:t>
      </w:r>
    </w:p>
    <w:p w:rsidR="00094FF9" w:rsidRPr="00D23F2E" w:rsidRDefault="00803A69" w:rsidP="00D23F2E">
      <w:pPr>
        <w:pStyle w:val="Style2"/>
        <w:widowControl/>
        <w:spacing w:line="240" w:lineRule="auto"/>
        <w:ind w:firstLine="709"/>
        <w:rPr>
          <w:rStyle w:val="FontStyle11"/>
        </w:rPr>
      </w:pPr>
      <w:r w:rsidRPr="00D23F2E">
        <w:rPr>
          <w:rStyle w:val="FontStyle11"/>
        </w:rPr>
        <w:t xml:space="preserve">- </w:t>
      </w:r>
      <w:r w:rsidR="00094FF9" w:rsidRPr="00D23F2E">
        <w:rPr>
          <w:rStyle w:val="FontStyle11"/>
        </w:rPr>
        <w:t>соответстви</w:t>
      </w:r>
      <w:r w:rsidR="000C1E56" w:rsidRPr="00D23F2E">
        <w:rPr>
          <w:rStyle w:val="FontStyle11"/>
        </w:rPr>
        <w:t>е</w:t>
      </w:r>
      <w:r w:rsidR="00094FF9" w:rsidRPr="00D23F2E">
        <w:rPr>
          <w:rStyle w:val="FontStyle11"/>
        </w:rPr>
        <w:t xml:space="preserve"> </w:t>
      </w:r>
      <w:proofErr w:type="gramStart"/>
      <w:r w:rsidR="00094FF9" w:rsidRPr="00D23F2E">
        <w:rPr>
          <w:rStyle w:val="FontStyle11"/>
        </w:rPr>
        <w:t>направлений расходования финансовых средств бюджетной классификации Российской Федерации</w:t>
      </w:r>
      <w:proofErr w:type="gramEnd"/>
      <w:r w:rsidR="00094FF9" w:rsidRPr="00D23F2E">
        <w:rPr>
          <w:rStyle w:val="FontStyle11"/>
        </w:rPr>
        <w:t>.</w:t>
      </w:r>
    </w:p>
    <w:p w:rsidR="00A90F47" w:rsidRPr="00D23F2E" w:rsidRDefault="00A90F47" w:rsidP="00D23F2E">
      <w:pPr>
        <w:pStyle w:val="Style2"/>
        <w:widowControl/>
        <w:spacing w:line="240" w:lineRule="auto"/>
        <w:ind w:firstLine="709"/>
        <w:rPr>
          <w:rStyle w:val="FontStyle11"/>
        </w:rPr>
      </w:pPr>
      <w:r w:rsidRPr="00D23F2E">
        <w:rPr>
          <w:rStyle w:val="FontStyle11"/>
        </w:rPr>
        <w:t xml:space="preserve">Таким образом, можно сделать вывод, что согласование проекта вносимых изменений в муниципальную программу Управлением финансов Администрации </w:t>
      </w:r>
      <w:proofErr w:type="spellStart"/>
      <w:r w:rsidRPr="00D23F2E">
        <w:rPr>
          <w:rStyle w:val="FontStyle11"/>
        </w:rPr>
        <w:t>Шегарского</w:t>
      </w:r>
      <w:proofErr w:type="spellEnd"/>
      <w:r w:rsidRPr="00D23F2E">
        <w:rPr>
          <w:rStyle w:val="FontStyle11"/>
        </w:rPr>
        <w:t xml:space="preserve"> района носит формальный характер. </w:t>
      </w:r>
    </w:p>
    <w:p w:rsidR="009C6A0F" w:rsidRPr="00D23F2E" w:rsidRDefault="009C6A0F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Статьей 13 Федерального закона от 28.06.2014 N 172-ФЗ "О стратегическом планировании в Российской Федерации" установлено, что: </w:t>
      </w:r>
    </w:p>
    <w:p w:rsidR="009C6A0F" w:rsidRPr="00D23F2E" w:rsidRDefault="009C6A0F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«Проекты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</w:t>
      </w:r>
      <w:proofErr w:type="gramStart"/>
      <w:r w:rsidRPr="00D23F2E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9C6A0F" w:rsidRPr="00D23F2E" w:rsidRDefault="009C6A0F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В нарушение статьи 13 Федерального закона от 28.06.2014 N 172-ФЗ "О стратегическом планировании в Российской Федерации» Порядок № 883 не содержит нормы вынесения на общественное обсуждение проектов постановлений о внесении изменений в муниципальную программу.</w:t>
      </w:r>
    </w:p>
    <w:p w:rsidR="009C6A0F" w:rsidRPr="00D23F2E" w:rsidRDefault="009C6A0F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3F2E">
        <w:rPr>
          <w:rFonts w:ascii="Times New Roman" w:hAnsi="Times New Roman" w:cs="Times New Roman"/>
          <w:sz w:val="26"/>
          <w:szCs w:val="26"/>
        </w:rPr>
        <w:t xml:space="preserve">В нарушение статьи 13 Федеральным законом от 28.06.2014 N 172-ФЗ проект постановления Администрации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«О внес</w:t>
      </w:r>
      <w:r w:rsidR="0043188F">
        <w:rPr>
          <w:rFonts w:ascii="Times New Roman" w:hAnsi="Times New Roman" w:cs="Times New Roman"/>
          <w:sz w:val="26"/>
          <w:szCs w:val="26"/>
        </w:rPr>
        <w:t>ении изменений в постановление А</w:t>
      </w:r>
      <w:r w:rsidRPr="00D23F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F10A56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24.09.2020 года № 85</w:t>
      </w:r>
      <w:r w:rsidR="001A62F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10A56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A62F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безопасности дорожного движения на территории </w:t>
      </w:r>
      <w:proofErr w:type="spellStart"/>
      <w:r w:rsidR="001A62F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1A62F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2021 - 2023 годов</w:t>
      </w:r>
      <w:r w:rsidR="00530138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23F2E">
        <w:rPr>
          <w:rFonts w:ascii="Times New Roman" w:hAnsi="Times New Roman" w:cs="Times New Roman"/>
          <w:sz w:val="26"/>
          <w:szCs w:val="26"/>
        </w:rPr>
        <w:t xml:space="preserve"> на сайте Администрации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для проведения общественного обсуждения не размещался.</w:t>
      </w:r>
      <w:proofErr w:type="gramEnd"/>
    </w:p>
    <w:p w:rsidR="009C6A0F" w:rsidRPr="00D23F2E" w:rsidRDefault="009C6A0F" w:rsidP="00D23F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5F60" w:rsidRPr="00D23F2E" w:rsidRDefault="008F5F60" w:rsidP="00D23F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F2E">
        <w:rPr>
          <w:rFonts w:ascii="Times New Roman" w:hAnsi="Times New Roman" w:cs="Times New Roman"/>
          <w:b/>
          <w:sz w:val="26"/>
          <w:szCs w:val="26"/>
        </w:rPr>
        <w:t>Анализ соответствия целей и задач Проекта основным направлениям</w:t>
      </w:r>
      <w:r w:rsidR="00666090" w:rsidRPr="00D23F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3F2E">
        <w:rPr>
          <w:rFonts w:ascii="Times New Roman" w:hAnsi="Times New Roman" w:cs="Times New Roman"/>
          <w:b/>
          <w:sz w:val="26"/>
          <w:szCs w:val="26"/>
        </w:rPr>
        <w:t xml:space="preserve">государственной политики Российской Федерации и </w:t>
      </w:r>
      <w:r w:rsidR="00901AB9" w:rsidRPr="00D23F2E">
        <w:rPr>
          <w:rFonts w:ascii="Times New Roman" w:hAnsi="Times New Roman" w:cs="Times New Roman"/>
          <w:b/>
          <w:sz w:val="26"/>
          <w:szCs w:val="26"/>
        </w:rPr>
        <w:t>Томской области.</w:t>
      </w:r>
    </w:p>
    <w:p w:rsidR="001654E1" w:rsidRPr="00D23F2E" w:rsidRDefault="001654E1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Приоритеты реализации муниципальной программы </w:t>
      </w:r>
      <w:r w:rsidR="0043188F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безопасности дорожного движения на территории </w:t>
      </w:r>
      <w:proofErr w:type="spellStart"/>
      <w:r w:rsidR="0043188F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43188F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2021 - 2023 годов</w:t>
      </w:r>
      <w:r w:rsidR="00E06444" w:rsidRPr="00D23F2E">
        <w:rPr>
          <w:rFonts w:ascii="Times New Roman" w:hAnsi="Times New Roman" w:cs="Times New Roman"/>
          <w:sz w:val="26"/>
          <w:szCs w:val="26"/>
        </w:rPr>
        <w:t xml:space="preserve"> </w:t>
      </w:r>
      <w:r w:rsidRPr="00D23F2E">
        <w:rPr>
          <w:rFonts w:ascii="Times New Roman" w:hAnsi="Times New Roman" w:cs="Times New Roman"/>
          <w:sz w:val="26"/>
          <w:szCs w:val="26"/>
        </w:rPr>
        <w:t xml:space="preserve"> </w:t>
      </w:r>
      <w:r w:rsidR="001A42B0" w:rsidRPr="00D23F2E">
        <w:rPr>
          <w:rFonts w:ascii="Times New Roman" w:hAnsi="Times New Roman" w:cs="Times New Roman"/>
          <w:sz w:val="26"/>
          <w:szCs w:val="26"/>
        </w:rPr>
        <w:t xml:space="preserve">должны </w:t>
      </w:r>
      <w:r w:rsidRPr="00D23F2E">
        <w:rPr>
          <w:rFonts w:ascii="Times New Roman" w:hAnsi="Times New Roman" w:cs="Times New Roman"/>
          <w:sz w:val="26"/>
          <w:szCs w:val="26"/>
        </w:rPr>
        <w:t>формирова</w:t>
      </w:r>
      <w:r w:rsidR="001A42B0" w:rsidRPr="00D23F2E">
        <w:rPr>
          <w:rFonts w:ascii="Times New Roman" w:hAnsi="Times New Roman" w:cs="Times New Roman"/>
          <w:sz w:val="26"/>
          <w:szCs w:val="26"/>
        </w:rPr>
        <w:t>ться</w:t>
      </w:r>
      <w:r w:rsidRPr="00D23F2E">
        <w:rPr>
          <w:rFonts w:ascii="Times New Roman" w:hAnsi="Times New Roman" w:cs="Times New Roman"/>
          <w:sz w:val="26"/>
          <w:szCs w:val="26"/>
        </w:rPr>
        <w:t xml:space="preserve"> с учетом целей и задач, представленных в следующих стратегических документах: </w:t>
      </w:r>
    </w:p>
    <w:p w:rsidR="00804FB4" w:rsidRPr="00D23F2E" w:rsidRDefault="00804FB4" w:rsidP="00D23F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Паспорт национального проекта "Безопасные и качественные автомобильные дороги" (утв. президиумом Совета при Президенте РФ по стратегическому развитию и национальным проектам, протокол от 24.12.2018 N 15);</w:t>
      </w:r>
    </w:p>
    <w:p w:rsidR="00F5139F" w:rsidRPr="00D23F2E" w:rsidRDefault="00F5139F" w:rsidP="00D23F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области";</w:t>
      </w:r>
    </w:p>
    <w:p w:rsidR="00CB35BE" w:rsidRPr="00D23F2E" w:rsidRDefault="00566583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года";</w:t>
      </w:r>
    </w:p>
    <w:p w:rsidR="00804FB4" w:rsidRPr="00D23F2E" w:rsidRDefault="00804FB4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26.09.2019 N 340а "Об утверждении государственной программы "Развитие транспортной инфраструктуры в Томской области";</w:t>
      </w:r>
    </w:p>
    <w:p w:rsidR="00BE4E2F" w:rsidRPr="00D23F2E" w:rsidRDefault="00F5139F" w:rsidP="00D23F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lastRenderedPageBreak/>
        <w:t xml:space="preserve">Решение Думы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0265BE" w:rsidRPr="00D23F2E" w:rsidRDefault="0043188F" w:rsidP="00D23F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BE4E2F" w:rsidRPr="00D23F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BE4E2F"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BE4E2F" w:rsidRPr="00D23F2E">
        <w:rPr>
          <w:rFonts w:ascii="Times New Roman" w:hAnsi="Times New Roman" w:cs="Times New Roman"/>
          <w:sz w:val="26"/>
          <w:szCs w:val="26"/>
        </w:rPr>
        <w:t xml:space="preserve"> района от 28.07.2014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BE4E2F" w:rsidRPr="00D23F2E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BE4E2F" w:rsidRPr="00D23F2E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F5139F" w:rsidRPr="00D23F2E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дополнениями).</w:t>
      </w:r>
    </w:p>
    <w:p w:rsidR="00E06444" w:rsidRPr="00D23F2E" w:rsidRDefault="00E06444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Согласно п.2 Порядка № 833 муниципальная программа – документ стратегического планирования, представляющий собой комплекс взаимоувязанных по задачам, срокам и ресурсам мероприятий и инструментов, реализуемых органами местного самоуправления в целях достижения целей и задач социально-экономического развития муниципального образования в определенной сфере деятельности. </w:t>
      </w:r>
    </w:p>
    <w:p w:rsidR="00E06444" w:rsidRPr="00D23F2E" w:rsidRDefault="00E0644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3F2E">
        <w:rPr>
          <w:rFonts w:ascii="Times New Roman" w:hAnsi="Times New Roman" w:cs="Times New Roman"/>
          <w:sz w:val="26"/>
          <w:szCs w:val="26"/>
        </w:rPr>
        <w:t>Согласно п. 7) статьи 3 Федерального закон от 28.06.2014 № 172-ФЗ "О стратегическом планировании в Российской Федерации"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целеполагания.</w:t>
      </w:r>
      <w:proofErr w:type="gramEnd"/>
    </w:p>
    <w:p w:rsidR="00E06444" w:rsidRPr="00D23F2E" w:rsidRDefault="00E06444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Таким образом, планируемые цели программы, должны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взаимоувязываться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по задачам, срокам осуществления, и ресурсам, обеспечивающим наиболее эффективное достижение целей и решение задач приоритетам государственной политики Российской Федерации, приоритетам государственной политики Томской области в </w:t>
      </w:r>
      <w:r w:rsidR="00D65FA6" w:rsidRPr="00D23F2E">
        <w:rPr>
          <w:rFonts w:ascii="Times New Roman" w:hAnsi="Times New Roman" w:cs="Times New Roman"/>
          <w:sz w:val="26"/>
          <w:szCs w:val="26"/>
        </w:rPr>
        <w:t>области обеспечения безопасности населения Томской области</w:t>
      </w:r>
      <w:r w:rsidRPr="00D23F2E">
        <w:rPr>
          <w:rFonts w:ascii="Times New Roman" w:hAnsi="Times New Roman" w:cs="Times New Roman"/>
          <w:sz w:val="26"/>
          <w:szCs w:val="26"/>
        </w:rPr>
        <w:t xml:space="preserve">, а также приоритетам Стратегии социально - экономического развития муниципального образования. </w:t>
      </w:r>
    </w:p>
    <w:p w:rsidR="00346CDF" w:rsidRPr="00D23F2E" w:rsidRDefault="00346CDF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Приоритетные мероприятия, направленные на решение задач в области </w:t>
      </w:r>
      <w:r w:rsidR="00530138" w:rsidRPr="00D23F2E">
        <w:rPr>
          <w:rFonts w:ascii="Times New Roman" w:hAnsi="Times New Roman" w:cs="Times New Roman"/>
          <w:sz w:val="26"/>
          <w:szCs w:val="26"/>
        </w:rPr>
        <w:t xml:space="preserve">обеспечения безопасности </w:t>
      </w:r>
      <w:r w:rsidR="00804FB4" w:rsidRPr="00D23F2E">
        <w:rPr>
          <w:rFonts w:ascii="Times New Roman" w:hAnsi="Times New Roman" w:cs="Times New Roman"/>
          <w:sz w:val="26"/>
          <w:szCs w:val="26"/>
        </w:rPr>
        <w:t>дорожного движения</w:t>
      </w:r>
      <w:r w:rsidR="00530138" w:rsidRPr="00D23F2E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Pr="00D23F2E">
        <w:rPr>
          <w:rFonts w:ascii="Times New Roman" w:hAnsi="Times New Roman" w:cs="Times New Roman"/>
          <w:sz w:val="26"/>
          <w:szCs w:val="26"/>
        </w:rPr>
        <w:t>, обозначенных в Стратегии Томской области</w:t>
      </w:r>
      <w:r w:rsidR="00977841" w:rsidRPr="00D23F2E">
        <w:rPr>
          <w:rFonts w:ascii="Times New Roman" w:hAnsi="Times New Roman" w:cs="Times New Roman"/>
          <w:sz w:val="26"/>
          <w:szCs w:val="26"/>
        </w:rPr>
        <w:t xml:space="preserve"> и государственной программе "</w:t>
      </w:r>
      <w:r w:rsidR="00804FB4" w:rsidRPr="00D23F2E">
        <w:rPr>
          <w:rFonts w:ascii="Times New Roman" w:hAnsi="Times New Roman" w:cs="Times New Roman"/>
          <w:sz w:val="26"/>
          <w:szCs w:val="26"/>
        </w:rPr>
        <w:t>Развитие транспортной инфраструктуры в Томской области</w:t>
      </w:r>
      <w:r w:rsidR="00530138" w:rsidRPr="00D23F2E">
        <w:rPr>
          <w:rFonts w:ascii="Times New Roman" w:hAnsi="Times New Roman" w:cs="Times New Roman"/>
          <w:sz w:val="26"/>
          <w:szCs w:val="26"/>
        </w:rPr>
        <w:t>"</w:t>
      </w:r>
      <w:r w:rsidR="00804FB4" w:rsidRPr="00D23F2E">
        <w:rPr>
          <w:rFonts w:ascii="Times New Roman" w:hAnsi="Times New Roman" w:cs="Times New Roman"/>
          <w:sz w:val="26"/>
          <w:szCs w:val="26"/>
        </w:rPr>
        <w:t>:</w:t>
      </w:r>
    </w:p>
    <w:p w:rsidR="00804FB4" w:rsidRPr="00D23F2E" w:rsidRDefault="00804FB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- Инженерное обустройство автомобильных дорог общего пользования регионального и межмуниципального значения</w:t>
      </w:r>
      <w:r w:rsidR="00B447CA" w:rsidRPr="00D23F2E">
        <w:rPr>
          <w:rFonts w:ascii="Times New Roman" w:hAnsi="Times New Roman" w:cs="Times New Roman"/>
          <w:sz w:val="26"/>
          <w:szCs w:val="26"/>
        </w:rPr>
        <w:t xml:space="preserve"> (Установка дорожных знаков, обустройство пешеходных переходов);</w:t>
      </w:r>
    </w:p>
    <w:p w:rsidR="00804FB4" w:rsidRPr="00D23F2E" w:rsidRDefault="00804FB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- Создание условий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движения;</w:t>
      </w:r>
    </w:p>
    <w:p w:rsidR="00804FB4" w:rsidRPr="00D23F2E" w:rsidRDefault="00804FB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- Организационно-методическое сопровождение образовательной программы профильной смены юных инспекторов движения;</w:t>
      </w:r>
    </w:p>
    <w:p w:rsidR="00804FB4" w:rsidRPr="00D23F2E" w:rsidRDefault="00804FB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- Приобретение технических средств обучения,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 и т.д.</w:t>
      </w:r>
    </w:p>
    <w:p w:rsidR="005E4084" w:rsidRPr="00D23F2E" w:rsidRDefault="00977841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Приоритетн</w:t>
      </w:r>
      <w:r w:rsidR="00530138" w:rsidRPr="00D23F2E">
        <w:rPr>
          <w:rFonts w:ascii="Times New Roman" w:hAnsi="Times New Roman" w:cs="Times New Roman"/>
          <w:sz w:val="26"/>
          <w:szCs w:val="26"/>
        </w:rPr>
        <w:t>ой</w:t>
      </w:r>
      <w:r w:rsidRPr="00D23F2E">
        <w:rPr>
          <w:rFonts w:ascii="Times New Roman" w:hAnsi="Times New Roman" w:cs="Times New Roman"/>
          <w:sz w:val="26"/>
          <w:szCs w:val="26"/>
        </w:rPr>
        <w:t xml:space="preserve"> цел</w:t>
      </w:r>
      <w:r w:rsidR="00530138" w:rsidRPr="00D23F2E">
        <w:rPr>
          <w:rFonts w:ascii="Times New Roman" w:hAnsi="Times New Roman" w:cs="Times New Roman"/>
          <w:sz w:val="26"/>
          <w:szCs w:val="26"/>
        </w:rPr>
        <w:t>ью</w:t>
      </w:r>
      <w:r w:rsidRPr="00D23F2E">
        <w:rPr>
          <w:rFonts w:ascii="Times New Roman" w:hAnsi="Times New Roman" w:cs="Times New Roman"/>
          <w:sz w:val="26"/>
          <w:szCs w:val="26"/>
        </w:rPr>
        <w:t xml:space="preserve"> в решении задач Стратегии социально - экономического развития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явля</w:t>
      </w:r>
      <w:r w:rsidR="00530138" w:rsidRPr="00D23F2E">
        <w:rPr>
          <w:rFonts w:ascii="Times New Roman" w:hAnsi="Times New Roman" w:cs="Times New Roman"/>
          <w:sz w:val="26"/>
          <w:szCs w:val="26"/>
        </w:rPr>
        <w:t>ется</w:t>
      </w:r>
      <w:r w:rsidR="005E4084" w:rsidRPr="00D23F2E">
        <w:rPr>
          <w:rFonts w:ascii="Times New Roman" w:hAnsi="Times New Roman" w:cs="Times New Roman"/>
          <w:sz w:val="26"/>
          <w:szCs w:val="26"/>
        </w:rPr>
        <w:t>:</w:t>
      </w:r>
    </w:p>
    <w:p w:rsidR="00B447CA" w:rsidRPr="00D23F2E" w:rsidRDefault="00B447CA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- Создание благоприятных условий для жизни и работы</w:t>
      </w:r>
      <w:r w:rsidR="00222FFE" w:rsidRPr="00D23F2E">
        <w:rPr>
          <w:rFonts w:ascii="Times New Roman" w:hAnsi="Times New Roman" w:cs="Times New Roman"/>
          <w:sz w:val="26"/>
          <w:szCs w:val="26"/>
        </w:rPr>
        <w:t>.</w:t>
      </w:r>
    </w:p>
    <w:p w:rsidR="00222FFE" w:rsidRPr="00D23F2E" w:rsidRDefault="00222FFE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Для решения этой цели в Стратегии обозначены задачи в том числе:</w:t>
      </w:r>
    </w:p>
    <w:p w:rsidR="00222FFE" w:rsidRPr="00D23F2E" w:rsidRDefault="00222FFE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- обеспечение безопасности населения.</w:t>
      </w:r>
    </w:p>
    <w:p w:rsidR="00CF1359" w:rsidRPr="00D23F2E" w:rsidRDefault="00CF1359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Цел</w:t>
      </w:r>
      <w:r w:rsidR="00530138" w:rsidRPr="00D23F2E">
        <w:rPr>
          <w:rFonts w:ascii="Times New Roman" w:hAnsi="Times New Roman" w:cs="Times New Roman"/>
          <w:sz w:val="26"/>
          <w:szCs w:val="26"/>
        </w:rPr>
        <w:t>ью</w:t>
      </w:r>
      <w:r w:rsidR="002856BC" w:rsidRPr="00D23F2E">
        <w:rPr>
          <w:rFonts w:ascii="Times New Roman" w:hAnsi="Times New Roman" w:cs="Times New Roman"/>
          <w:sz w:val="26"/>
          <w:szCs w:val="26"/>
        </w:rPr>
        <w:t xml:space="preserve"> </w:t>
      </w:r>
      <w:r w:rsidRPr="00D23F2E">
        <w:rPr>
          <w:rFonts w:ascii="Times New Roman" w:hAnsi="Times New Roman" w:cs="Times New Roman"/>
          <w:sz w:val="26"/>
          <w:szCs w:val="26"/>
        </w:rPr>
        <w:t>Программы является:</w:t>
      </w:r>
    </w:p>
    <w:p w:rsidR="00CF1359" w:rsidRPr="00D23F2E" w:rsidRDefault="002856BC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91703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безопасности граждан, сокращение количества лиц, погибших в результате дорожно-транспортных происшествий, сокращение количества дорожно-транспортных происшествий с пострадавшими</w:t>
      </w:r>
      <w:r w:rsidR="00A90016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1359" w:rsidRPr="00D23F2E" w:rsidRDefault="00CF1359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lastRenderedPageBreak/>
        <w:t>Задачи программы:</w:t>
      </w:r>
    </w:p>
    <w:p w:rsidR="00591703" w:rsidRPr="00D23F2E" w:rsidRDefault="00591703" w:rsidP="00D23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Совершенствование организации движения транспорта и пешеходов, в целях предупреждения  дорожно - транспортных происшествий на автомобильных дорогах </w:t>
      </w:r>
      <w:proofErr w:type="spellStart"/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FD0024" w:rsidRPr="00D23F2E" w:rsidRDefault="00591703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Сокращение детского дорожно-транспортного травматизма.</w:t>
      </w:r>
    </w:p>
    <w:p w:rsidR="00FA7644" w:rsidRPr="00D23F2E" w:rsidRDefault="00FA764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Задачи № 1 программа предусматривает проведение 3-х мероприятий:</w:t>
      </w:r>
    </w:p>
    <w:p w:rsidR="00FA7644" w:rsidRPr="00D23F2E" w:rsidRDefault="00FA764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3F2E">
        <w:rPr>
          <w:rFonts w:ascii="Times New Roman" w:hAnsi="Times New Roman" w:cs="Times New Roman"/>
          <w:sz w:val="26"/>
          <w:szCs w:val="26"/>
        </w:rPr>
        <w:t>1.1 Использование возможностей социальной рекламы (изготовление и установка баннеров и информационных щитов, проведение специализированных рекламных акций</w:t>
      </w:r>
      <w:r w:rsidRPr="00D23F2E">
        <w:rPr>
          <w:rFonts w:ascii="Times New Roman" w:hAnsi="Times New Roman" w:cs="Times New Roman"/>
          <w:snapToGrid w:val="0"/>
          <w:sz w:val="26"/>
          <w:szCs w:val="26"/>
        </w:rPr>
        <w:t>, подготовка  и изготовление листовок, буклетов по безопасности дорожного движения</w:t>
      </w:r>
      <w:r w:rsidRPr="00D23F2E">
        <w:rPr>
          <w:rFonts w:ascii="Times New Roman" w:hAnsi="Times New Roman" w:cs="Times New Roman"/>
          <w:sz w:val="26"/>
          <w:szCs w:val="26"/>
        </w:rPr>
        <w:t>х.</w:t>
      </w:r>
      <w:proofErr w:type="gramEnd"/>
    </w:p>
    <w:p w:rsidR="00FA7644" w:rsidRPr="00D23F2E" w:rsidRDefault="00FA764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1.2. Приобретение, установка вновь и замена поврежденных дорожных знаков на муниципальных дорогах в населенных пунктах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FA7644" w:rsidRPr="00D23F2E" w:rsidRDefault="00FA764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1.3. Обустройство в соответствии с национальными, государственными стандартами, пешеходного перехода возле возведенного здания дошкольной образовательной организации – детского сада, расположенного по адресу: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D23F2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D23F2E">
        <w:rPr>
          <w:rFonts w:ascii="Times New Roman" w:hAnsi="Times New Roman" w:cs="Times New Roman"/>
          <w:sz w:val="26"/>
          <w:szCs w:val="26"/>
        </w:rPr>
        <w:t>ельниково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>, ул. Калинина, д.43.</w:t>
      </w:r>
    </w:p>
    <w:p w:rsidR="00FA7644" w:rsidRPr="00D23F2E" w:rsidRDefault="00FA764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Задачи № 2 программа предусматривает проведение 9-ти мероприятий:</w:t>
      </w:r>
    </w:p>
    <w:p w:rsidR="00FA7644" w:rsidRPr="00D23F2E" w:rsidRDefault="00FA764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2.1. Подготовка работников муниципальных образовательных организаций осуществляющих автобусные перевозки детей по программе диспетчера автомобильного наземного транспорта;</w:t>
      </w:r>
    </w:p>
    <w:p w:rsidR="00C312F4" w:rsidRPr="00D23F2E" w:rsidRDefault="00C312F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2.2. Подготовка работников муниципальных образовательных организаций осуществляющих автобусные перевозки детей по</w:t>
      </w:r>
      <w:r w:rsidRPr="00D23F2E">
        <w:rPr>
          <w:rFonts w:ascii="Times New Roman" w:hAnsi="Times New Roman" w:cs="Times New Roman"/>
          <w:bCs/>
          <w:sz w:val="26"/>
          <w:szCs w:val="26"/>
        </w:rPr>
        <w:t xml:space="preserve"> программе обучения контролёров технического состояния автомототранспортных средств;</w:t>
      </w:r>
    </w:p>
    <w:p w:rsidR="00C312F4" w:rsidRPr="00D23F2E" w:rsidRDefault="00C312F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F2E">
        <w:rPr>
          <w:rFonts w:ascii="Times New Roman" w:hAnsi="Times New Roman" w:cs="Times New Roman"/>
          <w:bCs/>
          <w:sz w:val="26"/>
          <w:szCs w:val="26"/>
        </w:rPr>
        <w:t>2.3. Обучение специалиста ответственного за обеспечение безопасности дорожного движения;</w:t>
      </w:r>
    </w:p>
    <w:p w:rsidR="00C312F4" w:rsidRPr="00D23F2E" w:rsidRDefault="00C312F4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F2E">
        <w:rPr>
          <w:rFonts w:ascii="Times New Roman" w:hAnsi="Times New Roman" w:cs="Times New Roman"/>
          <w:bCs/>
          <w:sz w:val="26"/>
          <w:szCs w:val="26"/>
        </w:rPr>
        <w:t>2.4. Прохождение ежегодного техминимума по ПДД и БД водителей школьных автобусов;</w:t>
      </w:r>
    </w:p>
    <w:p w:rsidR="00C312F4" w:rsidRPr="00D23F2E" w:rsidRDefault="00C312F4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bCs/>
          <w:sz w:val="26"/>
          <w:szCs w:val="26"/>
        </w:rPr>
        <w:t xml:space="preserve">2.5. </w:t>
      </w:r>
      <w:proofErr w:type="gramStart"/>
      <w:r w:rsidRPr="00D23F2E">
        <w:rPr>
          <w:rFonts w:ascii="Times New Roman" w:hAnsi="Times New Roman" w:cs="Times New Roman"/>
          <w:sz w:val="26"/>
          <w:szCs w:val="26"/>
        </w:rPr>
        <w:t>Обеспечение образовательных организаций учебными, методическими, демонстрационными, агитационными материалами и оборудованием по профилактике детского дорожно-транспортного травматизма (развивающие игры, учебные стенды, тематические магниты, мультимедийные и бумажные комплекты, электрифицированные стенды, доски с подсветкой, панорамы для наглядной демонстрации и моделирования, сюжетно-ролевая атрибутика, демонстрационное оборудование – учебные светофоры, дорожные конусы, форма и оснащение регулировщика, информационные уголки по БДД);</w:t>
      </w:r>
      <w:proofErr w:type="gramEnd"/>
    </w:p>
    <w:p w:rsidR="00C312F4" w:rsidRPr="00D23F2E" w:rsidRDefault="00C312F4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2.6. Приобретение школьных автобусов для перевозки обучающихся в муниципальные образовательные организации;</w:t>
      </w:r>
    </w:p>
    <w:p w:rsidR="00C312F4" w:rsidRPr="00D23F2E" w:rsidRDefault="00C312F4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2.7. Организация и проведение муниципальных мероприятий для обучающихся и педагогов, направленных на пропаганду безопасного дорожного движения и профилактику детского дорожно-транспортного травматизма (акции, конкурсы, викторины);</w:t>
      </w:r>
    </w:p>
    <w:p w:rsidR="00C312F4" w:rsidRPr="00D23F2E" w:rsidRDefault="00C312F4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2.8. Участие команды учащихся и педагогов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в областных мероприятиях в рамках реализации регионального проекта «Безопасность дорожного движения» (межмуниципальный конкурс юных велосипедистов «Безопасное колесо», слет отрядов юных инспекторов движения, профильные смены ИЮД);</w:t>
      </w:r>
    </w:p>
    <w:p w:rsidR="00C312F4" w:rsidRPr="00D23F2E" w:rsidRDefault="00C312F4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2.9. </w:t>
      </w:r>
      <w:r w:rsidRPr="00D23F2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Оснащение устройствами </w:t>
      </w:r>
      <w:proofErr w:type="spellStart"/>
      <w:r w:rsidRPr="00D23F2E">
        <w:rPr>
          <w:rFonts w:ascii="Times New Roman" w:hAnsi="Times New Roman" w:cs="Times New Roman"/>
          <w:snapToGrid w:val="0"/>
          <w:color w:val="000000"/>
          <w:sz w:val="26"/>
          <w:szCs w:val="26"/>
        </w:rPr>
        <w:t>виодеофиксации</w:t>
      </w:r>
      <w:proofErr w:type="spellEnd"/>
      <w:r w:rsidRPr="00D23F2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школьных автобусов для перевозки обучающихся.</w:t>
      </w:r>
      <w:r w:rsidRPr="00D23F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2F4" w:rsidRPr="00D23F2E" w:rsidRDefault="00C312F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 12 мероприятий по программе предусматривается финансирование лишь 1-го мероприятия в 2022-2023 годах: </w:t>
      </w:r>
      <w:r w:rsidRPr="00D23F2E">
        <w:rPr>
          <w:rFonts w:ascii="Times New Roman" w:hAnsi="Times New Roman" w:cs="Times New Roman"/>
          <w:sz w:val="26"/>
          <w:szCs w:val="26"/>
        </w:rPr>
        <w:t xml:space="preserve">Участие команды учащихся и педагогов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в областных мероприятиях в рамках реализации регионального проекта «Безопасность дорожного движения» (межмуниципальный конкурс юных велосипедистов «Безопасное колесо», слет отрядов юных инспекторов движения, профильные смены ИЮД) -</w:t>
      </w:r>
      <w:r w:rsidR="00A90F47" w:rsidRPr="00D23F2E">
        <w:rPr>
          <w:rFonts w:ascii="Times New Roman" w:hAnsi="Times New Roman" w:cs="Times New Roman"/>
          <w:sz w:val="26"/>
          <w:szCs w:val="26"/>
        </w:rPr>
        <w:t xml:space="preserve"> </w:t>
      </w:r>
      <w:r w:rsidRPr="00D23F2E">
        <w:rPr>
          <w:rFonts w:ascii="Times New Roman" w:hAnsi="Times New Roman" w:cs="Times New Roman"/>
          <w:sz w:val="26"/>
          <w:szCs w:val="26"/>
        </w:rPr>
        <w:t>40 тыс. рублей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65AB" w:rsidRPr="00D23F2E" w:rsidRDefault="00C312F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11 из перечисленных мероприятий не решают поставленных задач муниципальной программы</w:t>
      </w:r>
      <w:r w:rsidR="00977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реализация одного </w:t>
      </w:r>
      <w:r w:rsidR="006865A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97731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865A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программе не способствует достижению поставленной цели и</w:t>
      </w:r>
      <w:r w:rsidR="00977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0F47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</w:t>
      </w:r>
      <w:r w:rsidR="0097731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90F47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</w:t>
      </w:r>
      <w:r w:rsidR="0097731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A90F47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муниципальной программы</w:t>
      </w:r>
      <w:r w:rsidR="006865A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312F4" w:rsidRPr="00D23F2E" w:rsidRDefault="00C312F4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F2E">
        <w:rPr>
          <w:rFonts w:ascii="Times New Roman" w:hAnsi="Times New Roman" w:cs="Times New Roman"/>
          <w:color w:val="000000"/>
          <w:sz w:val="26"/>
          <w:szCs w:val="26"/>
        </w:rPr>
        <w:t xml:space="preserve">Предлагаемый перечень мероприятий программы </w:t>
      </w:r>
      <w:r w:rsidR="006865AB" w:rsidRPr="00D23F2E">
        <w:rPr>
          <w:rFonts w:ascii="Times New Roman" w:hAnsi="Times New Roman" w:cs="Times New Roman"/>
          <w:color w:val="000000"/>
          <w:sz w:val="26"/>
          <w:szCs w:val="26"/>
        </w:rPr>
        <w:t xml:space="preserve">без финансового обеспечения </w:t>
      </w:r>
      <w:r w:rsidRPr="00D23F2E">
        <w:rPr>
          <w:rFonts w:ascii="Times New Roman" w:hAnsi="Times New Roman" w:cs="Times New Roman"/>
          <w:color w:val="000000"/>
          <w:sz w:val="26"/>
          <w:szCs w:val="26"/>
        </w:rPr>
        <w:t xml:space="preserve">не способствует решению обозначенных задач программы, что ставит под сомнение </w:t>
      </w:r>
      <w:r w:rsidR="006865AB" w:rsidRPr="00D23F2E">
        <w:rPr>
          <w:rFonts w:ascii="Times New Roman" w:hAnsi="Times New Roman" w:cs="Times New Roman"/>
          <w:color w:val="000000"/>
          <w:sz w:val="26"/>
          <w:szCs w:val="26"/>
        </w:rPr>
        <w:t>ее эффективность и целесообразность</w:t>
      </w:r>
      <w:r w:rsidRPr="00D23F2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12F4" w:rsidRPr="00D23F2E" w:rsidRDefault="00C312F4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F722D" w:rsidRPr="00D23F2E" w:rsidRDefault="00EF722D" w:rsidP="00D23F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F2E">
        <w:rPr>
          <w:rFonts w:ascii="Times New Roman" w:hAnsi="Times New Roman" w:cs="Times New Roman"/>
          <w:b/>
          <w:sz w:val="26"/>
          <w:szCs w:val="26"/>
        </w:rPr>
        <w:t>Полнота изложения данных в разделах программы</w:t>
      </w:r>
    </w:p>
    <w:p w:rsidR="008F11D6" w:rsidRDefault="008F11D6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В ходе проведения экспертизы установлено, что муниципальная программа ее текстовая часть и приложения не соответствуют Порядку № 883.</w:t>
      </w:r>
    </w:p>
    <w:p w:rsidR="00203BE7" w:rsidRPr="00D23F2E" w:rsidRDefault="00203BE7" w:rsidP="00203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паспорте программы итоговые суммы по источникам финансирования не соответствуют суммам по годам. </w:t>
      </w:r>
    </w:p>
    <w:p w:rsidR="008B295E" w:rsidRPr="00D23F2E" w:rsidRDefault="008B295E" w:rsidP="00D23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D23F2E">
        <w:rPr>
          <w:rFonts w:ascii="Times New Roman" w:hAnsi="Times New Roman" w:cs="Times New Roman"/>
          <w:b/>
          <w:sz w:val="26"/>
          <w:szCs w:val="26"/>
        </w:rPr>
        <w:t>«Перечень программных мероприятий муниципальной программы «</w:t>
      </w:r>
      <w:r w:rsidRPr="00D23F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муниципальной программы «Повышение безопасности дорожного движения на территории </w:t>
      </w:r>
      <w:proofErr w:type="spellStart"/>
      <w:r w:rsidRPr="00D23F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Шегарского</w:t>
      </w:r>
      <w:proofErr w:type="spellEnd"/>
      <w:r w:rsidRPr="00D23F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на период 2021 - 2023 годов» 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указаны</w:t>
      </w:r>
      <w:r w:rsidRPr="00D23F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исполнители (получатели денежных средств) и ожидаемый результат по программным мероприятиям.</w:t>
      </w:r>
      <w:r w:rsidRPr="00D23F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B295E" w:rsidRPr="00D23F2E" w:rsidRDefault="008B295E" w:rsidP="00D23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F2E">
        <w:rPr>
          <w:rFonts w:ascii="Times New Roman" w:hAnsi="Times New Roman" w:cs="Times New Roman"/>
          <w:sz w:val="26"/>
          <w:szCs w:val="26"/>
        </w:rPr>
        <w:t>в разделе</w:t>
      </w:r>
      <w:r w:rsidRPr="00D23F2E">
        <w:rPr>
          <w:rFonts w:ascii="Times New Roman" w:hAnsi="Times New Roman" w:cs="Times New Roman"/>
          <w:b/>
          <w:sz w:val="26"/>
          <w:szCs w:val="26"/>
        </w:rPr>
        <w:t xml:space="preserve"> «Планируемые результаты реализации муниципальной программы «</w:t>
      </w:r>
      <w:r w:rsidRPr="00D23F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муниципальной программы «Повышение безопасности дорожного движения на территории </w:t>
      </w:r>
      <w:proofErr w:type="spellStart"/>
      <w:r w:rsidRPr="00D23F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Шегарского</w:t>
      </w:r>
      <w:proofErr w:type="spellEnd"/>
      <w:r w:rsidRPr="00D23F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на период 2021 - 2023 годов» 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источниках информации для расчета не указаны документы и их реквизиты, из которых берется базовое значение показателя (на начало реализации). </w:t>
      </w:r>
    </w:p>
    <w:p w:rsidR="008B295E" w:rsidRPr="00D23F2E" w:rsidRDefault="008B295E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Указываются показатели и значения показателей по задачам, финансирование которых не планируется, а, следовательно, и реализация данных мероприятий не проводится.   </w:t>
      </w:r>
    </w:p>
    <w:p w:rsidR="008B295E" w:rsidRPr="00D23F2E" w:rsidRDefault="008B295E" w:rsidP="00D23F2E">
      <w:pPr>
        <w:spacing w:after="0" w:line="240" w:lineRule="auto"/>
        <w:ind w:firstLine="709"/>
        <w:jc w:val="both"/>
        <w:rPr>
          <w:rStyle w:val="FontStyle11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Исходя из понятий </w:t>
      </w:r>
      <w:r w:rsidRPr="00D23F2E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D23F2E">
        <w:rPr>
          <w:rFonts w:ascii="Times New Roman" w:hAnsi="Times New Roman" w:cs="Times New Roman"/>
          <w:sz w:val="26"/>
          <w:szCs w:val="26"/>
        </w:rPr>
        <w:t xml:space="preserve">, как комплекса взаимоувязанных по задачам, срокам и ресурсам мероприятий и инструментов; </w:t>
      </w:r>
      <w:r w:rsidRPr="00D23F2E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  <w:r w:rsidRPr="00D23F2E">
        <w:rPr>
          <w:rFonts w:ascii="Times New Roman" w:hAnsi="Times New Roman" w:cs="Times New Roman"/>
          <w:sz w:val="26"/>
          <w:szCs w:val="26"/>
        </w:rPr>
        <w:t xml:space="preserve"> - </w:t>
      </w:r>
      <w:r w:rsidRPr="00D23F2E">
        <w:rPr>
          <w:rStyle w:val="FontStyle11"/>
        </w:rPr>
        <w:t>совокупности взаимосвязанных действий, направленных на решение соответствующей задачи;</w:t>
      </w:r>
      <w:r w:rsidRPr="00D23F2E">
        <w:rPr>
          <w:rFonts w:ascii="Times New Roman" w:hAnsi="Times New Roman" w:cs="Times New Roman"/>
          <w:sz w:val="26"/>
          <w:szCs w:val="26"/>
        </w:rPr>
        <w:t xml:space="preserve"> </w:t>
      </w:r>
      <w:r w:rsidRPr="00D23F2E">
        <w:rPr>
          <w:rFonts w:ascii="Times New Roman" w:hAnsi="Times New Roman" w:cs="Times New Roman"/>
          <w:b/>
          <w:sz w:val="26"/>
          <w:szCs w:val="26"/>
        </w:rPr>
        <w:t>эффективности муниципальной программы</w:t>
      </w:r>
      <w:r w:rsidRPr="00D23F2E">
        <w:rPr>
          <w:rFonts w:ascii="Times New Roman" w:hAnsi="Times New Roman" w:cs="Times New Roman"/>
          <w:sz w:val="26"/>
          <w:szCs w:val="26"/>
        </w:rPr>
        <w:t xml:space="preserve"> - </w:t>
      </w:r>
      <w:r w:rsidRPr="00D23F2E">
        <w:rPr>
          <w:rStyle w:val="FontStyle11"/>
        </w:rPr>
        <w:t>соотношения достигнутых результатов и ресурсов, затраченных на их достижение, считаю, что:</w:t>
      </w:r>
    </w:p>
    <w:p w:rsidR="008F11D6" w:rsidRPr="00D23F2E" w:rsidRDefault="008F11D6" w:rsidP="00D23F2E">
      <w:pPr>
        <w:tabs>
          <w:tab w:val="left" w:pos="993"/>
        </w:tabs>
        <w:spacing w:after="0" w:line="240" w:lineRule="auto"/>
        <w:ind w:firstLine="709"/>
        <w:jc w:val="both"/>
        <w:rPr>
          <w:rStyle w:val="FontStyle11"/>
          <w:b/>
        </w:rPr>
      </w:pPr>
      <w:r w:rsidRPr="00D23F2E">
        <w:rPr>
          <w:rStyle w:val="FontStyle11"/>
          <w:b/>
        </w:rPr>
        <w:t xml:space="preserve">- проект внесения изменений в муниципальную программу нужно привести в соответствие с Порядком № 883. </w:t>
      </w:r>
    </w:p>
    <w:p w:rsidR="003115FA" w:rsidRPr="00D23F2E" w:rsidRDefault="003115FA" w:rsidP="00D23F2E">
      <w:pPr>
        <w:spacing w:after="0" w:line="240" w:lineRule="auto"/>
        <w:ind w:firstLine="709"/>
        <w:jc w:val="both"/>
        <w:rPr>
          <w:rStyle w:val="FontStyle11"/>
        </w:rPr>
      </w:pPr>
    </w:p>
    <w:p w:rsidR="008F5F60" w:rsidRPr="00D23F2E" w:rsidRDefault="008F5F60" w:rsidP="00D23F2E">
      <w:pPr>
        <w:pStyle w:val="consplusnonforma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D23F2E">
        <w:rPr>
          <w:b/>
          <w:sz w:val="26"/>
          <w:szCs w:val="26"/>
        </w:rPr>
        <w:t>Анализ финансового обеспечения Проекта</w:t>
      </w:r>
    </w:p>
    <w:p w:rsidR="00546825" w:rsidRPr="00D23F2E" w:rsidRDefault="00546825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3F2E"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 w:rsidR="00CC27DA" w:rsidRPr="00D23F2E">
        <w:rPr>
          <w:rFonts w:ascii="Times New Roman" w:hAnsi="Times New Roman" w:cs="Times New Roman"/>
          <w:sz w:val="26"/>
          <w:szCs w:val="26"/>
        </w:rPr>
        <w:t>«</w:t>
      </w:r>
      <w:r w:rsidR="001A62F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безопасности дорожного движения на территории </w:t>
      </w:r>
      <w:proofErr w:type="spellStart"/>
      <w:r w:rsidR="001A62F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1A62F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2021 - 2023 годов</w:t>
      </w:r>
      <w:r w:rsidR="00CC27DA" w:rsidRPr="00D23F2E">
        <w:rPr>
          <w:rFonts w:ascii="Times New Roman" w:hAnsi="Times New Roman" w:cs="Times New Roman"/>
          <w:sz w:val="26"/>
          <w:szCs w:val="26"/>
        </w:rPr>
        <w:t>»</w:t>
      </w:r>
      <w:r w:rsidRPr="00D23F2E">
        <w:rPr>
          <w:rFonts w:ascii="Times New Roman" w:hAnsi="Times New Roman" w:cs="Times New Roman"/>
          <w:sz w:val="26"/>
          <w:szCs w:val="26"/>
        </w:rPr>
        <w:t xml:space="preserve"> предусматривается общий объем финансовых ресурсов в размере </w:t>
      </w:r>
      <w:r w:rsidR="00591703" w:rsidRPr="00D23F2E">
        <w:rPr>
          <w:rFonts w:ascii="Times New Roman" w:hAnsi="Times New Roman" w:cs="Times New Roman"/>
          <w:sz w:val="26"/>
          <w:szCs w:val="26"/>
        </w:rPr>
        <w:t>40,0</w:t>
      </w:r>
      <w:r w:rsidRPr="00D23F2E">
        <w:rPr>
          <w:rFonts w:ascii="Times New Roman" w:hAnsi="Times New Roman" w:cs="Times New Roman"/>
          <w:sz w:val="26"/>
          <w:szCs w:val="26"/>
        </w:rPr>
        <w:t xml:space="preserve"> тыс. рублей, в том числе из федерального бюджета – 0,0 рублей (0% от</w:t>
      </w:r>
      <w:r w:rsidR="008D243F" w:rsidRPr="00D23F2E">
        <w:rPr>
          <w:rFonts w:ascii="Times New Roman" w:hAnsi="Times New Roman" w:cs="Times New Roman"/>
          <w:sz w:val="26"/>
          <w:szCs w:val="26"/>
        </w:rPr>
        <w:t xml:space="preserve"> общего объема финансирования) и</w:t>
      </w:r>
      <w:r w:rsidR="003937F4" w:rsidRPr="00D23F2E">
        <w:rPr>
          <w:rFonts w:ascii="Times New Roman" w:hAnsi="Times New Roman" w:cs="Times New Roman"/>
          <w:sz w:val="26"/>
          <w:szCs w:val="26"/>
        </w:rPr>
        <w:t>з</w:t>
      </w:r>
      <w:r w:rsidR="008D243F" w:rsidRPr="00D23F2E">
        <w:rPr>
          <w:rFonts w:ascii="Times New Roman" w:hAnsi="Times New Roman" w:cs="Times New Roman"/>
          <w:sz w:val="26"/>
          <w:szCs w:val="26"/>
        </w:rPr>
        <w:t xml:space="preserve"> областного </w:t>
      </w:r>
      <w:r w:rsidRPr="00D23F2E">
        <w:rPr>
          <w:rFonts w:ascii="Times New Roman" w:hAnsi="Times New Roman" w:cs="Times New Roman"/>
          <w:sz w:val="26"/>
          <w:szCs w:val="26"/>
        </w:rPr>
        <w:t xml:space="preserve">бюджета – </w:t>
      </w:r>
      <w:r w:rsidR="008F11D6" w:rsidRPr="00D23F2E">
        <w:rPr>
          <w:rFonts w:ascii="Times New Roman" w:hAnsi="Times New Roman" w:cs="Times New Roman"/>
          <w:sz w:val="26"/>
          <w:szCs w:val="26"/>
        </w:rPr>
        <w:t>0,0</w:t>
      </w:r>
      <w:r w:rsidRPr="00D23F2E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8F11D6" w:rsidRPr="00D23F2E">
        <w:rPr>
          <w:rFonts w:ascii="Times New Roman" w:hAnsi="Times New Roman" w:cs="Times New Roman"/>
          <w:sz w:val="26"/>
          <w:szCs w:val="26"/>
        </w:rPr>
        <w:t>0,0</w:t>
      </w:r>
      <w:r w:rsidRPr="00D23F2E">
        <w:rPr>
          <w:rFonts w:ascii="Times New Roman" w:hAnsi="Times New Roman" w:cs="Times New Roman"/>
          <w:sz w:val="26"/>
          <w:szCs w:val="26"/>
        </w:rPr>
        <w:t xml:space="preserve">% от общего объема финансирования), из районного бюджета – </w:t>
      </w:r>
      <w:r w:rsidR="00591703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40,0</w:t>
      </w:r>
      <w:r w:rsidR="00A90016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3F2E">
        <w:rPr>
          <w:rFonts w:ascii="Times New Roman" w:hAnsi="Times New Roman" w:cs="Times New Roman"/>
          <w:sz w:val="26"/>
          <w:szCs w:val="26"/>
        </w:rPr>
        <w:t>тыс. рублей</w:t>
      </w:r>
      <w:r w:rsidR="008D243F" w:rsidRPr="00D23F2E">
        <w:rPr>
          <w:rFonts w:ascii="Times New Roman" w:hAnsi="Times New Roman" w:cs="Times New Roman"/>
          <w:sz w:val="26"/>
          <w:szCs w:val="26"/>
        </w:rPr>
        <w:t xml:space="preserve"> </w:t>
      </w:r>
      <w:r w:rsidRPr="00D23F2E">
        <w:rPr>
          <w:rFonts w:ascii="Times New Roman" w:hAnsi="Times New Roman" w:cs="Times New Roman"/>
          <w:sz w:val="26"/>
          <w:szCs w:val="26"/>
        </w:rPr>
        <w:t>(</w:t>
      </w:r>
      <w:r w:rsidR="008F11D6" w:rsidRPr="00D23F2E">
        <w:rPr>
          <w:rFonts w:ascii="Times New Roman" w:hAnsi="Times New Roman" w:cs="Times New Roman"/>
          <w:sz w:val="26"/>
          <w:szCs w:val="26"/>
        </w:rPr>
        <w:t>100</w:t>
      </w:r>
      <w:r w:rsidRPr="00D23F2E">
        <w:rPr>
          <w:rFonts w:ascii="Times New Roman" w:hAnsi="Times New Roman" w:cs="Times New Roman"/>
          <w:sz w:val="26"/>
          <w:szCs w:val="26"/>
        </w:rPr>
        <w:t xml:space="preserve"> % от</w:t>
      </w:r>
      <w:proofErr w:type="gramEnd"/>
      <w:r w:rsidRPr="00D23F2E">
        <w:rPr>
          <w:rFonts w:ascii="Times New Roman" w:hAnsi="Times New Roman" w:cs="Times New Roman"/>
          <w:sz w:val="26"/>
          <w:szCs w:val="26"/>
        </w:rPr>
        <w:t xml:space="preserve"> общего объема финансирования). </w:t>
      </w:r>
    </w:p>
    <w:p w:rsidR="00546825" w:rsidRPr="00D23F2E" w:rsidRDefault="00546825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lastRenderedPageBreak/>
        <w:t xml:space="preserve">Объем финансирования муниципальной программы в разрезе по годам </w:t>
      </w:r>
      <w:r w:rsidR="005E4084" w:rsidRPr="00D23F2E">
        <w:rPr>
          <w:rFonts w:ascii="Times New Roman" w:hAnsi="Times New Roman" w:cs="Times New Roman"/>
          <w:sz w:val="26"/>
          <w:szCs w:val="26"/>
        </w:rPr>
        <w:t>п</w:t>
      </w:r>
      <w:r w:rsidRPr="00D23F2E">
        <w:rPr>
          <w:rFonts w:ascii="Times New Roman" w:hAnsi="Times New Roman" w:cs="Times New Roman"/>
          <w:sz w:val="26"/>
          <w:szCs w:val="26"/>
        </w:rPr>
        <w:t>риведен ниже.</w:t>
      </w:r>
    </w:p>
    <w:p w:rsidR="00ED6420" w:rsidRPr="00D23F2E" w:rsidRDefault="00EF722D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Объем финансовых средств действующей </w:t>
      </w:r>
      <w:r w:rsidR="00651714" w:rsidRPr="00D23F2E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Pr="00D23F2E">
        <w:rPr>
          <w:rFonts w:ascii="Times New Roman" w:hAnsi="Times New Roman" w:cs="Times New Roman"/>
          <w:sz w:val="26"/>
          <w:szCs w:val="26"/>
        </w:rPr>
        <w:t>программы на 202</w:t>
      </w:r>
      <w:r w:rsidR="002376A2" w:rsidRPr="00D23F2E">
        <w:rPr>
          <w:rFonts w:ascii="Times New Roman" w:hAnsi="Times New Roman" w:cs="Times New Roman"/>
          <w:sz w:val="26"/>
          <w:szCs w:val="26"/>
        </w:rPr>
        <w:t>1</w:t>
      </w:r>
      <w:r w:rsidRPr="00D23F2E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2376A2" w:rsidRPr="00D23F2E">
        <w:rPr>
          <w:rFonts w:ascii="Times New Roman" w:hAnsi="Times New Roman" w:cs="Times New Roman"/>
          <w:sz w:val="26"/>
          <w:szCs w:val="26"/>
        </w:rPr>
        <w:t>2</w:t>
      </w:r>
      <w:r w:rsidRPr="00D23F2E">
        <w:rPr>
          <w:rFonts w:ascii="Times New Roman" w:hAnsi="Times New Roman" w:cs="Times New Roman"/>
          <w:sz w:val="26"/>
          <w:szCs w:val="26"/>
        </w:rPr>
        <w:t>-202</w:t>
      </w:r>
      <w:r w:rsidR="002376A2" w:rsidRPr="00D23F2E">
        <w:rPr>
          <w:rFonts w:ascii="Times New Roman" w:hAnsi="Times New Roman" w:cs="Times New Roman"/>
          <w:sz w:val="26"/>
          <w:szCs w:val="26"/>
        </w:rPr>
        <w:t>3</w:t>
      </w:r>
      <w:r w:rsidRPr="00D23F2E">
        <w:rPr>
          <w:rFonts w:ascii="Times New Roman" w:hAnsi="Times New Roman" w:cs="Times New Roman"/>
          <w:sz w:val="26"/>
          <w:szCs w:val="26"/>
        </w:rPr>
        <w:t xml:space="preserve"> годов представлен в таблице</w:t>
      </w:r>
      <w:r w:rsidR="003016D6" w:rsidRPr="00D23F2E">
        <w:rPr>
          <w:rFonts w:ascii="Times New Roman" w:hAnsi="Times New Roman" w:cs="Times New Roman"/>
          <w:sz w:val="26"/>
          <w:szCs w:val="26"/>
        </w:rPr>
        <w:t xml:space="preserve"> 1</w:t>
      </w:r>
      <w:r w:rsidRPr="00D23F2E">
        <w:rPr>
          <w:rFonts w:ascii="Times New Roman" w:hAnsi="Times New Roman" w:cs="Times New Roman"/>
          <w:sz w:val="26"/>
          <w:szCs w:val="26"/>
        </w:rPr>
        <w:t>:</w:t>
      </w:r>
    </w:p>
    <w:p w:rsidR="00EF722D" w:rsidRPr="00A52FAB" w:rsidRDefault="003016D6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52FAB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1078"/>
        <w:gridCol w:w="927"/>
        <w:gridCol w:w="1215"/>
        <w:gridCol w:w="929"/>
        <w:gridCol w:w="952"/>
        <w:gridCol w:w="928"/>
        <w:gridCol w:w="1067"/>
        <w:gridCol w:w="923"/>
      </w:tblGrid>
      <w:tr w:rsidR="003937F4" w:rsidRPr="00A52FAB" w:rsidTr="008F11D6">
        <w:trPr>
          <w:trHeight w:val="419"/>
        </w:trPr>
        <w:tc>
          <w:tcPr>
            <w:tcW w:w="963" w:type="pct"/>
            <w:vMerge w:val="restart"/>
            <w:vAlign w:val="center"/>
          </w:tcPr>
          <w:p w:rsidR="003937F4" w:rsidRPr="00A52FAB" w:rsidRDefault="003937F4" w:rsidP="008D47B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   </w:t>
            </w: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программы, </w:t>
            </w: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том числе по годам:      </w:t>
            </w:r>
          </w:p>
        </w:tc>
        <w:tc>
          <w:tcPr>
            <w:tcW w:w="101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5468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8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23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376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237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376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02" w:type="pct"/>
            <w:gridSpan w:val="2"/>
          </w:tcPr>
          <w:p w:rsidR="003937F4" w:rsidRPr="00A52FAB" w:rsidRDefault="003937F4" w:rsidP="00237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376A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376A2" w:rsidRPr="00A52FAB" w:rsidTr="008F11D6">
        <w:trPr>
          <w:trHeight w:val="602"/>
        </w:trPr>
        <w:tc>
          <w:tcPr>
            <w:tcW w:w="963" w:type="pct"/>
            <w:vMerge/>
            <w:vAlign w:val="center"/>
          </w:tcPr>
          <w:p w:rsidR="003937F4" w:rsidRPr="00A52FAB" w:rsidRDefault="003937F4" w:rsidP="008D47B1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67" w:type="pct"/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от общего объема </w:t>
            </w:r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</w:p>
        </w:tc>
        <w:tc>
          <w:tcPr>
            <w:tcW w:w="61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68" w:type="pct"/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</w:t>
            </w:r>
            <w:proofErr w:type="gram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66" w:type="pct"/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от общего объема </w:t>
            </w:r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7" w:type="pct"/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465" w:type="pct"/>
          </w:tcPr>
          <w:p w:rsidR="003937F4" w:rsidRPr="00A52FAB" w:rsidRDefault="003937F4" w:rsidP="0039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</w:t>
            </w:r>
            <w:proofErr w:type="gram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ассигнова-ний</w:t>
            </w:r>
            <w:proofErr w:type="spellEnd"/>
            <w:r w:rsidRPr="00A52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11D6" w:rsidRPr="00A52FAB" w:rsidTr="008F11D6">
        <w:trPr>
          <w:trHeight w:val="333"/>
        </w:trPr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11D6" w:rsidRPr="00A52FAB" w:rsidRDefault="008F11D6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том числе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11D6" w:rsidRPr="00A52FAB" w:rsidRDefault="00591703" w:rsidP="00667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7" w:type="pct"/>
          </w:tcPr>
          <w:p w:rsidR="008F11D6" w:rsidRPr="00A52FAB" w:rsidRDefault="008F11D6" w:rsidP="00667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11D6" w:rsidRPr="00A52FAB" w:rsidRDefault="00A90016" w:rsidP="00667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F11D6" w:rsidRPr="00A52FAB" w:rsidRDefault="008F11D6" w:rsidP="00667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11D6" w:rsidRPr="00A52FAB" w:rsidRDefault="00591703" w:rsidP="005917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66" w:type="pct"/>
          </w:tcPr>
          <w:p w:rsidR="008F11D6" w:rsidRPr="00A52FAB" w:rsidRDefault="00591703" w:rsidP="00A9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7" w:type="pct"/>
          </w:tcPr>
          <w:p w:rsidR="008F11D6" w:rsidRPr="00A52FAB" w:rsidRDefault="00591703" w:rsidP="00667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5" w:type="pct"/>
          </w:tcPr>
          <w:p w:rsidR="008F11D6" w:rsidRPr="00A52FAB" w:rsidRDefault="008F11D6" w:rsidP="006679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376A2" w:rsidRPr="00A52FAB" w:rsidTr="008F11D6">
        <w:trPr>
          <w:trHeight w:val="401"/>
        </w:trPr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A52FAB" w:rsidRDefault="002376A2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  бюджета муниципального района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A52FAB" w:rsidRDefault="00591703" w:rsidP="008F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7" w:type="pct"/>
          </w:tcPr>
          <w:p w:rsidR="002376A2" w:rsidRPr="00A52FAB" w:rsidRDefault="008F11D6" w:rsidP="008F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A52FAB" w:rsidRDefault="00A90016" w:rsidP="008F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2376A2" w:rsidRPr="00A52FAB" w:rsidRDefault="002376A2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A52FAB" w:rsidRDefault="00591703" w:rsidP="008F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</w:t>
            </w:r>
            <w:r w:rsidR="00A9001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2376A2" w:rsidRPr="00A52FAB" w:rsidRDefault="00591703" w:rsidP="00A9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7" w:type="pct"/>
          </w:tcPr>
          <w:p w:rsidR="002376A2" w:rsidRPr="00A52FAB" w:rsidRDefault="00591703" w:rsidP="008F11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5" w:type="pct"/>
          </w:tcPr>
          <w:p w:rsidR="002376A2" w:rsidRPr="00A52FAB" w:rsidRDefault="008F11D6" w:rsidP="005B5B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376A2" w:rsidRPr="00A52FAB" w:rsidTr="008F11D6">
        <w:trPr>
          <w:trHeight w:val="401"/>
        </w:trPr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A52FAB" w:rsidRDefault="002376A2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 (по согласованию)       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A52FAB" w:rsidRDefault="008F11D6" w:rsidP="00237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2376A2" w:rsidRPr="00A52FAB" w:rsidRDefault="002376A2" w:rsidP="00237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A52FAB" w:rsidRDefault="008F11D6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2376A2" w:rsidRPr="00A52FAB" w:rsidRDefault="002376A2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376A2" w:rsidRPr="00A52FAB" w:rsidRDefault="008F11D6" w:rsidP="007B4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2376A2" w:rsidRPr="00A52FAB" w:rsidRDefault="002376A2" w:rsidP="007B4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2376A2" w:rsidRPr="00A52FAB" w:rsidRDefault="008F11D6" w:rsidP="002376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2376A2" w:rsidRPr="00A52FAB" w:rsidRDefault="002376A2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6A2" w:rsidRPr="00A52FAB" w:rsidTr="008F11D6">
        <w:trPr>
          <w:trHeight w:val="365"/>
        </w:trPr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 (по согласованию)  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3937F4" w:rsidRPr="00A52FAB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3937F4" w:rsidRPr="00A52FAB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3937F4" w:rsidRPr="00A52FAB" w:rsidRDefault="003937F4" w:rsidP="008D47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76A2" w:rsidRPr="00A52FAB" w:rsidTr="008F11D6">
        <w:trPr>
          <w:trHeight w:val="281"/>
        </w:trPr>
        <w:tc>
          <w:tcPr>
            <w:tcW w:w="96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источники   (по согласованию)          </w:t>
            </w: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3937F4" w:rsidRPr="00A52FAB" w:rsidRDefault="003937F4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937F4" w:rsidRPr="00A52FAB" w:rsidRDefault="003937F4" w:rsidP="008D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3937F4" w:rsidRPr="00A52FAB" w:rsidRDefault="003937F4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</w:tcPr>
          <w:p w:rsidR="003937F4" w:rsidRPr="00A52FAB" w:rsidRDefault="003937F4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A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3937F4" w:rsidRPr="00A52FAB" w:rsidRDefault="003937F4" w:rsidP="008D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22D" w:rsidRPr="00A52FAB" w:rsidRDefault="00EF722D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0E61" w:rsidRPr="00D23F2E" w:rsidRDefault="00830E61" w:rsidP="00D23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Средства</w:t>
      </w:r>
      <w:r w:rsidR="005E4084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5E4084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направляемые </w:t>
      </w: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 реализацию программы в 2023 году</w:t>
      </w:r>
      <w:r w:rsidR="005E4084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предусматривают  финансирование </w:t>
      </w:r>
      <w:r w:rsidR="00A90016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</w:t>
      </w: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</w:t>
      </w:r>
      <w:r w:rsidR="00FA7644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</w:t>
      </w: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меропр</w:t>
      </w:r>
      <w:r w:rsidR="00A90016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ият</w:t>
      </w: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</w:t>
      </w:r>
      <w:r w:rsidR="00FA7644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я</w:t>
      </w: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</w:t>
      </w:r>
    </w:p>
    <w:p w:rsidR="00A90016" w:rsidRPr="00D23F2E" w:rsidRDefault="00830E61" w:rsidP="00D23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- </w:t>
      </w:r>
      <w:r w:rsidR="00E7135C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команды учащихся и педагогов </w:t>
      </w:r>
      <w:proofErr w:type="spellStart"/>
      <w:r w:rsidR="00E7135C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E7135C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областных мероприятиях в рамках реализации регионального проекта «Безопасность дорожного движения» (межмуниципальный конкурс юных велосипедистов «Безопасное колесо», слет отрядов юных инспекторов движения, профильные смены ИЮД) </w:t>
      </w:r>
      <w:r w:rsidR="00FA7644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7135C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</w:t>
      </w:r>
      <w:r w:rsidR="00E7135C" w:rsidRPr="00D23F2E">
        <w:rPr>
          <w:rFonts w:ascii="Times New Roman" w:hAnsi="Times New Roman" w:cs="Times New Roman"/>
          <w:sz w:val="26"/>
          <w:szCs w:val="26"/>
        </w:rPr>
        <w:t>тыс. рублей.</w:t>
      </w:r>
    </w:p>
    <w:p w:rsidR="005E4084" w:rsidRPr="00D23F2E" w:rsidRDefault="005E4084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3F2E">
        <w:rPr>
          <w:rFonts w:ascii="Times New Roman" w:hAnsi="Times New Roman" w:cs="Times New Roman"/>
          <w:sz w:val="26"/>
          <w:szCs w:val="26"/>
        </w:rPr>
        <w:t>Объемы финансирования, предусмотренные на реализацию мероприятий по муниципальной программе в 2023 году</w:t>
      </w:r>
      <w:r w:rsidR="00F41305" w:rsidRPr="00D23F2E">
        <w:rPr>
          <w:rFonts w:ascii="Times New Roman" w:hAnsi="Times New Roman" w:cs="Times New Roman"/>
          <w:sz w:val="26"/>
          <w:szCs w:val="26"/>
        </w:rPr>
        <w:t xml:space="preserve"> (</w:t>
      </w:r>
      <w:r w:rsidR="00FA7644" w:rsidRPr="00D23F2E">
        <w:rPr>
          <w:rFonts w:ascii="Times New Roman" w:hAnsi="Times New Roman" w:cs="Times New Roman"/>
          <w:sz w:val="26"/>
          <w:szCs w:val="26"/>
        </w:rPr>
        <w:t>20</w:t>
      </w:r>
      <w:r w:rsidR="00E7135C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A90016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0016" w:rsidRPr="00D23F2E">
        <w:rPr>
          <w:rFonts w:ascii="Times New Roman" w:hAnsi="Times New Roman" w:cs="Times New Roman"/>
          <w:sz w:val="26"/>
          <w:szCs w:val="26"/>
        </w:rPr>
        <w:t>тыс. рублей</w:t>
      </w:r>
      <w:r w:rsidR="00F41305" w:rsidRPr="00D23F2E">
        <w:rPr>
          <w:rFonts w:ascii="Times New Roman" w:hAnsi="Times New Roman" w:cs="Times New Roman"/>
          <w:sz w:val="26"/>
          <w:szCs w:val="26"/>
        </w:rPr>
        <w:t xml:space="preserve">) соответствуют объему финансирования по данной программе, утвержденному в </w:t>
      </w:r>
      <w:r w:rsidRPr="00D23F2E">
        <w:rPr>
          <w:rFonts w:ascii="Times New Roman" w:hAnsi="Times New Roman" w:cs="Times New Roman"/>
          <w:sz w:val="26"/>
          <w:szCs w:val="26"/>
        </w:rPr>
        <w:t>Р</w:t>
      </w:r>
      <w:r w:rsidR="004A6170" w:rsidRPr="00D23F2E">
        <w:rPr>
          <w:rFonts w:ascii="Times New Roman" w:hAnsi="Times New Roman" w:cs="Times New Roman"/>
          <w:sz w:val="26"/>
          <w:szCs w:val="26"/>
        </w:rPr>
        <w:t>ешени</w:t>
      </w:r>
      <w:r w:rsidR="00F41305" w:rsidRPr="00D23F2E">
        <w:rPr>
          <w:rFonts w:ascii="Times New Roman" w:hAnsi="Times New Roman" w:cs="Times New Roman"/>
          <w:sz w:val="26"/>
          <w:szCs w:val="26"/>
        </w:rPr>
        <w:t>и</w:t>
      </w:r>
      <w:r w:rsidR="004A6170" w:rsidRPr="00D23F2E">
        <w:rPr>
          <w:rFonts w:ascii="Times New Roman" w:hAnsi="Times New Roman" w:cs="Times New Roman"/>
          <w:sz w:val="26"/>
          <w:szCs w:val="26"/>
        </w:rPr>
        <w:t xml:space="preserve"> Думы </w:t>
      </w:r>
      <w:proofErr w:type="spellStart"/>
      <w:r w:rsidR="004A6170"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4A6170" w:rsidRPr="00D23F2E">
        <w:rPr>
          <w:rFonts w:ascii="Times New Roman" w:hAnsi="Times New Roman" w:cs="Times New Roman"/>
          <w:sz w:val="26"/>
          <w:szCs w:val="26"/>
        </w:rPr>
        <w:t xml:space="preserve"> района от 20.12.2022 № 251 «О районном бюджете муниципального образования «</w:t>
      </w:r>
      <w:proofErr w:type="spellStart"/>
      <w:r w:rsidR="004A6170" w:rsidRPr="00D23F2E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4A6170" w:rsidRPr="00D23F2E">
        <w:rPr>
          <w:rFonts w:ascii="Times New Roman" w:hAnsi="Times New Roman" w:cs="Times New Roman"/>
          <w:sz w:val="26"/>
          <w:szCs w:val="26"/>
        </w:rPr>
        <w:t xml:space="preserve"> район» на 2023 год и плановый период 2024 и 2025 годов» (с изменениями от 24.01.2023 № 262)</w:t>
      </w:r>
      <w:r w:rsidR="00F41305" w:rsidRPr="00D23F2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30E61" w:rsidRPr="00D23F2E" w:rsidRDefault="00830E61" w:rsidP="00D23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соответствии с п.</w:t>
      </w:r>
      <w:r w:rsidR="001B2EFC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3.7.</w:t>
      </w: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64096B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Порядка направления проектов нормативных правовых актов Администрации </w:t>
      </w:r>
      <w:proofErr w:type="spellStart"/>
      <w:r w:rsidR="0064096B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Шегарского</w:t>
      </w:r>
      <w:proofErr w:type="spellEnd"/>
      <w:r w:rsidR="0064096B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на экспертизу в Контрольно-счетный орган </w:t>
      </w:r>
      <w:proofErr w:type="spellStart"/>
      <w:r w:rsidR="0064096B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Шегарского</w:t>
      </w:r>
      <w:proofErr w:type="spellEnd"/>
      <w:r w:rsidR="0064096B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района, утвержденного Решени</w:t>
      </w:r>
      <w:r w:rsidR="00115FFD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</w:t>
      </w:r>
      <w:r w:rsidR="0064096B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м Думы </w:t>
      </w:r>
      <w:proofErr w:type="spellStart"/>
      <w:r w:rsidR="0064096B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Шегарского</w:t>
      </w:r>
      <w:proofErr w:type="spellEnd"/>
      <w:r w:rsidR="0064096B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от </w:t>
      </w:r>
      <w:r w:rsidR="0064096B" w:rsidRPr="00D23F2E">
        <w:rPr>
          <w:rFonts w:ascii="Times New Roman" w:hAnsi="Times New Roman" w:cs="Times New Roman"/>
          <w:sz w:val="26"/>
          <w:szCs w:val="26"/>
        </w:rPr>
        <w:t>19.07.2022 года № 224</w:t>
      </w:r>
      <w:r w:rsidR="0064096B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 Проекту программы</w:t>
      </w:r>
      <w:r w:rsidR="00115FFD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1B2EFC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представл</w:t>
      </w:r>
      <w:r w:rsidR="001B2EFC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яются </w:t>
      </w:r>
      <w:r w:rsidR="001B2EFC" w:rsidRPr="00D23F2E">
        <w:rPr>
          <w:rFonts w:ascii="Times New Roman" w:hAnsi="Times New Roman" w:cs="Times New Roman"/>
          <w:sz w:val="26"/>
          <w:szCs w:val="26"/>
        </w:rPr>
        <w:t>об</w:t>
      </w:r>
      <w:r w:rsidR="00490C23" w:rsidRPr="00D23F2E">
        <w:rPr>
          <w:rFonts w:ascii="Times New Roman" w:hAnsi="Times New Roman" w:cs="Times New Roman"/>
          <w:sz w:val="26"/>
          <w:szCs w:val="26"/>
        </w:rPr>
        <w:t xml:space="preserve">основания (расчеты) по объемам </w:t>
      </w:r>
      <w:r w:rsidR="001B2EFC" w:rsidRPr="00D23F2E">
        <w:rPr>
          <w:rFonts w:ascii="Times New Roman" w:hAnsi="Times New Roman" w:cs="Times New Roman"/>
          <w:sz w:val="26"/>
          <w:szCs w:val="26"/>
        </w:rPr>
        <w:t>бюджетных средств, необходимых при реализации мероприятий программы</w:t>
      </w: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в котор</w:t>
      </w:r>
      <w:r w:rsidR="001B2EFC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ых </w:t>
      </w: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содержится информация о сумме расходов</w:t>
      </w:r>
      <w:r w:rsidR="001B2EFC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830E61" w:rsidRPr="00D23F2E" w:rsidRDefault="001B2EFC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Ответственным исполнителем предоставлен</w:t>
      </w:r>
      <w:r w:rsidR="00115FFD" w:rsidRPr="00D23F2E">
        <w:rPr>
          <w:rFonts w:ascii="Times New Roman" w:hAnsi="Times New Roman" w:cs="Times New Roman"/>
          <w:sz w:val="26"/>
          <w:szCs w:val="26"/>
        </w:rPr>
        <w:t xml:space="preserve">о обоснование </w:t>
      </w:r>
      <w:r w:rsidR="00036E3D" w:rsidRPr="00D23F2E">
        <w:rPr>
          <w:rFonts w:ascii="Times New Roman" w:hAnsi="Times New Roman" w:cs="Times New Roman"/>
          <w:sz w:val="26"/>
          <w:szCs w:val="26"/>
        </w:rPr>
        <w:t xml:space="preserve">финансовых средств, которое не обосновывает </w:t>
      </w:r>
      <w:r w:rsidR="00F0574D" w:rsidRPr="00D23F2E">
        <w:rPr>
          <w:rFonts w:ascii="Times New Roman" w:hAnsi="Times New Roman" w:cs="Times New Roman"/>
          <w:sz w:val="26"/>
          <w:szCs w:val="26"/>
        </w:rPr>
        <w:t>расходов</w:t>
      </w:r>
      <w:r w:rsidR="00036E3D" w:rsidRPr="00D23F2E">
        <w:rPr>
          <w:rFonts w:ascii="Times New Roman" w:hAnsi="Times New Roman" w:cs="Times New Roman"/>
          <w:sz w:val="26"/>
          <w:szCs w:val="26"/>
        </w:rPr>
        <w:t>,</w:t>
      </w:r>
      <w:r w:rsidR="00F0574D" w:rsidRPr="00D23F2E">
        <w:rPr>
          <w:rFonts w:ascii="Times New Roman" w:hAnsi="Times New Roman" w:cs="Times New Roman"/>
          <w:sz w:val="26"/>
          <w:szCs w:val="26"/>
        </w:rPr>
        <w:t xml:space="preserve"> </w:t>
      </w:r>
      <w:r w:rsidR="00D65FA6" w:rsidRPr="00D23F2E">
        <w:rPr>
          <w:rFonts w:ascii="Times New Roman" w:hAnsi="Times New Roman" w:cs="Times New Roman"/>
          <w:sz w:val="26"/>
          <w:szCs w:val="26"/>
        </w:rPr>
        <w:t xml:space="preserve">необходимых </w:t>
      </w:r>
      <w:r w:rsidR="00F0574D" w:rsidRPr="00D23F2E">
        <w:rPr>
          <w:rFonts w:ascii="Times New Roman" w:hAnsi="Times New Roman" w:cs="Times New Roman"/>
          <w:sz w:val="26"/>
          <w:szCs w:val="26"/>
        </w:rPr>
        <w:t>на реализацию мероприяти</w:t>
      </w:r>
      <w:r w:rsidR="00036E3D" w:rsidRPr="00D23F2E">
        <w:rPr>
          <w:rFonts w:ascii="Times New Roman" w:hAnsi="Times New Roman" w:cs="Times New Roman"/>
          <w:sz w:val="26"/>
          <w:szCs w:val="26"/>
        </w:rPr>
        <w:t>я</w:t>
      </w:r>
      <w:r w:rsidR="00F0574D" w:rsidRPr="00D23F2E">
        <w:rPr>
          <w:rFonts w:ascii="Times New Roman" w:hAnsi="Times New Roman" w:cs="Times New Roman"/>
          <w:sz w:val="26"/>
          <w:szCs w:val="26"/>
        </w:rPr>
        <w:t xml:space="preserve"> </w:t>
      </w:r>
      <w:r w:rsidR="00036E3D" w:rsidRPr="00D23F2E">
        <w:rPr>
          <w:rFonts w:ascii="Times New Roman" w:hAnsi="Times New Roman" w:cs="Times New Roman"/>
          <w:sz w:val="26"/>
          <w:szCs w:val="26"/>
        </w:rPr>
        <w:t xml:space="preserve">по данной </w:t>
      </w:r>
      <w:r w:rsidR="00F0574D" w:rsidRPr="00D23F2E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="00036E3D" w:rsidRPr="00D23F2E">
        <w:rPr>
          <w:rFonts w:ascii="Times New Roman" w:hAnsi="Times New Roman" w:cs="Times New Roman"/>
          <w:sz w:val="26"/>
          <w:szCs w:val="26"/>
        </w:rPr>
        <w:t>е</w:t>
      </w:r>
      <w:r w:rsidR="00D65FA6" w:rsidRPr="00D23F2E">
        <w:rPr>
          <w:rFonts w:ascii="Times New Roman" w:hAnsi="Times New Roman" w:cs="Times New Roman"/>
          <w:sz w:val="26"/>
          <w:szCs w:val="26"/>
        </w:rPr>
        <w:t>.</w:t>
      </w:r>
      <w:r w:rsidRPr="00D23F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6D1D" w:rsidRPr="00D23F2E" w:rsidRDefault="00F10A56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С учетом представленных документов, обосновывающих планирование объемов финансового обеспечения мероприятий муниципальной программы, и проведенного анализа следует, что вносимые изменения в целом экономически </w:t>
      </w:r>
      <w:r w:rsidR="00036E3D" w:rsidRPr="00D23F2E">
        <w:rPr>
          <w:rFonts w:ascii="Times New Roman" w:hAnsi="Times New Roman" w:cs="Times New Roman"/>
          <w:sz w:val="26"/>
          <w:szCs w:val="26"/>
        </w:rPr>
        <w:t xml:space="preserve">не </w:t>
      </w:r>
      <w:r w:rsidRPr="00D23F2E">
        <w:rPr>
          <w:rFonts w:ascii="Times New Roman" w:hAnsi="Times New Roman" w:cs="Times New Roman"/>
          <w:sz w:val="26"/>
          <w:szCs w:val="26"/>
        </w:rPr>
        <w:t xml:space="preserve">обоснованы и </w:t>
      </w:r>
      <w:r w:rsidR="00036E3D" w:rsidRPr="00D23F2E">
        <w:rPr>
          <w:rFonts w:ascii="Times New Roman" w:hAnsi="Times New Roman" w:cs="Times New Roman"/>
          <w:sz w:val="26"/>
          <w:szCs w:val="26"/>
        </w:rPr>
        <w:t xml:space="preserve">не </w:t>
      </w:r>
      <w:r w:rsidRPr="00D23F2E">
        <w:rPr>
          <w:rFonts w:ascii="Times New Roman" w:hAnsi="Times New Roman" w:cs="Times New Roman"/>
          <w:sz w:val="26"/>
          <w:szCs w:val="26"/>
        </w:rPr>
        <w:lastRenderedPageBreak/>
        <w:t xml:space="preserve">взаимоувязаны с </w:t>
      </w:r>
      <w:r w:rsidR="00876D1D" w:rsidRPr="00D23F2E">
        <w:rPr>
          <w:rFonts w:ascii="Times New Roman" w:hAnsi="Times New Roman" w:cs="Times New Roman"/>
          <w:sz w:val="26"/>
          <w:szCs w:val="26"/>
        </w:rPr>
        <w:t xml:space="preserve">количественными и качественными показателями </w:t>
      </w:r>
      <w:r w:rsidRPr="00D23F2E">
        <w:rPr>
          <w:rFonts w:ascii="Times New Roman" w:hAnsi="Times New Roman" w:cs="Times New Roman"/>
          <w:sz w:val="26"/>
          <w:szCs w:val="26"/>
        </w:rPr>
        <w:t>реализации</w:t>
      </w:r>
      <w:r w:rsidR="00876D1D" w:rsidRPr="00D23F2E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Pr="00D23F2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5F60" w:rsidRPr="00D23F2E" w:rsidRDefault="008F5F60" w:rsidP="00D23F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3F2E">
        <w:rPr>
          <w:rFonts w:ascii="Times New Roman" w:hAnsi="Times New Roman" w:cs="Times New Roman"/>
          <w:b/>
          <w:sz w:val="26"/>
          <w:szCs w:val="26"/>
        </w:rPr>
        <w:t>Выводы по результатам проведенной экспертизы</w:t>
      </w:r>
    </w:p>
    <w:p w:rsidR="007B058E" w:rsidRPr="00D23F2E" w:rsidRDefault="007B058E" w:rsidP="00D23F2E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Цели и задачи Проекта программы соответствуют основным приоритетам государственной политики Российской Федерации и Томской области в </w:t>
      </w:r>
      <w:r w:rsidR="0064096B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области</w:t>
      </w:r>
      <w:r w:rsidR="00222FFE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65FA6" w:rsidRPr="00D23F2E">
        <w:rPr>
          <w:rFonts w:ascii="Times New Roman" w:hAnsi="Times New Roman" w:cs="Times New Roman"/>
          <w:sz w:val="26"/>
          <w:szCs w:val="26"/>
        </w:rPr>
        <w:t>обеспечения безопасности населения Томской области</w:t>
      </w: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490C23" w:rsidRPr="00D23F2E" w:rsidRDefault="00490C23" w:rsidP="00D23F2E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Поставленные цели и задачи в Проекте программы соответствуют основным положениям Стратегии до 2030 года </w:t>
      </w:r>
      <w:r w:rsidR="009C6A0F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муниципального образования «</w:t>
      </w:r>
      <w:proofErr w:type="spellStart"/>
      <w:r w:rsidR="009C6A0F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Шегарский</w:t>
      </w:r>
      <w:proofErr w:type="spellEnd"/>
      <w:r w:rsidR="009C6A0F"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район» </w:t>
      </w: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 </w:t>
      </w:r>
      <w:r w:rsidR="00D65FA6" w:rsidRPr="00D23F2E">
        <w:rPr>
          <w:rFonts w:ascii="Times New Roman" w:hAnsi="Times New Roman" w:cs="Times New Roman"/>
          <w:sz w:val="26"/>
          <w:szCs w:val="26"/>
        </w:rPr>
        <w:t>области обеспечения безопасности населения</w:t>
      </w:r>
      <w:r w:rsidRPr="00D23F2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8F5F60" w:rsidRPr="00D23F2E" w:rsidRDefault="0064096B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3</w:t>
      </w:r>
      <w:r w:rsidR="008F5F60" w:rsidRPr="00D23F2E">
        <w:rPr>
          <w:rFonts w:ascii="Times New Roman" w:hAnsi="Times New Roman" w:cs="Times New Roman"/>
          <w:sz w:val="26"/>
          <w:szCs w:val="26"/>
        </w:rPr>
        <w:t xml:space="preserve">. </w:t>
      </w:r>
      <w:r w:rsidR="00C743A2" w:rsidRPr="00D23F2E">
        <w:rPr>
          <w:rFonts w:ascii="Times New Roman" w:hAnsi="Times New Roman" w:cs="Times New Roman"/>
          <w:sz w:val="26"/>
          <w:szCs w:val="26"/>
        </w:rPr>
        <w:t>Проект программы не соответствует Порядку № 883</w:t>
      </w:r>
      <w:r w:rsidR="008F5F60" w:rsidRPr="00D23F2E">
        <w:rPr>
          <w:rFonts w:ascii="Times New Roman" w:hAnsi="Times New Roman" w:cs="Times New Roman"/>
          <w:sz w:val="26"/>
          <w:szCs w:val="26"/>
        </w:rPr>
        <w:t>.</w:t>
      </w:r>
    </w:p>
    <w:p w:rsidR="004E1556" w:rsidRPr="00D23F2E" w:rsidRDefault="00B6187B" w:rsidP="00D23F2E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D23F2E">
        <w:rPr>
          <w:sz w:val="26"/>
          <w:szCs w:val="26"/>
        </w:rPr>
        <w:t>4</w:t>
      </w:r>
      <w:r w:rsidR="003201D0" w:rsidRPr="00D23F2E">
        <w:rPr>
          <w:sz w:val="26"/>
          <w:szCs w:val="26"/>
        </w:rPr>
        <w:t xml:space="preserve">. </w:t>
      </w:r>
      <w:r w:rsidR="004E1556" w:rsidRPr="00D23F2E">
        <w:rPr>
          <w:rStyle w:val="FontStyle11"/>
        </w:rPr>
        <w:t xml:space="preserve">В нарушение п. </w:t>
      </w:r>
      <w:r w:rsidR="004E1556" w:rsidRPr="00D23F2E">
        <w:rPr>
          <w:sz w:val="26"/>
          <w:szCs w:val="26"/>
        </w:rPr>
        <w:t>15 Порядка № 883 в</w:t>
      </w:r>
      <w:r w:rsidR="004E1556" w:rsidRPr="00D23F2E">
        <w:rPr>
          <w:rStyle w:val="FontStyle11"/>
        </w:rPr>
        <w:t xml:space="preserve"> согласовании Управления финансов не нашли отражение вопросы:</w:t>
      </w:r>
    </w:p>
    <w:p w:rsidR="004E1556" w:rsidRPr="00D23F2E" w:rsidRDefault="004E1556" w:rsidP="00D23F2E">
      <w:pPr>
        <w:pStyle w:val="Style2"/>
        <w:widowControl/>
        <w:spacing w:line="240" w:lineRule="auto"/>
        <w:ind w:firstLine="709"/>
        <w:rPr>
          <w:rStyle w:val="FontStyle11"/>
        </w:rPr>
      </w:pPr>
      <w:r w:rsidRPr="00D23F2E">
        <w:rPr>
          <w:rStyle w:val="FontStyle11"/>
        </w:rPr>
        <w:t>- соответствие объема принимаемых расходных обязательств возможностям доходной части местного бюджета,</w:t>
      </w:r>
    </w:p>
    <w:p w:rsidR="004E1556" w:rsidRDefault="004E1556" w:rsidP="00D23F2E">
      <w:pPr>
        <w:pStyle w:val="Style2"/>
        <w:widowControl/>
        <w:spacing w:line="240" w:lineRule="auto"/>
        <w:ind w:firstLine="709"/>
        <w:rPr>
          <w:rStyle w:val="FontStyle11"/>
        </w:rPr>
      </w:pPr>
      <w:r w:rsidRPr="00D23F2E">
        <w:rPr>
          <w:rStyle w:val="FontStyle11"/>
        </w:rPr>
        <w:t xml:space="preserve">- соответствие </w:t>
      </w:r>
      <w:proofErr w:type="gramStart"/>
      <w:r w:rsidRPr="00D23F2E">
        <w:rPr>
          <w:rStyle w:val="FontStyle11"/>
        </w:rPr>
        <w:t>направлений расходования финансовых средств бюджетной классификации Российской Федерации</w:t>
      </w:r>
      <w:proofErr w:type="gramEnd"/>
      <w:r w:rsidRPr="00D23F2E">
        <w:rPr>
          <w:rStyle w:val="FontStyle11"/>
        </w:rPr>
        <w:t>.</w:t>
      </w:r>
    </w:p>
    <w:p w:rsidR="00237608" w:rsidRPr="00910D20" w:rsidRDefault="00237608" w:rsidP="00237608">
      <w:pPr>
        <w:pStyle w:val="Style2"/>
        <w:widowControl/>
        <w:spacing w:line="240" w:lineRule="auto"/>
        <w:ind w:firstLine="709"/>
        <w:rPr>
          <w:rStyle w:val="FontStyle11"/>
        </w:rPr>
      </w:pPr>
      <w:r w:rsidRPr="00910D20">
        <w:rPr>
          <w:rStyle w:val="FontStyle11"/>
        </w:rPr>
        <w:t xml:space="preserve">Таким образом, можно сделать вывод, что согласование проекта вносимых изменений в муниципальную программу Управлением финансов Администрации </w:t>
      </w:r>
      <w:proofErr w:type="spellStart"/>
      <w:r w:rsidRPr="00910D20">
        <w:rPr>
          <w:rStyle w:val="FontStyle11"/>
        </w:rPr>
        <w:t>Шегарского</w:t>
      </w:r>
      <w:proofErr w:type="spellEnd"/>
      <w:r w:rsidRPr="00910D20">
        <w:rPr>
          <w:rStyle w:val="FontStyle11"/>
        </w:rPr>
        <w:t xml:space="preserve"> района носит формальный характер. </w:t>
      </w:r>
    </w:p>
    <w:p w:rsidR="0097731C" w:rsidRPr="00D23F2E" w:rsidRDefault="00B6187B" w:rsidP="00977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5</w:t>
      </w:r>
      <w:r w:rsidR="008F5F60" w:rsidRPr="00D23F2E">
        <w:rPr>
          <w:rFonts w:ascii="Times New Roman" w:hAnsi="Times New Roman" w:cs="Times New Roman"/>
          <w:sz w:val="26"/>
          <w:szCs w:val="26"/>
        </w:rPr>
        <w:t>.</w:t>
      </w:r>
      <w:r w:rsidR="009D7800" w:rsidRPr="00D23F2E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97731C" w:rsidRPr="00D23F2E">
        <w:rPr>
          <w:rFonts w:ascii="Times New Roman" w:hAnsi="Times New Roman" w:cs="Times New Roman"/>
          <w:sz w:val="26"/>
          <w:szCs w:val="26"/>
        </w:rPr>
        <w:t>Объемы финансирования, предусмотренные на реализацию мероприятий по муниципальной программе в 2023 году (20</w:t>
      </w:r>
      <w:r w:rsidR="0097731C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</w:t>
      </w:r>
      <w:r w:rsidR="0097731C" w:rsidRPr="00D23F2E">
        <w:rPr>
          <w:rFonts w:ascii="Times New Roman" w:hAnsi="Times New Roman" w:cs="Times New Roman"/>
          <w:sz w:val="26"/>
          <w:szCs w:val="26"/>
        </w:rPr>
        <w:t xml:space="preserve">тыс. рублей) соответствуют объему финансирования по данной программе, утвержденному в Решении Думы </w:t>
      </w:r>
      <w:proofErr w:type="spellStart"/>
      <w:r w:rsidR="0097731C"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97731C" w:rsidRPr="00D23F2E">
        <w:rPr>
          <w:rFonts w:ascii="Times New Roman" w:hAnsi="Times New Roman" w:cs="Times New Roman"/>
          <w:sz w:val="26"/>
          <w:szCs w:val="26"/>
        </w:rPr>
        <w:t xml:space="preserve"> района от 20.12.2022 № 251 «О районном бюджете муниципального образования «</w:t>
      </w:r>
      <w:proofErr w:type="spellStart"/>
      <w:r w:rsidR="0097731C" w:rsidRPr="00D23F2E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97731C" w:rsidRPr="00D23F2E">
        <w:rPr>
          <w:rFonts w:ascii="Times New Roman" w:hAnsi="Times New Roman" w:cs="Times New Roman"/>
          <w:sz w:val="26"/>
          <w:szCs w:val="26"/>
        </w:rPr>
        <w:t xml:space="preserve"> район» на 2023 год и плановый период 2024 и 2025 годов» (с изменениями от 24.01.2023 № 262).</w:t>
      </w:r>
      <w:proofErr w:type="gramEnd"/>
    </w:p>
    <w:p w:rsidR="00036E3D" w:rsidRPr="00D23F2E" w:rsidRDefault="00036E3D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С учетом представленных </w:t>
      </w:r>
      <w:r w:rsidR="00C05C02">
        <w:rPr>
          <w:rFonts w:ascii="Times New Roman" w:hAnsi="Times New Roman" w:cs="Times New Roman"/>
          <w:sz w:val="26"/>
          <w:szCs w:val="26"/>
        </w:rPr>
        <w:t xml:space="preserve">ответственным исполнителем </w:t>
      </w:r>
      <w:r w:rsidRPr="00D23F2E">
        <w:rPr>
          <w:rFonts w:ascii="Times New Roman" w:hAnsi="Times New Roman" w:cs="Times New Roman"/>
          <w:sz w:val="26"/>
          <w:szCs w:val="26"/>
        </w:rPr>
        <w:t xml:space="preserve">документов, обосновывающих планирование объемов финансового обеспечения мероприятий муниципальной программы, и проведенного анализа следует, что вносимые изменения в целом экономически не обоснованы и не взаимоувязаны с количественными и качественными показателями реализации муниципальной программы. </w:t>
      </w:r>
    </w:p>
    <w:p w:rsidR="006865AB" w:rsidRPr="00D23F2E" w:rsidRDefault="006865AB" w:rsidP="00D23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12 мероприятий по программе предусматривается финансирование лишь 1-го мероприятия в 2022-2023 годах: </w:t>
      </w:r>
      <w:r w:rsidRPr="00D23F2E">
        <w:rPr>
          <w:rFonts w:ascii="Times New Roman" w:hAnsi="Times New Roman" w:cs="Times New Roman"/>
          <w:sz w:val="26"/>
          <w:szCs w:val="26"/>
        </w:rPr>
        <w:t xml:space="preserve">Участие команды учащихся и педагогов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в областных мероприятиях в рамках реализации регионального проекта «Безопасность дорожного движения» (межмуниципальный конкурс юных велосипедистов «Безопасное колесо», слет отрядов юных инспекторов движения, профильные смены ИЮД) -40 тыс. рублей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731C" w:rsidRPr="00D23F2E" w:rsidRDefault="0097731C" w:rsidP="00977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11 из перечисленных мероприятий не решают поставленных задач 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реализация одного 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программе не способствует достижению поставленной цели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муниципальной программы. </w:t>
      </w:r>
    </w:p>
    <w:p w:rsidR="006865AB" w:rsidRPr="00D23F2E" w:rsidRDefault="0097731C" w:rsidP="00977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F2E">
        <w:rPr>
          <w:rFonts w:ascii="Times New Roman" w:hAnsi="Times New Roman" w:cs="Times New Roman"/>
          <w:color w:val="000000"/>
          <w:sz w:val="26"/>
          <w:szCs w:val="26"/>
        </w:rPr>
        <w:t>Предлагаемый перечень мероприятий программы без финансового обеспечения не способствует решению обозначенных задач программы, что ставит под сомнение ее эффективность и целесообразность</w:t>
      </w:r>
      <w:r w:rsidR="006865AB" w:rsidRPr="00D23F2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865AB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6A0F" w:rsidRPr="00D23F2E" w:rsidRDefault="00B652C8" w:rsidP="00D23F2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6</w:t>
      </w:r>
      <w:r w:rsidR="00FD7894" w:rsidRPr="00D23F2E">
        <w:rPr>
          <w:rFonts w:ascii="Times New Roman" w:hAnsi="Times New Roman" w:cs="Times New Roman"/>
          <w:sz w:val="26"/>
          <w:szCs w:val="26"/>
        </w:rPr>
        <w:t xml:space="preserve">. </w:t>
      </w:r>
      <w:r w:rsidR="009C6A0F" w:rsidRPr="00D23F2E">
        <w:rPr>
          <w:rFonts w:ascii="Times New Roman" w:hAnsi="Times New Roman" w:cs="Times New Roman"/>
          <w:sz w:val="26"/>
          <w:szCs w:val="26"/>
        </w:rPr>
        <w:t>В нарушение статьи 13</w:t>
      </w:r>
      <w:r w:rsidR="009C6A0F" w:rsidRPr="00D23F2E">
        <w:rPr>
          <w:sz w:val="26"/>
          <w:szCs w:val="26"/>
        </w:rPr>
        <w:t xml:space="preserve"> </w:t>
      </w:r>
      <w:r w:rsidR="009C6A0F" w:rsidRPr="00D23F2E">
        <w:rPr>
          <w:rFonts w:ascii="Times New Roman" w:hAnsi="Times New Roman" w:cs="Times New Roman"/>
          <w:sz w:val="26"/>
          <w:szCs w:val="26"/>
        </w:rPr>
        <w:t>Федерального закона от 28.06.2014 N 172-ФЗ "О стратегическом планировании в Российской Федерации» Порядок № 883 не содержит нормы вынесения на общественное обсуждение проектов постановлений о внесении изменений в муниципальную программу</w:t>
      </w:r>
    </w:p>
    <w:p w:rsidR="00992477" w:rsidRPr="00D23F2E" w:rsidRDefault="00B652C8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7</w:t>
      </w:r>
      <w:r w:rsidR="00FD7894" w:rsidRPr="00D23F2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C6A0F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статьи 13 Федерального закона от 28.06.2014 N 172-ФЗ проект постановления Администрации </w:t>
      </w:r>
      <w:proofErr w:type="spellStart"/>
      <w:r w:rsidR="009C6A0F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C6A0F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«О внесении изменений в </w:t>
      </w:r>
      <w:r w:rsidR="009C6A0F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постановление Администрации </w:t>
      </w:r>
      <w:proofErr w:type="spellStart"/>
      <w:r w:rsidR="009C6A0F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C6A0F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D65FA6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36E3D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24.09.2020 года № 859 «Об утверждении муниципальной программы «Повышение безопасности дорожного движения на территории </w:t>
      </w:r>
      <w:proofErr w:type="spellStart"/>
      <w:r w:rsidR="00036E3D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036E3D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2021 - 2023 годов»</w:t>
      </w:r>
      <w:r w:rsidR="009C6A0F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Администрации </w:t>
      </w:r>
      <w:proofErr w:type="spellStart"/>
      <w:r w:rsidR="009C6A0F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C6A0F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для проведения общественного обсуждения не размещался</w:t>
      </w:r>
      <w:r w:rsidR="00992477" w:rsidRPr="00D23F2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8F5F60" w:rsidRPr="00D23F2E" w:rsidRDefault="008F5F60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F2E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="003D77F0" w:rsidRPr="00D23F2E">
        <w:rPr>
          <w:rFonts w:ascii="Times New Roman" w:hAnsi="Times New Roman" w:cs="Times New Roman"/>
          <w:b/>
          <w:sz w:val="26"/>
          <w:szCs w:val="26"/>
        </w:rPr>
        <w:t xml:space="preserve"> и рекомендации</w:t>
      </w:r>
      <w:r w:rsidRPr="00D23F2E">
        <w:rPr>
          <w:rFonts w:ascii="Times New Roman" w:hAnsi="Times New Roman" w:cs="Times New Roman"/>
          <w:b/>
          <w:sz w:val="26"/>
          <w:szCs w:val="26"/>
        </w:rPr>
        <w:t>:</w:t>
      </w:r>
    </w:p>
    <w:p w:rsidR="009C6A0F" w:rsidRPr="00D23F2E" w:rsidRDefault="009C6A0F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F2E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D23F2E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b/>
          <w:sz w:val="26"/>
          <w:szCs w:val="26"/>
        </w:rPr>
        <w:t xml:space="preserve"> района:</w:t>
      </w:r>
    </w:p>
    <w:p w:rsidR="00036E3D" w:rsidRPr="00D23F2E" w:rsidRDefault="00036E3D" w:rsidP="00D23F2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3F2E">
        <w:rPr>
          <w:rFonts w:ascii="Times New Roman" w:hAnsi="Times New Roman" w:cs="Times New Roman"/>
          <w:sz w:val="26"/>
          <w:szCs w:val="26"/>
        </w:rPr>
        <w:t xml:space="preserve">Порядком принятия решений о разработке муниципальных программ предусмотреть порядок направления документов для направления в Контрольно-счетный орган проектов (проектов внесения изменений) муниципальных программ на проведение финансово-экономической экспертизы, в котором предусмотреть, в том числе </w:t>
      </w:r>
      <w:r w:rsidRPr="00D23F2E">
        <w:rPr>
          <w:rStyle w:val="FontStyle11"/>
        </w:rPr>
        <w:t>за</w:t>
      </w:r>
      <w:r w:rsidR="0043188F">
        <w:rPr>
          <w:rStyle w:val="FontStyle11"/>
        </w:rPr>
        <w:t>ключения Экономического отдела А</w:t>
      </w:r>
      <w:r w:rsidRPr="00D23F2E">
        <w:rPr>
          <w:rStyle w:val="FontStyle11"/>
        </w:rPr>
        <w:t xml:space="preserve">дминистрации </w:t>
      </w:r>
      <w:proofErr w:type="spellStart"/>
      <w:r w:rsidRPr="00D23F2E">
        <w:rPr>
          <w:rStyle w:val="FontStyle11"/>
        </w:rPr>
        <w:t>Шегарског</w:t>
      </w:r>
      <w:r w:rsidR="0043188F">
        <w:rPr>
          <w:rStyle w:val="FontStyle11"/>
        </w:rPr>
        <w:t>о</w:t>
      </w:r>
      <w:proofErr w:type="spellEnd"/>
      <w:r w:rsidR="0043188F">
        <w:rPr>
          <w:rStyle w:val="FontStyle11"/>
        </w:rPr>
        <w:t xml:space="preserve"> района и Управления финансов А</w:t>
      </w:r>
      <w:r w:rsidRPr="00D23F2E">
        <w:rPr>
          <w:rStyle w:val="FontStyle11"/>
        </w:rPr>
        <w:t xml:space="preserve">дминистрации </w:t>
      </w:r>
      <w:proofErr w:type="spellStart"/>
      <w:r w:rsidRPr="00D23F2E">
        <w:rPr>
          <w:rStyle w:val="FontStyle11"/>
        </w:rPr>
        <w:t>Шегарского</w:t>
      </w:r>
      <w:proofErr w:type="spellEnd"/>
      <w:r w:rsidRPr="00D23F2E">
        <w:rPr>
          <w:rStyle w:val="FontStyle11"/>
        </w:rPr>
        <w:t xml:space="preserve"> района,</w:t>
      </w:r>
      <w:r w:rsidRPr="00D23F2E">
        <w:rPr>
          <w:rFonts w:ascii="Times New Roman" w:hAnsi="Times New Roman" w:cs="Times New Roman"/>
          <w:sz w:val="26"/>
          <w:szCs w:val="26"/>
        </w:rPr>
        <w:t xml:space="preserve"> обоснование (расчеты) финансовых ресурсов на реализацию Проекта муниципальной программы (проектов внесения изменений).</w:t>
      </w:r>
      <w:proofErr w:type="gramEnd"/>
      <w:r w:rsidRPr="00D23F2E">
        <w:rPr>
          <w:rFonts w:ascii="Times New Roman" w:hAnsi="Times New Roman" w:cs="Times New Roman"/>
          <w:sz w:val="26"/>
          <w:szCs w:val="26"/>
        </w:rPr>
        <w:t xml:space="preserve"> Определить, 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ответственным исполнителям, проекты постановлений Администрации </w:t>
      </w:r>
      <w:proofErr w:type="spellStart"/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об утверждении муниципальных программ, предоставлять в Контрольно-счетный орган для проведения финансово-экономической экспертизы</w:t>
      </w:r>
      <w:r w:rsidRPr="00D23F2E">
        <w:rPr>
          <w:rStyle w:val="FontStyle11"/>
          <w:rFonts w:eastAsia="Times New Roman"/>
          <w:lang w:eastAsia="ru-RU"/>
        </w:rPr>
        <w:t xml:space="preserve"> </w:t>
      </w:r>
      <w:r w:rsidRPr="00D23F2E">
        <w:rPr>
          <w:rStyle w:val="FontStyle11"/>
        </w:rPr>
        <w:t>до 30 августа года предшествующего началу реализации муниципальной программы. П</w:t>
      </w: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роекты постановлений Администрации </w:t>
      </w:r>
      <w:proofErr w:type="spellStart"/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 внесении изменений в муниципальные программы необходимо предоставлять в Контрольно-счетный орган до утверждения вышеуказанных изменений муниципальной программы.</w:t>
      </w:r>
    </w:p>
    <w:p w:rsidR="00036E3D" w:rsidRPr="00D23F2E" w:rsidRDefault="00036E3D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Во исполнение статьи 13 Федерального закона от 28.06.2014 N 172-ФЗ "О стратегическом планировании в Российской Федерации» Порядок № 883 дополнить нормой о вынесении на общественное обсуждение проектов постановлений о внесении изменений в муниципальную программу.</w:t>
      </w:r>
    </w:p>
    <w:p w:rsidR="006C48A9" w:rsidRPr="00D23F2E" w:rsidRDefault="006C48A9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b/>
          <w:sz w:val="26"/>
          <w:szCs w:val="26"/>
        </w:rPr>
        <w:t>Ответственному исполнителю:</w:t>
      </w:r>
    </w:p>
    <w:p w:rsidR="00890B31" w:rsidRPr="00D23F2E" w:rsidRDefault="00490C23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Проект п</w:t>
      </w:r>
      <w:r w:rsidR="00890B31" w:rsidRPr="00D23F2E">
        <w:rPr>
          <w:rFonts w:ascii="Times New Roman" w:hAnsi="Times New Roman" w:cs="Times New Roman"/>
          <w:sz w:val="26"/>
          <w:szCs w:val="26"/>
        </w:rPr>
        <w:t>остановлени</w:t>
      </w:r>
      <w:r w:rsidRPr="00D23F2E">
        <w:rPr>
          <w:rFonts w:ascii="Times New Roman" w:hAnsi="Times New Roman" w:cs="Times New Roman"/>
          <w:sz w:val="26"/>
          <w:szCs w:val="26"/>
        </w:rPr>
        <w:t>я</w:t>
      </w:r>
      <w:r w:rsidR="00933626" w:rsidRPr="00D23F2E">
        <w:rPr>
          <w:rFonts w:ascii="Times New Roman" w:hAnsi="Times New Roman" w:cs="Times New Roman"/>
          <w:sz w:val="26"/>
          <w:szCs w:val="26"/>
        </w:rPr>
        <w:t xml:space="preserve"> </w:t>
      </w:r>
      <w:r w:rsidR="0043188F">
        <w:rPr>
          <w:rFonts w:ascii="Times New Roman" w:hAnsi="Times New Roman" w:cs="Times New Roman"/>
          <w:sz w:val="26"/>
          <w:szCs w:val="26"/>
        </w:rPr>
        <w:t>А</w:t>
      </w:r>
      <w:r w:rsidR="00712BEC" w:rsidRPr="00D23F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712BEC"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712BEC" w:rsidRPr="00D23F2E">
        <w:rPr>
          <w:rFonts w:ascii="Times New Roman" w:hAnsi="Times New Roman" w:cs="Times New Roman"/>
          <w:sz w:val="26"/>
          <w:szCs w:val="26"/>
        </w:rPr>
        <w:t xml:space="preserve"> района «О внес</w:t>
      </w:r>
      <w:r w:rsidR="0043188F">
        <w:rPr>
          <w:rFonts w:ascii="Times New Roman" w:hAnsi="Times New Roman" w:cs="Times New Roman"/>
          <w:sz w:val="26"/>
          <w:szCs w:val="26"/>
        </w:rPr>
        <w:t>ении изменений в постановление А</w:t>
      </w:r>
      <w:r w:rsidR="00712BEC" w:rsidRPr="00D23F2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712BEC"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712BEC" w:rsidRPr="00D23F2E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036E3D" w:rsidRPr="00D23F2E">
        <w:rPr>
          <w:rFonts w:ascii="Times New Roman" w:hAnsi="Times New Roman" w:cs="Times New Roman"/>
          <w:sz w:val="26"/>
          <w:szCs w:val="26"/>
        </w:rPr>
        <w:t xml:space="preserve">от </w:t>
      </w:r>
      <w:r w:rsidR="00036E3D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24.09.2020 года № 859 «Об утверждении муниципальной программы «Повышение безопасности дорожного движения на территории </w:t>
      </w:r>
      <w:proofErr w:type="spellStart"/>
      <w:r w:rsidR="00036E3D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036E3D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период 2021 - 2023 годов»</w:t>
      </w:r>
      <w:r w:rsidR="00041826" w:rsidRPr="00D23F2E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890B31" w:rsidRPr="00D23F2E">
        <w:rPr>
          <w:rFonts w:ascii="Times New Roman" w:hAnsi="Times New Roman" w:cs="Times New Roman"/>
          <w:sz w:val="26"/>
          <w:szCs w:val="26"/>
        </w:rPr>
        <w:t>привести в соответствие с заключением Контрольно-счетного органа.</w:t>
      </w:r>
    </w:p>
    <w:p w:rsidR="00041826" w:rsidRPr="00D23F2E" w:rsidRDefault="001E1AFF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23F2E">
        <w:rPr>
          <w:rFonts w:ascii="Times New Roman" w:hAnsi="Times New Roman" w:cs="Times New Roman"/>
          <w:sz w:val="26"/>
          <w:szCs w:val="26"/>
        </w:rPr>
        <w:t>о исполнение статьи 13 Федерального закона от 28.06.2014 N 172-ФЗ "О стратегическом планировании в Российской Федерации», п</w:t>
      </w:r>
      <w:r w:rsidR="00041826" w:rsidRPr="00D23F2E">
        <w:rPr>
          <w:rFonts w:ascii="Times New Roman" w:hAnsi="Times New Roman" w:cs="Times New Roman"/>
          <w:sz w:val="26"/>
          <w:szCs w:val="26"/>
        </w:rPr>
        <w:t xml:space="preserve">роекты </w:t>
      </w:r>
      <w:r w:rsidR="00CF32B9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постановлений А</w:t>
      </w:r>
      <w:r w:rsidR="00041826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="00041826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041826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об утверждении муниципальных программ (проектов внесения изменений в муниципальные программы)</w:t>
      </w:r>
      <w:r w:rsidR="001950ED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41826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D23F2E">
        <w:rPr>
          <w:rStyle w:val="FontStyle11"/>
        </w:rPr>
        <w:t>в целях обеспечения открытости и доступности информации,</w:t>
      </w:r>
      <w:r w:rsidR="001950ED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D23F2E">
        <w:rPr>
          <w:rStyle w:val="FontStyle11"/>
        </w:rPr>
        <w:t>для публичного обсуждения,</w:t>
      </w:r>
      <w:r w:rsidR="001950ED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826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размещать на сайте Администрации </w:t>
      </w:r>
      <w:proofErr w:type="spellStart"/>
      <w:r w:rsidR="00041826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041826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proofErr w:type="gramStart"/>
      <w:r w:rsidR="00041826" w:rsidRPr="00D23F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41826" w:rsidRPr="00D23F2E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End"/>
    </w:p>
    <w:p w:rsidR="00E73D3F" w:rsidRPr="00D23F2E" w:rsidRDefault="00E73D3F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D23F2E" w:rsidRDefault="00890B31" w:rsidP="00D23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</w:t>
      </w:r>
    </w:p>
    <w:p w:rsidR="00890B31" w:rsidRPr="00D23F2E" w:rsidRDefault="00890B31" w:rsidP="00D23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</w:p>
    <w:p w:rsidR="008C31E2" w:rsidRPr="00D23F2E" w:rsidRDefault="00890B31" w:rsidP="00D23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23F2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D23F2E">
        <w:rPr>
          <w:rFonts w:ascii="Times New Roman" w:hAnsi="Times New Roman" w:cs="Times New Roman"/>
          <w:sz w:val="26"/>
          <w:szCs w:val="26"/>
        </w:rPr>
        <w:t>Заболотнова</w:t>
      </w:r>
      <w:proofErr w:type="spellEnd"/>
    </w:p>
    <w:p w:rsidR="00AE77EA" w:rsidRPr="00D23F2E" w:rsidRDefault="00AE77EA" w:rsidP="00D23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D23F2E" w:rsidRDefault="00AE77EA" w:rsidP="00D23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Экземпляр заключения на </w:t>
      </w:r>
      <w:r w:rsidR="00836E76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D23F2E">
        <w:rPr>
          <w:rFonts w:ascii="Times New Roman" w:hAnsi="Times New Roman" w:cs="Times New Roman"/>
          <w:sz w:val="26"/>
          <w:szCs w:val="26"/>
        </w:rPr>
        <w:t xml:space="preserve"> листах получил: </w:t>
      </w:r>
    </w:p>
    <w:p w:rsidR="00AE77EA" w:rsidRPr="00D23F2E" w:rsidRDefault="00AE77EA" w:rsidP="00D23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D23F2E" w:rsidRDefault="00AE77EA" w:rsidP="00D23F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D23F2E">
        <w:rPr>
          <w:rFonts w:ascii="Times New Roman" w:hAnsi="Times New Roman" w:cs="Times New Roman"/>
          <w:sz w:val="26"/>
          <w:szCs w:val="26"/>
          <w:u w:val="single"/>
        </w:rPr>
        <w:t>Шегарского</w:t>
      </w:r>
      <w:proofErr w:type="spellEnd"/>
      <w:r w:rsidRPr="00D23F2E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</w:p>
    <w:p w:rsidR="00AE77EA" w:rsidRPr="00D23F2E" w:rsidRDefault="00AE77EA" w:rsidP="00D23F2E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 xml:space="preserve">     (наименование организации)</w:t>
      </w:r>
    </w:p>
    <w:p w:rsidR="00AE77EA" w:rsidRPr="00D23F2E" w:rsidRDefault="00AE77EA" w:rsidP="00D23F2E">
      <w:pPr>
        <w:pBdr>
          <w:bottom w:val="single" w:sz="8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D23F2E" w:rsidRDefault="00AE77EA" w:rsidP="00D23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F2E">
        <w:rPr>
          <w:rFonts w:ascii="Times New Roman" w:hAnsi="Times New Roman" w:cs="Times New Roman"/>
          <w:sz w:val="26"/>
          <w:szCs w:val="26"/>
        </w:rPr>
        <w:t>(должность, ФИО, подпись, дата)</w:t>
      </w:r>
    </w:p>
    <w:sectPr w:rsidR="00AE77EA" w:rsidRPr="00D23F2E" w:rsidSect="00DC4B36"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50" w:rsidRDefault="00FA0350" w:rsidP="00816D19">
      <w:pPr>
        <w:spacing w:after="0" w:line="240" w:lineRule="auto"/>
      </w:pPr>
      <w:r>
        <w:separator/>
      </w:r>
    </w:p>
  </w:endnote>
  <w:endnote w:type="continuationSeparator" w:id="0">
    <w:p w:rsidR="00FA0350" w:rsidRDefault="00FA0350" w:rsidP="008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9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C27DA" w:rsidRPr="00816D19" w:rsidRDefault="00CC27DA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6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6E76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C27DA" w:rsidRDefault="00CC27DA">
    <w:pPr>
      <w:pStyle w:val="ae"/>
    </w:pPr>
  </w:p>
  <w:p w:rsidR="00CC27DA" w:rsidRDefault="00CC27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50" w:rsidRDefault="00FA0350" w:rsidP="00816D19">
      <w:pPr>
        <w:spacing w:after="0" w:line="240" w:lineRule="auto"/>
      </w:pPr>
      <w:r>
        <w:separator/>
      </w:r>
    </w:p>
  </w:footnote>
  <w:footnote w:type="continuationSeparator" w:id="0">
    <w:p w:rsidR="00FA0350" w:rsidRDefault="00FA0350" w:rsidP="0081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C2A"/>
    <w:multiLevelType w:val="hybridMultilevel"/>
    <w:tmpl w:val="85E8BBA4"/>
    <w:lvl w:ilvl="0" w:tplc="278203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25109"/>
    <w:multiLevelType w:val="hybridMultilevel"/>
    <w:tmpl w:val="30B631BA"/>
    <w:lvl w:ilvl="0" w:tplc="9D86B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D021A2"/>
    <w:multiLevelType w:val="hybridMultilevel"/>
    <w:tmpl w:val="E1F625A6"/>
    <w:lvl w:ilvl="0" w:tplc="48569FDA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F30477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FE2C55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046F85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170827"/>
    <w:multiLevelType w:val="hybridMultilevel"/>
    <w:tmpl w:val="54386812"/>
    <w:lvl w:ilvl="0" w:tplc="EB26D808">
      <w:start w:val="1"/>
      <w:numFmt w:val="decimal"/>
      <w:lvlText w:val="%1."/>
      <w:lvlJc w:val="left"/>
      <w:pPr>
        <w:ind w:left="1841" w:hanging="99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7B37D7"/>
    <w:multiLevelType w:val="hybridMultilevel"/>
    <w:tmpl w:val="20581A3A"/>
    <w:lvl w:ilvl="0" w:tplc="05D283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34B4ADA"/>
    <w:multiLevelType w:val="hybridMultilevel"/>
    <w:tmpl w:val="A25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677BDE"/>
    <w:multiLevelType w:val="hybridMultilevel"/>
    <w:tmpl w:val="ECE6BD14"/>
    <w:lvl w:ilvl="0" w:tplc="2D547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0E4F46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F01047"/>
    <w:multiLevelType w:val="hybridMultilevel"/>
    <w:tmpl w:val="8598BF16"/>
    <w:lvl w:ilvl="0" w:tplc="0198A6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2E5066"/>
    <w:multiLevelType w:val="hybridMultilevel"/>
    <w:tmpl w:val="65EEF012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393176"/>
    <w:multiLevelType w:val="hybridMultilevel"/>
    <w:tmpl w:val="46EE9D70"/>
    <w:lvl w:ilvl="0" w:tplc="7E9C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7"/>
  </w:num>
  <w:num w:numId="8">
    <w:abstractNumId w:val="11"/>
  </w:num>
  <w:num w:numId="9">
    <w:abstractNumId w:val="13"/>
  </w:num>
  <w:num w:numId="10">
    <w:abstractNumId w:val="16"/>
  </w:num>
  <w:num w:numId="11">
    <w:abstractNumId w:val="7"/>
  </w:num>
  <w:num w:numId="12">
    <w:abstractNumId w:val="15"/>
  </w:num>
  <w:num w:numId="13">
    <w:abstractNumId w:val="10"/>
  </w:num>
  <w:num w:numId="14">
    <w:abstractNumId w:val="1"/>
  </w:num>
  <w:num w:numId="15">
    <w:abstractNumId w:val="3"/>
  </w:num>
  <w:num w:numId="16">
    <w:abstractNumId w:val="12"/>
  </w:num>
  <w:num w:numId="17">
    <w:abstractNumId w:val="14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0"/>
    <w:rsid w:val="00006E9A"/>
    <w:rsid w:val="00012FD9"/>
    <w:rsid w:val="00013090"/>
    <w:rsid w:val="000202C9"/>
    <w:rsid w:val="000240C1"/>
    <w:rsid w:val="000265BE"/>
    <w:rsid w:val="00033E9A"/>
    <w:rsid w:val="00036E3D"/>
    <w:rsid w:val="00041826"/>
    <w:rsid w:val="000523F7"/>
    <w:rsid w:val="000641D3"/>
    <w:rsid w:val="000709FE"/>
    <w:rsid w:val="0008519E"/>
    <w:rsid w:val="00091095"/>
    <w:rsid w:val="00094FF9"/>
    <w:rsid w:val="00096C54"/>
    <w:rsid w:val="000A3196"/>
    <w:rsid w:val="000A6DCF"/>
    <w:rsid w:val="000B0CF5"/>
    <w:rsid w:val="000C1A38"/>
    <w:rsid w:val="000C1E56"/>
    <w:rsid w:val="000E5809"/>
    <w:rsid w:val="000F12B2"/>
    <w:rsid w:val="000F654C"/>
    <w:rsid w:val="00114105"/>
    <w:rsid w:val="00115FFD"/>
    <w:rsid w:val="0012254F"/>
    <w:rsid w:val="0013092F"/>
    <w:rsid w:val="00150F0A"/>
    <w:rsid w:val="00156D05"/>
    <w:rsid w:val="001603FE"/>
    <w:rsid w:val="0016236A"/>
    <w:rsid w:val="0016332C"/>
    <w:rsid w:val="001654E1"/>
    <w:rsid w:val="001675F1"/>
    <w:rsid w:val="0019469F"/>
    <w:rsid w:val="001950ED"/>
    <w:rsid w:val="001A42B0"/>
    <w:rsid w:val="001A610E"/>
    <w:rsid w:val="001A62FB"/>
    <w:rsid w:val="001B2EFC"/>
    <w:rsid w:val="001C35D4"/>
    <w:rsid w:val="001C52DF"/>
    <w:rsid w:val="001C72AB"/>
    <w:rsid w:val="001C7CF1"/>
    <w:rsid w:val="001D152B"/>
    <w:rsid w:val="001E1AFF"/>
    <w:rsid w:val="001E32A4"/>
    <w:rsid w:val="001E53D8"/>
    <w:rsid w:val="00203BE7"/>
    <w:rsid w:val="00205691"/>
    <w:rsid w:val="00210CCF"/>
    <w:rsid w:val="00213964"/>
    <w:rsid w:val="002214E9"/>
    <w:rsid w:val="00222FFE"/>
    <w:rsid w:val="002234F4"/>
    <w:rsid w:val="00225D80"/>
    <w:rsid w:val="00237608"/>
    <w:rsid w:val="002376A2"/>
    <w:rsid w:val="00242E6A"/>
    <w:rsid w:val="00246413"/>
    <w:rsid w:val="00272080"/>
    <w:rsid w:val="002856BC"/>
    <w:rsid w:val="00291710"/>
    <w:rsid w:val="00295505"/>
    <w:rsid w:val="002A29D1"/>
    <w:rsid w:val="002B255B"/>
    <w:rsid w:val="002C02DA"/>
    <w:rsid w:val="002C640C"/>
    <w:rsid w:val="002D6B4F"/>
    <w:rsid w:val="002F3ACA"/>
    <w:rsid w:val="003016D6"/>
    <w:rsid w:val="003115FA"/>
    <w:rsid w:val="00316BF5"/>
    <w:rsid w:val="003201D0"/>
    <w:rsid w:val="00346CDF"/>
    <w:rsid w:val="0035559F"/>
    <w:rsid w:val="00356B68"/>
    <w:rsid w:val="00376315"/>
    <w:rsid w:val="00386DF6"/>
    <w:rsid w:val="00387ED1"/>
    <w:rsid w:val="003937F4"/>
    <w:rsid w:val="003C17C7"/>
    <w:rsid w:val="003D0E15"/>
    <w:rsid w:val="003D411A"/>
    <w:rsid w:val="003D77F0"/>
    <w:rsid w:val="003E112D"/>
    <w:rsid w:val="003E3D8C"/>
    <w:rsid w:val="003E576F"/>
    <w:rsid w:val="003F337C"/>
    <w:rsid w:val="003F4F86"/>
    <w:rsid w:val="004007C5"/>
    <w:rsid w:val="0040422F"/>
    <w:rsid w:val="00404F00"/>
    <w:rsid w:val="00411B41"/>
    <w:rsid w:val="00425CA9"/>
    <w:rsid w:val="0043188F"/>
    <w:rsid w:val="0044337C"/>
    <w:rsid w:val="00446780"/>
    <w:rsid w:val="0046320F"/>
    <w:rsid w:val="0046487D"/>
    <w:rsid w:val="00475799"/>
    <w:rsid w:val="0048507E"/>
    <w:rsid w:val="00490C23"/>
    <w:rsid w:val="004A6170"/>
    <w:rsid w:val="004B062B"/>
    <w:rsid w:val="004B469A"/>
    <w:rsid w:val="004C1554"/>
    <w:rsid w:val="004D3F6B"/>
    <w:rsid w:val="004D4405"/>
    <w:rsid w:val="004E1556"/>
    <w:rsid w:val="004E5D71"/>
    <w:rsid w:val="004F085A"/>
    <w:rsid w:val="004F174C"/>
    <w:rsid w:val="00504FA8"/>
    <w:rsid w:val="00506295"/>
    <w:rsid w:val="0051456D"/>
    <w:rsid w:val="00530138"/>
    <w:rsid w:val="00531E11"/>
    <w:rsid w:val="0053270E"/>
    <w:rsid w:val="005372F4"/>
    <w:rsid w:val="00540FC8"/>
    <w:rsid w:val="00546825"/>
    <w:rsid w:val="00546AB3"/>
    <w:rsid w:val="005476F6"/>
    <w:rsid w:val="005635BA"/>
    <w:rsid w:val="00566583"/>
    <w:rsid w:val="00567F62"/>
    <w:rsid w:val="0057096A"/>
    <w:rsid w:val="005719A4"/>
    <w:rsid w:val="00573682"/>
    <w:rsid w:val="005777D6"/>
    <w:rsid w:val="0058072C"/>
    <w:rsid w:val="00583261"/>
    <w:rsid w:val="00591703"/>
    <w:rsid w:val="005B0C1B"/>
    <w:rsid w:val="005B5BA1"/>
    <w:rsid w:val="005C54F6"/>
    <w:rsid w:val="005D0A5D"/>
    <w:rsid w:val="005E4084"/>
    <w:rsid w:val="005F1FC4"/>
    <w:rsid w:val="005F479E"/>
    <w:rsid w:val="005F53B8"/>
    <w:rsid w:val="00603CF2"/>
    <w:rsid w:val="00607447"/>
    <w:rsid w:val="00611ECA"/>
    <w:rsid w:val="00631794"/>
    <w:rsid w:val="00634589"/>
    <w:rsid w:val="00634B4A"/>
    <w:rsid w:val="0064096B"/>
    <w:rsid w:val="00644F6A"/>
    <w:rsid w:val="00651714"/>
    <w:rsid w:val="00666090"/>
    <w:rsid w:val="006725A2"/>
    <w:rsid w:val="006728B6"/>
    <w:rsid w:val="0067777D"/>
    <w:rsid w:val="006865AB"/>
    <w:rsid w:val="006A2F79"/>
    <w:rsid w:val="006B0508"/>
    <w:rsid w:val="006B68CF"/>
    <w:rsid w:val="006C12C0"/>
    <w:rsid w:val="006C48A9"/>
    <w:rsid w:val="006C666C"/>
    <w:rsid w:val="006E136F"/>
    <w:rsid w:val="00706D57"/>
    <w:rsid w:val="00712BEC"/>
    <w:rsid w:val="0071486A"/>
    <w:rsid w:val="007156E3"/>
    <w:rsid w:val="0072414C"/>
    <w:rsid w:val="007334DD"/>
    <w:rsid w:val="00735991"/>
    <w:rsid w:val="007400C2"/>
    <w:rsid w:val="00756D63"/>
    <w:rsid w:val="00757F09"/>
    <w:rsid w:val="00761DAC"/>
    <w:rsid w:val="007A01CD"/>
    <w:rsid w:val="007B058E"/>
    <w:rsid w:val="007B13BB"/>
    <w:rsid w:val="007D2510"/>
    <w:rsid w:val="007D37EC"/>
    <w:rsid w:val="007D7363"/>
    <w:rsid w:val="007E29E7"/>
    <w:rsid w:val="007E393D"/>
    <w:rsid w:val="00803A69"/>
    <w:rsid w:val="00804FB4"/>
    <w:rsid w:val="00813380"/>
    <w:rsid w:val="00816D19"/>
    <w:rsid w:val="00830E61"/>
    <w:rsid w:val="00836E76"/>
    <w:rsid w:val="00860A63"/>
    <w:rsid w:val="00864B39"/>
    <w:rsid w:val="00876D1D"/>
    <w:rsid w:val="0088164C"/>
    <w:rsid w:val="00890B31"/>
    <w:rsid w:val="008A7EFE"/>
    <w:rsid w:val="008B295E"/>
    <w:rsid w:val="008C31E2"/>
    <w:rsid w:val="008D2017"/>
    <w:rsid w:val="008D243F"/>
    <w:rsid w:val="008D47B1"/>
    <w:rsid w:val="008D749F"/>
    <w:rsid w:val="008F11D6"/>
    <w:rsid w:val="008F401A"/>
    <w:rsid w:val="008F5F60"/>
    <w:rsid w:val="00901AB9"/>
    <w:rsid w:val="00901B8C"/>
    <w:rsid w:val="00933626"/>
    <w:rsid w:val="009353EB"/>
    <w:rsid w:val="00936C5F"/>
    <w:rsid w:val="009371F2"/>
    <w:rsid w:val="009426A6"/>
    <w:rsid w:val="00947C42"/>
    <w:rsid w:val="00953219"/>
    <w:rsid w:val="0097731C"/>
    <w:rsid w:val="00977841"/>
    <w:rsid w:val="009818F3"/>
    <w:rsid w:val="00983A40"/>
    <w:rsid w:val="00992477"/>
    <w:rsid w:val="009926C4"/>
    <w:rsid w:val="00997400"/>
    <w:rsid w:val="009C6A0F"/>
    <w:rsid w:val="009C7748"/>
    <w:rsid w:val="009D34C8"/>
    <w:rsid w:val="009D7800"/>
    <w:rsid w:val="009E11F7"/>
    <w:rsid w:val="009E5004"/>
    <w:rsid w:val="009E533E"/>
    <w:rsid w:val="009F56BF"/>
    <w:rsid w:val="00A45178"/>
    <w:rsid w:val="00A52FAB"/>
    <w:rsid w:val="00A6102A"/>
    <w:rsid w:val="00A63562"/>
    <w:rsid w:val="00A641C5"/>
    <w:rsid w:val="00A66359"/>
    <w:rsid w:val="00A90016"/>
    <w:rsid w:val="00A90F47"/>
    <w:rsid w:val="00A977F0"/>
    <w:rsid w:val="00A97BF5"/>
    <w:rsid w:val="00AA544D"/>
    <w:rsid w:val="00AB1037"/>
    <w:rsid w:val="00AB4D38"/>
    <w:rsid w:val="00AC0804"/>
    <w:rsid w:val="00AE77EA"/>
    <w:rsid w:val="00AF06E7"/>
    <w:rsid w:val="00B24FFE"/>
    <w:rsid w:val="00B32F58"/>
    <w:rsid w:val="00B447CA"/>
    <w:rsid w:val="00B56A32"/>
    <w:rsid w:val="00B57C3D"/>
    <w:rsid w:val="00B610BE"/>
    <w:rsid w:val="00B6187B"/>
    <w:rsid w:val="00B626C9"/>
    <w:rsid w:val="00B64863"/>
    <w:rsid w:val="00B652C8"/>
    <w:rsid w:val="00B724CC"/>
    <w:rsid w:val="00B77D40"/>
    <w:rsid w:val="00BA0E39"/>
    <w:rsid w:val="00BA2E1B"/>
    <w:rsid w:val="00BB2DA1"/>
    <w:rsid w:val="00BB4C36"/>
    <w:rsid w:val="00BD2A34"/>
    <w:rsid w:val="00BD6D9F"/>
    <w:rsid w:val="00BE2C59"/>
    <w:rsid w:val="00BE4E2F"/>
    <w:rsid w:val="00BF50D4"/>
    <w:rsid w:val="00BF78CC"/>
    <w:rsid w:val="00C03A28"/>
    <w:rsid w:val="00C05C02"/>
    <w:rsid w:val="00C173F1"/>
    <w:rsid w:val="00C17A76"/>
    <w:rsid w:val="00C21952"/>
    <w:rsid w:val="00C312F4"/>
    <w:rsid w:val="00C346F3"/>
    <w:rsid w:val="00C368DE"/>
    <w:rsid w:val="00C47A68"/>
    <w:rsid w:val="00C55EB6"/>
    <w:rsid w:val="00C743A2"/>
    <w:rsid w:val="00C74C8C"/>
    <w:rsid w:val="00C86DA9"/>
    <w:rsid w:val="00C93935"/>
    <w:rsid w:val="00C972C4"/>
    <w:rsid w:val="00CA0440"/>
    <w:rsid w:val="00CA4A24"/>
    <w:rsid w:val="00CB2D28"/>
    <w:rsid w:val="00CB35BE"/>
    <w:rsid w:val="00CB44C6"/>
    <w:rsid w:val="00CC012F"/>
    <w:rsid w:val="00CC27DA"/>
    <w:rsid w:val="00CE2C0C"/>
    <w:rsid w:val="00CF04D0"/>
    <w:rsid w:val="00CF1359"/>
    <w:rsid w:val="00CF32B9"/>
    <w:rsid w:val="00D10B7B"/>
    <w:rsid w:val="00D23F2E"/>
    <w:rsid w:val="00D5426C"/>
    <w:rsid w:val="00D60AA9"/>
    <w:rsid w:val="00D65FA6"/>
    <w:rsid w:val="00D73FB1"/>
    <w:rsid w:val="00D75021"/>
    <w:rsid w:val="00D806A9"/>
    <w:rsid w:val="00D80C09"/>
    <w:rsid w:val="00D93414"/>
    <w:rsid w:val="00DA024E"/>
    <w:rsid w:val="00DB12E9"/>
    <w:rsid w:val="00DC0C97"/>
    <w:rsid w:val="00DC1F24"/>
    <w:rsid w:val="00DC3F83"/>
    <w:rsid w:val="00DC4B36"/>
    <w:rsid w:val="00DD0B6E"/>
    <w:rsid w:val="00DD6DFF"/>
    <w:rsid w:val="00DD7747"/>
    <w:rsid w:val="00DE0824"/>
    <w:rsid w:val="00DE63C0"/>
    <w:rsid w:val="00E01C34"/>
    <w:rsid w:val="00E06444"/>
    <w:rsid w:val="00E1720E"/>
    <w:rsid w:val="00E37891"/>
    <w:rsid w:val="00E41A26"/>
    <w:rsid w:val="00E64339"/>
    <w:rsid w:val="00E7135C"/>
    <w:rsid w:val="00E73D3F"/>
    <w:rsid w:val="00E94723"/>
    <w:rsid w:val="00E96DAC"/>
    <w:rsid w:val="00E96E38"/>
    <w:rsid w:val="00EA2584"/>
    <w:rsid w:val="00EA5CC0"/>
    <w:rsid w:val="00EC3E13"/>
    <w:rsid w:val="00EC5589"/>
    <w:rsid w:val="00ED03C6"/>
    <w:rsid w:val="00ED507B"/>
    <w:rsid w:val="00ED6420"/>
    <w:rsid w:val="00EE3E58"/>
    <w:rsid w:val="00EF5CA6"/>
    <w:rsid w:val="00EF722D"/>
    <w:rsid w:val="00F0574D"/>
    <w:rsid w:val="00F10A56"/>
    <w:rsid w:val="00F157E6"/>
    <w:rsid w:val="00F30FCF"/>
    <w:rsid w:val="00F41305"/>
    <w:rsid w:val="00F43FCF"/>
    <w:rsid w:val="00F44250"/>
    <w:rsid w:val="00F47604"/>
    <w:rsid w:val="00F5139F"/>
    <w:rsid w:val="00F65EC5"/>
    <w:rsid w:val="00F75FF1"/>
    <w:rsid w:val="00F772F7"/>
    <w:rsid w:val="00F90FEF"/>
    <w:rsid w:val="00FA0350"/>
    <w:rsid w:val="00FA7644"/>
    <w:rsid w:val="00FB2459"/>
    <w:rsid w:val="00FC3B0F"/>
    <w:rsid w:val="00FC3F5A"/>
    <w:rsid w:val="00FD0024"/>
    <w:rsid w:val="00FD7894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Subtle Emphasis"/>
    <w:basedOn w:val="a0"/>
    <w:uiPriority w:val="19"/>
    <w:qFormat/>
    <w:rsid w:val="0064096B"/>
    <w:rPr>
      <w:i/>
      <w:iCs/>
      <w:color w:val="808080" w:themeColor="text1" w:themeTint="7F"/>
    </w:rPr>
  </w:style>
  <w:style w:type="paragraph" w:customStyle="1" w:styleId="conspluscell">
    <w:name w:val="conspluscell"/>
    <w:basedOn w:val="a"/>
    <w:rsid w:val="003E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Subtle Emphasis"/>
    <w:basedOn w:val="a0"/>
    <w:uiPriority w:val="19"/>
    <w:qFormat/>
    <w:rsid w:val="0064096B"/>
    <w:rPr>
      <w:i/>
      <w:iCs/>
      <w:color w:val="808080" w:themeColor="text1" w:themeTint="7F"/>
    </w:rPr>
  </w:style>
  <w:style w:type="paragraph" w:customStyle="1" w:styleId="conspluscell">
    <w:name w:val="conspluscell"/>
    <w:basedOn w:val="a"/>
    <w:rsid w:val="003E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8E3E-3B8A-4BFF-9639-3BA80482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</TotalTime>
  <Pages>10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Евгения</cp:lastModifiedBy>
  <cp:revision>60</cp:revision>
  <cp:lastPrinted>2023-02-01T09:25:00Z</cp:lastPrinted>
  <dcterms:created xsi:type="dcterms:W3CDTF">2022-08-08T08:13:00Z</dcterms:created>
  <dcterms:modified xsi:type="dcterms:W3CDTF">2023-02-20T08:31:00Z</dcterms:modified>
</cp:coreProperties>
</file>