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09" w:rsidRDefault="001B6009" w:rsidP="0029550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E11F7" w:rsidRDefault="00901B8C" w:rsidP="00295505">
      <w:pPr>
        <w:pStyle w:val="a5"/>
        <w:jc w:val="center"/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</w:t>
      </w:r>
      <w:r w:rsidR="000864EB">
        <w:rPr>
          <w:rFonts w:ascii="Times New Roman" w:hAnsi="Times New Roman" w:cs="Times New Roman"/>
          <w:sz w:val="28"/>
          <w:szCs w:val="28"/>
        </w:rPr>
        <w:t>А</w:t>
      </w:r>
      <w:r w:rsidRPr="00901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 w:rsidR="009371F2" w:rsidRPr="00901B8C">
        <w:rPr>
          <w:rFonts w:ascii="Times New Roman" w:hAnsi="Times New Roman" w:cs="Times New Roman"/>
          <w:sz w:val="28"/>
          <w:szCs w:val="28"/>
        </w:rPr>
        <w:t>«О</w:t>
      </w:r>
      <w:r w:rsidR="000864E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901B8C">
        <w:rPr>
          <w:rFonts w:ascii="Times New Roman" w:hAnsi="Times New Roman" w:cs="Times New Roman"/>
          <w:sz w:val="28"/>
          <w:szCs w:val="28"/>
        </w:rPr>
        <w:t>муниципальн</w:t>
      </w:r>
      <w:r w:rsidR="000864EB">
        <w:rPr>
          <w:rFonts w:ascii="Times New Roman" w:hAnsi="Times New Roman" w:cs="Times New Roman"/>
          <w:sz w:val="28"/>
          <w:szCs w:val="28"/>
        </w:rPr>
        <w:t xml:space="preserve">ую </w:t>
      </w:r>
      <w:r w:rsidRPr="00901B8C">
        <w:rPr>
          <w:rFonts w:ascii="Times New Roman" w:hAnsi="Times New Roman" w:cs="Times New Roman"/>
          <w:sz w:val="28"/>
          <w:szCs w:val="28"/>
        </w:rPr>
        <w:t>программ</w:t>
      </w:r>
      <w:r w:rsidR="000864EB">
        <w:rPr>
          <w:rFonts w:ascii="Times New Roman" w:hAnsi="Times New Roman" w:cs="Times New Roman"/>
          <w:sz w:val="28"/>
          <w:szCs w:val="28"/>
        </w:rPr>
        <w:t>у</w:t>
      </w:r>
      <w:r w:rsidRPr="00901B8C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E64339"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E86BF0">
        <w:rPr>
          <w:rFonts w:ascii="Times New Roman" w:hAnsi="Times New Roman" w:cs="Times New Roman"/>
          <w:sz w:val="28"/>
          <w:szCs w:val="28"/>
        </w:rPr>
        <w:t xml:space="preserve">физической культуры, спорта и формирование здорового образа жизни населения </w:t>
      </w:r>
      <w:proofErr w:type="spellStart"/>
      <w:r w:rsidR="009E533E" w:rsidRPr="00901B8C">
        <w:rPr>
          <w:rFonts w:ascii="Times New Roman" w:hAnsi="Times New Roman" w:cs="Times New Roman"/>
          <w:sz w:val="28"/>
          <w:szCs w:val="28"/>
        </w:rPr>
        <w:t>Шегарск</w:t>
      </w:r>
      <w:r w:rsidR="00E86BF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E533E" w:rsidRPr="00901B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6BF0">
        <w:rPr>
          <w:rFonts w:ascii="Times New Roman" w:hAnsi="Times New Roman" w:cs="Times New Roman"/>
          <w:sz w:val="28"/>
          <w:szCs w:val="28"/>
        </w:rPr>
        <w:t>а</w:t>
      </w:r>
      <w:r w:rsidR="007B13BB"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506295" w:rsidRPr="00901B8C">
        <w:rPr>
          <w:rFonts w:ascii="Times New Roman" w:hAnsi="Times New Roman" w:cs="Times New Roman"/>
          <w:sz w:val="28"/>
          <w:szCs w:val="28"/>
        </w:rPr>
        <w:t>на 202</w:t>
      </w:r>
      <w:r w:rsidR="00546AB3">
        <w:rPr>
          <w:rFonts w:ascii="Times New Roman" w:hAnsi="Times New Roman" w:cs="Times New Roman"/>
          <w:sz w:val="28"/>
          <w:szCs w:val="28"/>
        </w:rPr>
        <w:t>3</w:t>
      </w:r>
      <w:r w:rsidR="00506295" w:rsidRPr="00901B8C">
        <w:rPr>
          <w:rFonts w:ascii="Times New Roman" w:hAnsi="Times New Roman" w:cs="Times New Roman"/>
          <w:sz w:val="28"/>
          <w:szCs w:val="28"/>
        </w:rPr>
        <w:t>-202</w:t>
      </w:r>
      <w:r w:rsidR="00546AB3">
        <w:rPr>
          <w:rFonts w:ascii="Times New Roman" w:hAnsi="Times New Roman" w:cs="Times New Roman"/>
          <w:sz w:val="28"/>
          <w:szCs w:val="28"/>
        </w:rPr>
        <w:t>5</w:t>
      </w:r>
      <w:r w:rsidR="00506295" w:rsidRPr="00901B8C">
        <w:rPr>
          <w:rFonts w:ascii="Times New Roman" w:hAnsi="Times New Roman" w:cs="Times New Roman"/>
          <w:sz w:val="28"/>
          <w:szCs w:val="28"/>
        </w:rPr>
        <w:t xml:space="preserve"> годы</w:t>
      </w:r>
      <w:r w:rsidR="009E533E" w:rsidRPr="00901B8C">
        <w:rPr>
          <w:rFonts w:ascii="Times New Roman" w:hAnsi="Times New Roman" w:cs="Times New Roman"/>
          <w:sz w:val="28"/>
          <w:szCs w:val="28"/>
        </w:rPr>
        <w:t>»</w:t>
      </w:r>
      <w:r w:rsidR="000864EB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864E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0864EB">
        <w:rPr>
          <w:rFonts w:ascii="Times New Roman" w:hAnsi="Times New Roman" w:cs="Times New Roman"/>
          <w:sz w:val="28"/>
          <w:szCs w:val="28"/>
        </w:rPr>
        <w:t xml:space="preserve"> района от 29.09.2022 № 1245»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 xml:space="preserve">с. </w:t>
      </w:r>
      <w:r w:rsidRPr="00053EEE">
        <w:rPr>
          <w:sz w:val="26"/>
          <w:szCs w:val="26"/>
        </w:rPr>
        <w:t xml:space="preserve">Мельниково                                                                                    </w:t>
      </w:r>
      <w:r w:rsidRPr="00053EEE">
        <w:rPr>
          <w:sz w:val="26"/>
          <w:szCs w:val="26"/>
        </w:rPr>
        <w:tab/>
        <w:t xml:space="preserve">   </w:t>
      </w:r>
      <w:r w:rsidR="007C3D61">
        <w:rPr>
          <w:sz w:val="26"/>
          <w:szCs w:val="26"/>
        </w:rPr>
        <w:t>22</w:t>
      </w:r>
      <w:r w:rsidRPr="00053EEE">
        <w:rPr>
          <w:sz w:val="26"/>
          <w:szCs w:val="26"/>
        </w:rPr>
        <w:t xml:space="preserve"> </w:t>
      </w:r>
      <w:r w:rsidR="007C3D61">
        <w:rPr>
          <w:sz w:val="26"/>
          <w:szCs w:val="26"/>
        </w:rPr>
        <w:t>февраля</w:t>
      </w:r>
      <w:r w:rsidRPr="00053EEE">
        <w:rPr>
          <w:sz w:val="26"/>
          <w:szCs w:val="26"/>
        </w:rPr>
        <w:t xml:space="preserve"> 202</w:t>
      </w:r>
      <w:r w:rsidR="00547DBA">
        <w:rPr>
          <w:sz w:val="26"/>
          <w:szCs w:val="26"/>
        </w:rPr>
        <w:t>4</w:t>
      </w:r>
      <w:r w:rsidRPr="00053EEE">
        <w:rPr>
          <w:sz w:val="26"/>
          <w:szCs w:val="26"/>
        </w:rPr>
        <w:t xml:space="preserve">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309F" w:rsidRPr="00833D55" w:rsidRDefault="00D1309F" w:rsidP="00FA71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D55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 (далее - Контрольно-счетный орган)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 от 21.09.2021 № 116, Порядком направления проектов нормативных правовых актов Администрации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 на экспертизу в</w:t>
      </w:r>
      <w:proofErr w:type="gramEnd"/>
      <w:r w:rsidRPr="00833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3D55"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 утвержденным решением Думы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 от 19.07.2022 года № 224, Регламентом работы Контрольно-счетного органа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19.10.2021 года № 2, требованиями стандарта внешнего муниципального финансового контроля «Проведение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0864EB" w:rsidRPr="00833D55">
        <w:rPr>
          <w:rFonts w:ascii="Times New Roman" w:hAnsi="Times New Roman" w:cs="Times New Roman"/>
          <w:sz w:val="26"/>
          <w:szCs w:val="26"/>
        </w:rPr>
        <w:t>,</w:t>
      </w:r>
      <w:r w:rsidRPr="00833D55">
        <w:rPr>
          <w:rFonts w:ascii="Times New Roman" w:hAnsi="Times New Roman" w:cs="Times New Roman"/>
          <w:sz w:val="26"/>
          <w:szCs w:val="26"/>
        </w:rPr>
        <w:t xml:space="preserve"> проведена экспертиза </w:t>
      </w:r>
      <w:r w:rsidR="000864EB" w:rsidRPr="00833D55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proofErr w:type="spellStart"/>
      <w:r w:rsidR="000864EB"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муниципальную программу «Развитие физической культуры, спорта и формирование здорового образа жизни населения </w:t>
      </w:r>
      <w:proofErr w:type="spellStart"/>
      <w:r w:rsidR="000864EB"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="000864EB"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района от 29.09.2022 № 1245</w:t>
      </w:r>
      <w:r w:rsidRPr="0083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3261" w:rsidRPr="00833D55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833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D1309F" w:rsidRPr="00833D55" w:rsidRDefault="00D1309F" w:rsidP="00FA7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постановления проведена в соответствии с п.2.9. Плана работы Контрольно-счетного органа </w:t>
      </w:r>
      <w:proofErr w:type="spellStart"/>
      <w:r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</w:t>
      </w:r>
      <w:r w:rsidR="007C3D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833D55">
        <w:rPr>
          <w:rFonts w:ascii="Times New Roman" w:hAnsi="Times New Roman" w:cs="Times New Roman"/>
          <w:sz w:val="26"/>
          <w:szCs w:val="26"/>
        </w:rPr>
        <w:t xml:space="preserve"> утвержденного приказом Председателя Контрольно-счетного органа </w:t>
      </w:r>
      <w:proofErr w:type="spellStart"/>
      <w:r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33D55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7C3D61">
        <w:rPr>
          <w:rFonts w:ascii="Times New Roman" w:hAnsi="Times New Roman" w:cs="Times New Roman"/>
          <w:sz w:val="26"/>
          <w:szCs w:val="26"/>
        </w:rPr>
        <w:t>29</w:t>
      </w:r>
      <w:r w:rsidRPr="00833D55">
        <w:rPr>
          <w:rFonts w:ascii="Times New Roman" w:hAnsi="Times New Roman" w:cs="Times New Roman"/>
          <w:sz w:val="26"/>
          <w:szCs w:val="26"/>
        </w:rPr>
        <w:t>.12.202</w:t>
      </w:r>
      <w:r w:rsidR="007C3D61">
        <w:rPr>
          <w:rFonts w:ascii="Times New Roman" w:hAnsi="Times New Roman" w:cs="Times New Roman"/>
          <w:sz w:val="26"/>
          <w:szCs w:val="26"/>
        </w:rPr>
        <w:t>3</w:t>
      </w:r>
      <w:r w:rsidRPr="00833D55">
        <w:rPr>
          <w:rFonts w:ascii="Times New Roman" w:hAnsi="Times New Roman" w:cs="Times New Roman"/>
          <w:sz w:val="26"/>
          <w:szCs w:val="26"/>
        </w:rPr>
        <w:t xml:space="preserve"> г. № </w:t>
      </w:r>
      <w:r w:rsidR="007C3D61">
        <w:rPr>
          <w:rFonts w:ascii="Times New Roman" w:hAnsi="Times New Roman" w:cs="Times New Roman"/>
          <w:sz w:val="26"/>
          <w:szCs w:val="26"/>
        </w:rPr>
        <w:t>27</w:t>
      </w:r>
      <w:r w:rsidRPr="00833D55">
        <w:rPr>
          <w:rFonts w:ascii="Times New Roman" w:hAnsi="Times New Roman" w:cs="Times New Roman"/>
          <w:sz w:val="26"/>
          <w:szCs w:val="26"/>
        </w:rPr>
        <w:t>.</w:t>
      </w:r>
    </w:p>
    <w:p w:rsidR="00316BF5" w:rsidRPr="00833D55" w:rsidRDefault="00316BF5" w:rsidP="00FA7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D55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="000864EB" w:rsidRPr="00833D5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="000864EB"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муниципальную программу </w:t>
      </w:r>
      <w:r w:rsidR="000864EB" w:rsidRPr="00833D55">
        <w:rPr>
          <w:rFonts w:ascii="Times New Roman" w:hAnsi="Times New Roman" w:cs="Times New Roman"/>
          <w:sz w:val="26"/>
          <w:szCs w:val="26"/>
        </w:rPr>
        <w:lastRenderedPageBreak/>
        <w:t xml:space="preserve">«Развитие физической культуры, спорта и формирование здорового образа жизни населения </w:t>
      </w:r>
      <w:proofErr w:type="spellStart"/>
      <w:r w:rsidR="000864EB"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="000864EB" w:rsidRPr="00833D5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0864EB" w:rsidRPr="00833D55">
        <w:rPr>
          <w:rFonts w:ascii="Times New Roman" w:hAnsi="Times New Roman" w:cs="Times New Roman"/>
          <w:sz w:val="26"/>
          <w:szCs w:val="26"/>
        </w:rPr>
        <w:t xml:space="preserve"> района от 29.09.2022 № 1245</w:t>
      </w:r>
      <w:r w:rsidR="000864EB" w:rsidRPr="00833D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309F" w:rsidRPr="00833D55">
        <w:rPr>
          <w:rFonts w:ascii="Times New Roman" w:eastAsia="Times New Roman" w:hAnsi="Times New Roman" w:cs="Times New Roman"/>
          <w:sz w:val="26"/>
          <w:szCs w:val="26"/>
        </w:rPr>
        <w:t>(далее – проект постановления о внесении изменений/проект постановления)</w:t>
      </w:r>
      <w:r w:rsidRPr="00833D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261" w:rsidRPr="00053EEE" w:rsidRDefault="00583261" w:rsidP="00FA7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3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="00D1309F" w:rsidRPr="0083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="00D1309F"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D1309F" w:rsidRPr="0083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вносимых изменений в муниципальную программу</w:t>
      </w:r>
      <w:r w:rsidR="00D1309F"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09F" w:rsidRPr="00833D55">
        <w:rPr>
          <w:rFonts w:ascii="Times New Roman" w:hAnsi="Times New Roman" w:cs="Times New Roman"/>
          <w:sz w:val="26"/>
          <w:szCs w:val="26"/>
        </w:rPr>
        <w:t>«</w:t>
      </w:r>
      <w:r w:rsidR="00D1309F" w:rsidRPr="00833D55">
        <w:rPr>
          <w:rFonts w:ascii="Times New Roman" w:eastAsia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D1309F" w:rsidRPr="00833D55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D1309F" w:rsidRPr="00833D55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AF3BF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1309F" w:rsidRPr="00833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09F" w:rsidRPr="0083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основным направлениям государственной и муниципальной политики, установленным законами и </w:t>
      </w:r>
      <w:r w:rsidR="00D1309F" w:rsidRPr="00053EEE">
        <w:rPr>
          <w:rFonts w:ascii="Times New Roman" w:hAnsi="Times New Roman" w:cs="Times New Roman"/>
          <w:sz w:val="26"/>
          <w:szCs w:val="26"/>
          <w:shd w:val="clear" w:color="auto" w:fill="FFFFFF"/>
        </w:rPr>
        <w:t>иными нормативными правовыми актами Российской Федерации, Томской области и муниципального образования «</w:t>
      </w:r>
      <w:proofErr w:type="spellStart"/>
      <w:r w:rsidR="00D1309F" w:rsidRPr="00053EEE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D1309F" w:rsidRPr="00053E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район», а также законности расходных обязательств муниципального района и достоверности оценки их объема.</w:t>
      </w:r>
      <w:proofErr w:type="gramEnd"/>
    </w:p>
    <w:p w:rsidR="00053EEE" w:rsidRPr="00053EEE" w:rsidRDefault="00316BF5" w:rsidP="0005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053EE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53EEE" w:rsidRPr="00053EEE">
        <w:rPr>
          <w:rFonts w:ascii="Times New Roman" w:hAnsi="Times New Roman" w:cs="Times New Roman"/>
          <w:b/>
          <w:sz w:val="26"/>
          <w:szCs w:val="26"/>
        </w:rPr>
        <w:t xml:space="preserve">Срок проведения экспертизы: </w:t>
      </w:r>
      <w:r w:rsidR="00053EEE" w:rsidRPr="00053EEE">
        <w:rPr>
          <w:rFonts w:ascii="Times New Roman" w:hAnsi="Times New Roman" w:cs="Times New Roman"/>
          <w:sz w:val="26"/>
          <w:szCs w:val="26"/>
        </w:rPr>
        <w:t>с 1</w:t>
      </w:r>
      <w:r w:rsidR="00AF3BFF">
        <w:rPr>
          <w:rFonts w:ascii="Times New Roman" w:hAnsi="Times New Roman" w:cs="Times New Roman"/>
          <w:sz w:val="26"/>
          <w:szCs w:val="26"/>
        </w:rPr>
        <w:t>2</w:t>
      </w:r>
      <w:r w:rsidR="00053EEE" w:rsidRPr="00053EEE">
        <w:rPr>
          <w:rFonts w:ascii="Times New Roman" w:hAnsi="Times New Roman" w:cs="Times New Roman"/>
          <w:sz w:val="26"/>
          <w:szCs w:val="26"/>
        </w:rPr>
        <w:t>.02.202</w:t>
      </w:r>
      <w:r w:rsidR="00AF3BFF">
        <w:rPr>
          <w:rFonts w:ascii="Times New Roman" w:hAnsi="Times New Roman" w:cs="Times New Roman"/>
          <w:sz w:val="26"/>
          <w:szCs w:val="26"/>
        </w:rPr>
        <w:t>4</w:t>
      </w:r>
      <w:r w:rsidR="00053EEE" w:rsidRPr="00053EE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AF3BFF">
        <w:rPr>
          <w:rFonts w:ascii="Times New Roman" w:hAnsi="Times New Roman" w:cs="Times New Roman"/>
          <w:sz w:val="26"/>
          <w:szCs w:val="26"/>
        </w:rPr>
        <w:t>22</w:t>
      </w:r>
      <w:r w:rsidR="00053EEE" w:rsidRPr="00053EEE">
        <w:rPr>
          <w:rFonts w:ascii="Times New Roman" w:hAnsi="Times New Roman" w:cs="Times New Roman"/>
          <w:sz w:val="26"/>
          <w:szCs w:val="26"/>
        </w:rPr>
        <w:t>.0</w:t>
      </w:r>
      <w:r w:rsidR="00AF3BFF">
        <w:rPr>
          <w:rFonts w:ascii="Times New Roman" w:hAnsi="Times New Roman" w:cs="Times New Roman"/>
          <w:sz w:val="26"/>
          <w:szCs w:val="26"/>
        </w:rPr>
        <w:t>2</w:t>
      </w:r>
      <w:r w:rsidR="00053EEE" w:rsidRPr="00053EEE">
        <w:rPr>
          <w:rFonts w:ascii="Times New Roman" w:hAnsi="Times New Roman" w:cs="Times New Roman"/>
          <w:sz w:val="26"/>
          <w:szCs w:val="26"/>
        </w:rPr>
        <w:t>.202</w:t>
      </w:r>
      <w:r w:rsidR="00AF3BFF">
        <w:rPr>
          <w:rFonts w:ascii="Times New Roman" w:hAnsi="Times New Roman" w:cs="Times New Roman"/>
          <w:sz w:val="26"/>
          <w:szCs w:val="26"/>
        </w:rPr>
        <w:t>4</w:t>
      </w:r>
      <w:r w:rsidR="00053EEE" w:rsidRPr="00053EEE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506295" w:rsidRPr="002F3249" w:rsidRDefault="00506295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053EEE">
        <w:rPr>
          <w:rFonts w:ascii="Times New Roman" w:hAnsi="Times New Roman" w:cs="Times New Roman"/>
          <w:sz w:val="26"/>
          <w:szCs w:val="26"/>
        </w:rPr>
        <w:t>ый</w:t>
      </w:r>
      <w:r w:rsidRPr="00053EEE">
        <w:rPr>
          <w:rFonts w:ascii="Times New Roman" w:hAnsi="Times New Roman" w:cs="Times New Roman"/>
          <w:sz w:val="26"/>
          <w:szCs w:val="26"/>
        </w:rPr>
        <w:t xml:space="preserve"> орган 0</w:t>
      </w:r>
      <w:r w:rsidR="00AF3BFF">
        <w:rPr>
          <w:rFonts w:ascii="Times New Roman" w:hAnsi="Times New Roman" w:cs="Times New Roman"/>
          <w:sz w:val="26"/>
          <w:szCs w:val="26"/>
        </w:rPr>
        <w:t>9</w:t>
      </w:r>
      <w:r w:rsidRPr="00053EEE">
        <w:rPr>
          <w:rFonts w:ascii="Times New Roman" w:hAnsi="Times New Roman" w:cs="Times New Roman"/>
          <w:sz w:val="26"/>
          <w:szCs w:val="26"/>
        </w:rPr>
        <w:t>.</w:t>
      </w:r>
      <w:r w:rsidR="00D1309F" w:rsidRPr="00053EEE">
        <w:rPr>
          <w:rFonts w:ascii="Times New Roman" w:hAnsi="Times New Roman" w:cs="Times New Roman"/>
          <w:sz w:val="26"/>
          <w:szCs w:val="26"/>
        </w:rPr>
        <w:t>02</w:t>
      </w:r>
      <w:r w:rsidRPr="00053EEE">
        <w:rPr>
          <w:rFonts w:ascii="Times New Roman" w:hAnsi="Times New Roman" w:cs="Times New Roman"/>
          <w:sz w:val="26"/>
          <w:szCs w:val="26"/>
        </w:rPr>
        <w:t>.202</w:t>
      </w:r>
      <w:r w:rsidR="00AF3BFF">
        <w:rPr>
          <w:rFonts w:ascii="Times New Roman" w:hAnsi="Times New Roman" w:cs="Times New Roman"/>
          <w:sz w:val="26"/>
          <w:szCs w:val="26"/>
        </w:rPr>
        <w:t>4</w:t>
      </w:r>
      <w:r w:rsidRPr="00053EE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7747" w:rsidRPr="002F3249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249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2F324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2F3249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2F3249">
        <w:rPr>
          <w:rFonts w:ascii="Times New Roman" w:hAnsi="Times New Roman" w:cs="Times New Roman"/>
          <w:b/>
          <w:sz w:val="26"/>
          <w:szCs w:val="26"/>
        </w:rPr>
        <w:t>:</w:t>
      </w:r>
    </w:p>
    <w:p w:rsidR="000864EB" w:rsidRPr="00053EEE" w:rsidRDefault="000864EB" w:rsidP="00FA71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053EEE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0864EB" w:rsidRPr="00053EEE" w:rsidRDefault="000864EB" w:rsidP="00FA7105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3EEE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</w:t>
      </w:r>
      <w:proofErr w:type="spellStart"/>
      <w:r w:rsidRPr="00053EE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053EEE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«О внесении изменений в муниципальную программу «Развитие физической культуры, спорта и формирование здорового образа жизни населения </w:t>
      </w:r>
      <w:proofErr w:type="spellStart"/>
      <w:r w:rsidRPr="00053EE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053EEE">
        <w:rPr>
          <w:rFonts w:ascii="Times New Roman" w:hAnsi="Times New Roman" w:cs="Times New Roman"/>
          <w:b w:val="0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Pr="00053EE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053EEE">
        <w:rPr>
          <w:rFonts w:ascii="Times New Roman" w:hAnsi="Times New Roman" w:cs="Times New Roman"/>
          <w:b w:val="0"/>
          <w:sz w:val="26"/>
          <w:szCs w:val="26"/>
        </w:rPr>
        <w:t xml:space="preserve"> района от 29.09.2022 № 1245»</w:t>
      </w:r>
      <w:r w:rsidRPr="00053EEE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053EEE">
        <w:rPr>
          <w:rFonts w:ascii="Times New Roman" w:hAnsi="Times New Roman" w:cs="Times New Roman"/>
          <w:b w:val="0"/>
          <w:sz w:val="26"/>
          <w:szCs w:val="26"/>
        </w:rPr>
        <w:t>на 1</w:t>
      </w:r>
      <w:r w:rsidR="00D8408F">
        <w:rPr>
          <w:rFonts w:ascii="Times New Roman" w:hAnsi="Times New Roman" w:cs="Times New Roman"/>
          <w:b w:val="0"/>
          <w:sz w:val="26"/>
          <w:szCs w:val="26"/>
        </w:rPr>
        <w:t>2</w:t>
      </w:r>
      <w:r w:rsidRPr="00053EEE">
        <w:rPr>
          <w:rFonts w:ascii="Times New Roman" w:hAnsi="Times New Roman" w:cs="Times New Roman"/>
          <w:b w:val="0"/>
          <w:sz w:val="26"/>
          <w:szCs w:val="26"/>
        </w:rPr>
        <w:t>л. в 1 экз.;</w:t>
      </w:r>
    </w:p>
    <w:p w:rsidR="000864EB" w:rsidRPr="00053EEE" w:rsidRDefault="000864EB" w:rsidP="00FA7105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3EEE"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экз.;</w:t>
      </w:r>
    </w:p>
    <w:p w:rsidR="000864EB" w:rsidRPr="00053EEE" w:rsidRDefault="000864EB" w:rsidP="00FA7105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3EEE">
        <w:rPr>
          <w:rFonts w:ascii="Times New Roman" w:hAnsi="Times New Roman" w:cs="Times New Roman"/>
          <w:b w:val="0"/>
          <w:sz w:val="26"/>
          <w:szCs w:val="26"/>
        </w:rPr>
        <w:t>Пояснительная записка на 1 л. 1 экз.;</w:t>
      </w:r>
    </w:p>
    <w:p w:rsidR="000864EB" w:rsidRPr="00053EEE" w:rsidRDefault="000864EB" w:rsidP="00FA7105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3EEE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Экономического отдела Администрации </w:t>
      </w:r>
      <w:proofErr w:type="spellStart"/>
      <w:r w:rsidRPr="00053EE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053EEE">
        <w:rPr>
          <w:rFonts w:ascii="Times New Roman" w:hAnsi="Times New Roman" w:cs="Times New Roman"/>
          <w:b w:val="0"/>
          <w:sz w:val="26"/>
          <w:szCs w:val="26"/>
        </w:rPr>
        <w:t xml:space="preserve"> района на 1 л. 1 экз.;</w:t>
      </w:r>
    </w:p>
    <w:p w:rsidR="000864EB" w:rsidRPr="00053EEE" w:rsidRDefault="002E0D24" w:rsidP="00FA7105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Заключение</w:t>
      </w:r>
      <w:r w:rsidR="000864EB" w:rsidRPr="00053EEE">
        <w:rPr>
          <w:rFonts w:ascii="Times New Roman" w:hAnsi="Times New Roman" w:cs="Times New Roman"/>
          <w:b w:val="0"/>
          <w:sz w:val="26"/>
          <w:szCs w:val="26"/>
        </w:rPr>
        <w:t xml:space="preserve"> Управления финансов Администрации </w:t>
      </w:r>
      <w:proofErr w:type="spellStart"/>
      <w:r w:rsidR="000864EB" w:rsidRPr="00053EE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0864EB" w:rsidRPr="00053EEE">
        <w:rPr>
          <w:rFonts w:ascii="Times New Roman" w:hAnsi="Times New Roman" w:cs="Times New Roman"/>
          <w:b w:val="0"/>
          <w:sz w:val="26"/>
          <w:szCs w:val="26"/>
        </w:rPr>
        <w:t xml:space="preserve"> района на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0864EB" w:rsidRPr="00053EEE">
        <w:rPr>
          <w:rFonts w:ascii="Times New Roman" w:hAnsi="Times New Roman" w:cs="Times New Roman"/>
          <w:b w:val="0"/>
          <w:sz w:val="26"/>
          <w:szCs w:val="26"/>
        </w:rPr>
        <w:t xml:space="preserve"> л. 1 экз.;</w:t>
      </w:r>
    </w:p>
    <w:p w:rsidR="000864EB" w:rsidRPr="00053EEE" w:rsidRDefault="002E0D24" w:rsidP="00FA7105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0864EB" w:rsidRPr="00053EEE">
        <w:rPr>
          <w:rFonts w:ascii="Times New Roman" w:hAnsi="Times New Roman" w:cs="Times New Roman"/>
          <w:b w:val="0"/>
          <w:sz w:val="26"/>
          <w:szCs w:val="26"/>
        </w:rPr>
        <w:t xml:space="preserve">боснование расходов на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0864EB" w:rsidRPr="00053EEE">
        <w:rPr>
          <w:rFonts w:ascii="Times New Roman" w:hAnsi="Times New Roman" w:cs="Times New Roman"/>
          <w:b w:val="0"/>
          <w:sz w:val="26"/>
          <w:szCs w:val="26"/>
        </w:rPr>
        <w:t xml:space="preserve"> л. 1 экз. </w:t>
      </w:r>
    </w:p>
    <w:p w:rsidR="0040309F" w:rsidRPr="0040309F" w:rsidRDefault="0040309F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9F">
        <w:rPr>
          <w:rFonts w:ascii="Times New Roman" w:hAnsi="Times New Roman" w:cs="Times New Roman"/>
          <w:sz w:val="26"/>
          <w:szCs w:val="26"/>
        </w:rPr>
        <w:t>В результате проведенной экспертизы проекта изменений и представленных к нему документов установлено следующее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03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09F" w:rsidRDefault="0040309F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09F">
        <w:rPr>
          <w:rFonts w:ascii="Times New Roman" w:hAnsi="Times New Roman" w:cs="Times New Roman"/>
          <w:sz w:val="26"/>
          <w:szCs w:val="26"/>
        </w:rPr>
        <w:t xml:space="preserve">Проектом постановления вносятся изменения в муниципальную программу «Развитие физической культуры, спорта и формирование здорового образа жизни населения </w:t>
      </w:r>
      <w:proofErr w:type="spellStart"/>
      <w:r w:rsidRPr="0040309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0309F">
        <w:rPr>
          <w:rFonts w:ascii="Times New Roman" w:hAnsi="Times New Roman" w:cs="Times New Roman"/>
          <w:sz w:val="26"/>
          <w:szCs w:val="26"/>
        </w:rPr>
        <w:t xml:space="preserve"> района на 2023-2025 годы», утвержденную постановлением Администрации </w:t>
      </w:r>
      <w:proofErr w:type="spellStart"/>
      <w:r w:rsidRPr="0040309F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0309F">
        <w:rPr>
          <w:rFonts w:ascii="Times New Roman" w:hAnsi="Times New Roman" w:cs="Times New Roman"/>
          <w:sz w:val="26"/>
          <w:szCs w:val="26"/>
        </w:rPr>
        <w:t xml:space="preserve"> района от 29.09.2022 № 1245 (далее - муниципальная программа). </w:t>
      </w:r>
    </w:p>
    <w:p w:rsidR="00B44EF4" w:rsidRDefault="002C7261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261">
        <w:rPr>
          <w:rFonts w:ascii="Times New Roman" w:hAnsi="Times New Roman" w:cs="Times New Roman"/>
          <w:sz w:val="26"/>
          <w:szCs w:val="26"/>
        </w:rPr>
        <w:t xml:space="preserve">На момент представления изменений в 2022 -2023 годах в муниципальную программу вносились изменения постановлениями Администрации </w:t>
      </w:r>
      <w:proofErr w:type="spellStart"/>
      <w:r w:rsidRPr="002C7261">
        <w:rPr>
          <w:rFonts w:ascii="Times New Roman" w:hAnsi="Times New Roman" w:cs="Times New Roman"/>
          <w:sz w:val="26"/>
          <w:szCs w:val="26"/>
        </w:rPr>
        <w:t>Колпашевского</w:t>
      </w:r>
      <w:proofErr w:type="spellEnd"/>
      <w:r w:rsidRPr="002C7261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C726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C726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726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27</w:t>
      </w:r>
      <w:r w:rsidRPr="002C7261">
        <w:rPr>
          <w:rFonts w:ascii="Times New Roman" w:hAnsi="Times New Roman" w:cs="Times New Roman"/>
          <w:sz w:val="26"/>
          <w:szCs w:val="26"/>
        </w:rPr>
        <w:t xml:space="preserve">,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2C72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C726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726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904</w:t>
      </w:r>
    </w:p>
    <w:p w:rsidR="002C7261" w:rsidRDefault="00B44EF4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Следует отметить, что вносимые изменения были внесены не в соответствии с решениями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так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2C726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2C72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C726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726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904 были внесены изменения в </w:t>
      </w:r>
      <w:r w:rsidRPr="00B44EF4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Pr="00B44EF4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Pr="00B44EF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B44EF4">
        <w:rPr>
          <w:rFonts w:ascii="Times New Roman" w:hAnsi="Times New Roman" w:cs="Times New Roman"/>
          <w:sz w:val="26"/>
          <w:szCs w:val="26"/>
        </w:rPr>
        <w:t xml:space="preserve"> района на 2023-2025 годы»</w:t>
      </w:r>
      <w:r w:rsidR="002C7261" w:rsidRPr="002C726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44EF4" w:rsidRDefault="00B44EF4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внесенным изменениям изменилось «</w:t>
      </w:r>
      <w:r w:rsidRPr="00B44EF4">
        <w:rPr>
          <w:rFonts w:ascii="Times New Roman" w:hAnsi="Times New Roman" w:cs="Times New Roman"/>
          <w:sz w:val="26"/>
          <w:szCs w:val="26"/>
        </w:rPr>
        <w:t>Ресурсное обеспечение</w:t>
      </w:r>
      <w:r>
        <w:rPr>
          <w:rFonts w:ascii="Times New Roman" w:hAnsi="Times New Roman" w:cs="Times New Roman"/>
          <w:sz w:val="26"/>
          <w:szCs w:val="26"/>
        </w:rPr>
        <w:t>» мероприятий, наглядно изменения представлены в таблице 1</w:t>
      </w:r>
      <w:r w:rsidR="00DC79B1">
        <w:rPr>
          <w:rFonts w:ascii="Times New Roman" w:hAnsi="Times New Roman" w:cs="Times New Roman"/>
          <w:sz w:val="26"/>
          <w:szCs w:val="26"/>
        </w:rPr>
        <w:t>.</w:t>
      </w:r>
    </w:p>
    <w:p w:rsidR="003E5F56" w:rsidRDefault="003E5F56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F56" w:rsidRDefault="003E5F56" w:rsidP="00F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EF4" w:rsidRDefault="0003469C" w:rsidP="000346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3469C">
        <w:rPr>
          <w:rFonts w:ascii="Times New Roman" w:hAnsi="Times New Roman" w:cs="Times New Roman"/>
          <w:sz w:val="26"/>
          <w:szCs w:val="26"/>
        </w:rPr>
        <w:lastRenderedPageBreak/>
        <w:t>таблиц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469C">
        <w:rPr>
          <w:rFonts w:ascii="Times New Roman" w:hAnsi="Times New Roman" w:cs="Times New Roman"/>
          <w:sz w:val="26"/>
          <w:szCs w:val="26"/>
        </w:rPr>
        <w:t xml:space="preserve"> 1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91"/>
        <w:gridCol w:w="1116"/>
        <w:gridCol w:w="1414"/>
        <w:gridCol w:w="1247"/>
        <w:gridCol w:w="1116"/>
        <w:gridCol w:w="1414"/>
        <w:gridCol w:w="1346"/>
        <w:gridCol w:w="1293"/>
      </w:tblGrid>
      <w:tr w:rsidR="00613774" w:rsidTr="00613774">
        <w:tc>
          <w:tcPr>
            <w:tcW w:w="587" w:type="pct"/>
          </w:tcPr>
          <w:p w:rsidR="00613774" w:rsidRPr="0003469C" w:rsidRDefault="00613774" w:rsidP="0003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9C">
              <w:rPr>
                <w:rFonts w:ascii="Times New Roman" w:hAnsi="Times New Roman" w:cs="Times New Roman"/>
                <w:sz w:val="20"/>
                <w:szCs w:val="20"/>
              </w:rPr>
              <w:t>Год реализации МП</w:t>
            </w:r>
          </w:p>
        </w:tc>
        <w:tc>
          <w:tcPr>
            <w:tcW w:w="550" w:type="pct"/>
          </w:tcPr>
          <w:p w:rsidR="00613774" w:rsidRPr="0003469C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9C">
              <w:rPr>
                <w:rFonts w:ascii="Times New Roman" w:hAnsi="Times New Roman" w:cs="Times New Roman"/>
                <w:sz w:val="20"/>
                <w:szCs w:val="20"/>
              </w:rPr>
              <w:t>Решение думы от 24.01.2023 № 262</w:t>
            </w:r>
          </w:p>
        </w:tc>
        <w:tc>
          <w:tcPr>
            <w:tcW w:w="697" w:type="pct"/>
          </w:tcPr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5" w:type="pct"/>
          </w:tcPr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Решение думы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697" w:type="pct"/>
          </w:tcPr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613774" w:rsidRPr="00E95EBE" w:rsidRDefault="00613774" w:rsidP="00E9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EBE">
              <w:rPr>
                <w:rFonts w:ascii="Times New Roman" w:hAnsi="Times New Roman" w:cs="Times New Roman"/>
                <w:sz w:val="20"/>
                <w:szCs w:val="20"/>
              </w:rPr>
              <w:t>от 26.10.2023 № 904</w:t>
            </w:r>
          </w:p>
        </w:tc>
        <w:tc>
          <w:tcPr>
            <w:tcW w:w="664" w:type="pct"/>
          </w:tcPr>
          <w:p w:rsidR="00613774" w:rsidRPr="00C91FBB" w:rsidRDefault="00613774" w:rsidP="00A744E1">
            <w:r w:rsidRPr="00C91FBB">
              <w:t>Отклонения</w:t>
            </w:r>
          </w:p>
        </w:tc>
        <w:tc>
          <w:tcPr>
            <w:tcW w:w="638" w:type="pct"/>
          </w:tcPr>
          <w:p w:rsidR="00613774" w:rsidRPr="00841942" w:rsidRDefault="00613774" w:rsidP="00CA5694">
            <w:r w:rsidRPr="00841942">
              <w:t>Решение думы от 24.10.2023 № 335</w:t>
            </w:r>
          </w:p>
        </w:tc>
      </w:tr>
      <w:tr w:rsidR="00613774" w:rsidTr="00613774">
        <w:tc>
          <w:tcPr>
            <w:tcW w:w="58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0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4259,2</w:t>
            </w:r>
          </w:p>
        </w:tc>
        <w:tc>
          <w:tcPr>
            <w:tcW w:w="69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4259,2</w:t>
            </w:r>
          </w:p>
        </w:tc>
        <w:tc>
          <w:tcPr>
            <w:tcW w:w="615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0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4261,2</w:t>
            </w:r>
          </w:p>
        </w:tc>
        <w:tc>
          <w:tcPr>
            <w:tcW w:w="697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4299,4</w:t>
            </w:r>
          </w:p>
        </w:tc>
        <w:tc>
          <w:tcPr>
            <w:tcW w:w="664" w:type="pct"/>
          </w:tcPr>
          <w:p w:rsidR="00613774" w:rsidRPr="00C91FBB" w:rsidRDefault="00613774" w:rsidP="00613774">
            <w:pPr>
              <w:jc w:val="right"/>
            </w:pPr>
            <w:r w:rsidRPr="00C91FBB">
              <w:t>-38,2</w:t>
            </w:r>
          </w:p>
        </w:tc>
        <w:tc>
          <w:tcPr>
            <w:tcW w:w="638" w:type="pct"/>
          </w:tcPr>
          <w:p w:rsidR="00613774" w:rsidRPr="00613774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774">
              <w:rPr>
                <w:rFonts w:ascii="Times New Roman" w:hAnsi="Times New Roman" w:cs="Times New Roman"/>
                <w:sz w:val="20"/>
                <w:szCs w:val="20"/>
              </w:rPr>
              <w:t>4299,4</w:t>
            </w:r>
          </w:p>
        </w:tc>
      </w:tr>
      <w:tr w:rsidR="00613774" w:rsidTr="00613774">
        <w:tc>
          <w:tcPr>
            <w:tcW w:w="58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50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9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15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0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97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64" w:type="pct"/>
          </w:tcPr>
          <w:p w:rsidR="00613774" w:rsidRPr="00C91FBB" w:rsidRDefault="00613774" w:rsidP="00613774">
            <w:pPr>
              <w:jc w:val="right"/>
            </w:pPr>
            <w:r w:rsidRPr="00C91FBB">
              <w:t>0,0</w:t>
            </w:r>
          </w:p>
        </w:tc>
        <w:tc>
          <w:tcPr>
            <w:tcW w:w="638" w:type="pct"/>
          </w:tcPr>
          <w:p w:rsidR="00613774" w:rsidRPr="00613774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774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</w:tr>
      <w:tr w:rsidR="00613774" w:rsidTr="00613774">
        <w:tc>
          <w:tcPr>
            <w:tcW w:w="58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50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9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15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0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97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  <w:tc>
          <w:tcPr>
            <w:tcW w:w="664" w:type="pct"/>
          </w:tcPr>
          <w:p w:rsidR="00613774" w:rsidRPr="00C91FBB" w:rsidRDefault="00613774" w:rsidP="00613774">
            <w:pPr>
              <w:jc w:val="right"/>
            </w:pPr>
            <w:r w:rsidRPr="00C91FBB">
              <w:t>0,0</w:t>
            </w:r>
          </w:p>
        </w:tc>
        <w:tc>
          <w:tcPr>
            <w:tcW w:w="638" w:type="pct"/>
          </w:tcPr>
          <w:p w:rsidR="00613774" w:rsidRPr="00613774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774">
              <w:rPr>
                <w:rFonts w:ascii="Times New Roman" w:hAnsi="Times New Roman" w:cs="Times New Roman"/>
                <w:sz w:val="20"/>
                <w:szCs w:val="20"/>
              </w:rPr>
              <w:t>3697,9</w:t>
            </w:r>
          </w:p>
        </w:tc>
      </w:tr>
      <w:tr w:rsidR="00613774" w:rsidTr="00613774">
        <w:tc>
          <w:tcPr>
            <w:tcW w:w="58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0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613774" w:rsidRPr="005E4ADF" w:rsidRDefault="00613774" w:rsidP="00E9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5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0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613774" w:rsidRPr="005E4ADF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4A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4" w:type="pct"/>
          </w:tcPr>
          <w:p w:rsidR="00613774" w:rsidRDefault="00613774" w:rsidP="00613774">
            <w:pPr>
              <w:jc w:val="right"/>
            </w:pPr>
            <w:r w:rsidRPr="00C91FBB">
              <w:t>0,0</w:t>
            </w:r>
          </w:p>
        </w:tc>
        <w:tc>
          <w:tcPr>
            <w:tcW w:w="638" w:type="pct"/>
          </w:tcPr>
          <w:p w:rsidR="00613774" w:rsidRPr="00613774" w:rsidRDefault="00613774" w:rsidP="006137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7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44EF4" w:rsidRDefault="00B44EF4" w:rsidP="00E95E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44EF4" w:rsidRPr="00DC79B1" w:rsidRDefault="0003469C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Таким образом, Постановлением Администрации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26.10.2023 г. № 904 были внесены изменения в параметры муниципальной программы несоответствующие решению о бюджете муниципального образования, а так же не были внесены изменения в паспорт муниципальной программы в части объемов финансирования.</w:t>
      </w:r>
    </w:p>
    <w:p w:rsidR="0003469C" w:rsidRPr="00DC79B1" w:rsidRDefault="0003469C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на проведение финансово-экономической экспертизы в октябре 2023 года в Контрольно-счетный орган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не направлялся.  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03469C" w:rsidRPr="00DC79B1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 w:rsidRPr="00DC79B1">
        <w:rPr>
          <w:rFonts w:ascii="Times New Roman" w:hAnsi="Times New Roman" w:cs="Times New Roman"/>
          <w:sz w:val="26"/>
          <w:szCs w:val="26"/>
        </w:rPr>
        <w:t>пояснительной записке внесение изменений в муниципальную программу обусловлено: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- приведением муниципальной программы в соответствие с решением Думы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21.12.2023 № 356 «О районном бюджете муниципального образования «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 Томской области»  на 2024 год и на плановый период 2025 и 2026 годов» (в редакции решения Думы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29.01.2024 № 360); 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Проектом постановления вносятся изменения</w:t>
      </w:r>
      <w:r w:rsidR="002706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06F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C79B1">
        <w:rPr>
          <w:rFonts w:ascii="Times New Roman" w:hAnsi="Times New Roman" w:cs="Times New Roman"/>
          <w:sz w:val="26"/>
          <w:szCs w:val="26"/>
        </w:rPr>
        <w:t>:</w:t>
      </w:r>
    </w:p>
    <w:p w:rsidR="0040309F" w:rsidRPr="00DC79B1" w:rsidRDefault="0040309F" w:rsidP="00DC79B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Наименование муниципальной программы</w:t>
      </w:r>
      <w:r w:rsidR="002706F1">
        <w:rPr>
          <w:rFonts w:ascii="Times New Roman" w:hAnsi="Times New Roman" w:cs="Times New Roman"/>
          <w:sz w:val="26"/>
          <w:szCs w:val="26"/>
        </w:rPr>
        <w:t>.</w:t>
      </w:r>
    </w:p>
    <w:p w:rsidR="0040309F" w:rsidRPr="00DC79B1" w:rsidRDefault="0040309F" w:rsidP="00DC79B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Муниципальную программу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культуры, спорта и формирование здорового образа жизни населения </w:t>
      </w:r>
      <w:proofErr w:type="spellStart"/>
      <w:r w:rsidR="004A6BF9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A6BF9" w:rsidRPr="00DC79B1">
        <w:rPr>
          <w:rFonts w:ascii="Times New Roman" w:hAnsi="Times New Roman" w:cs="Times New Roman"/>
          <w:sz w:val="26"/>
          <w:szCs w:val="26"/>
        </w:rPr>
        <w:t xml:space="preserve"> района» излагают в новой редакции.</w:t>
      </w: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9B1">
        <w:rPr>
          <w:rFonts w:ascii="Times New Roman" w:hAnsi="Times New Roman" w:cs="Times New Roman"/>
          <w:sz w:val="26"/>
          <w:szCs w:val="26"/>
        </w:rPr>
        <w:t>в паспорт муниципальной программы по строке «</w:t>
      </w:r>
      <w:r w:rsidR="004A6BF9" w:rsidRPr="00DC79B1">
        <w:rPr>
          <w:rFonts w:ascii="Times New Roman" w:hAnsi="Times New Roman" w:cs="Times New Roman"/>
          <w:sz w:val="26"/>
          <w:szCs w:val="26"/>
        </w:rPr>
        <w:t>И</w:t>
      </w:r>
      <w:r w:rsidRPr="00DC79B1">
        <w:rPr>
          <w:rFonts w:ascii="Times New Roman" w:hAnsi="Times New Roman" w:cs="Times New Roman"/>
          <w:sz w:val="26"/>
          <w:szCs w:val="26"/>
        </w:rPr>
        <w:t>сточники финансирования муниципальной программы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DC79B1">
        <w:rPr>
          <w:rFonts w:ascii="Times New Roman" w:hAnsi="Times New Roman" w:cs="Times New Roman"/>
          <w:sz w:val="26"/>
          <w:szCs w:val="26"/>
        </w:rPr>
        <w:t xml:space="preserve">по годам </w:t>
      </w:r>
      <w:r w:rsidR="004A6BF9" w:rsidRPr="00DC79B1">
        <w:rPr>
          <w:rFonts w:ascii="Times New Roman" w:hAnsi="Times New Roman" w:cs="Times New Roman"/>
          <w:sz w:val="26"/>
          <w:szCs w:val="26"/>
        </w:rPr>
        <w:t>(прогноз)</w:t>
      </w:r>
      <w:r w:rsidRPr="00DC79B1">
        <w:rPr>
          <w:rFonts w:ascii="Times New Roman" w:hAnsi="Times New Roman" w:cs="Times New Roman"/>
          <w:sz w:val="26"/>
          <w:szCs w:val="26"/>
        </w:rPr>
        <w:t xml:space="preserve"> в части корректировки объема финансирования муниципальной программы на 202</w:t>
      </w:r>
      <w:r w:rsidR="004A6BF9" w:rsidRPr="00DC79B1">
        <w:rPr>
          <w:rFonts w:ascii="Times New Roman" w:hAnsi="Times New Roman" w:cs="Times New Roman"/>
          <w:sz w:val="26"/>
          <w:szCs w:val="26"/>
        </w:rPr>
        <w:t>4</w:t>
      </w:r>
      <w:r w:rsidRPr="00DC79B1">
        <w:rPr>
          <w:rFonts w:ascii="Times New Roman" w:hAnsi="Times New Roman" w:cs="Times New Roman"/>
          <w:sz w:val="26"/>
          <w:szCs w:val="26"/>
        </w:rPr>
        <w:t xml:space="preserve"> год в соответстви</w:t>
      </w:r>
      <w:r w:rsidR="002706F1">
        <w:rPr>
          <w:rFonts w:ascii="Times New Roman" w:hAnsi="Times New Roman" w:cs="Times New Roman"/>
          <w:sz w:val="26"/>
          <w:szCs w:val="26"/>
        </w:rPr>
        <w:t>и</w:t>
      </w:r>
      <w:r w:rsidRPr="00DC79B1">
        <w:rPr>
          <w:rFonts w:ascii="Times New Roman" w:hAnsi="Times New Roman" w:cs="Times New Roman"/>
          <w:sz w:val="26"/>
          <w:szCs w:val="26"/>
        </w:rPr>
        <w:t xml:space="preserve"> с решением Думы 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Штейгерского </w:t>
      </w:r>
      <w:r w:rsidRPr="00DC79B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от 29.01.2024 № 360 </w:t>
      </w:r>
      <w:r w:rsidRPr="00DC79B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</w:t>
      </w:r>
      <w:r w:rsidR="004A6BF9" w:rsidRPr="00DC79B1">
        <w:rPr>
          <w:rFonts w:ascii="Times New Roman" w:hAnsi="Times New Roman" w:cs="Times New Roman"/>
          <w:sz w:val="26"/>
          <w:szCs w:val="26"/>
        </w:rPr>
        <w:t>от 21.12.2023 № 356 «О районном бюджете муниципального образования «</w:t>
      </w:r>
      <w:proofErr w:type="spellStart"/>
      <w:r w:rsidR="004A6BF9"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A6BF9" w:rsidRPr="00DC79B1">
        <w:rPr>
          <w:rFonts w:ascii="Times New Roman" w:hAnsi="Times New Roman" w:cs="Times New Roman"/>
          <w:sz w:val="26"/>
          <w:szCs w:val="26"/>
        </w:rPr>
        <w:t xml:space="preserve"> район Томской области» на 2024 год и на плановый</w:t>
      </w:r>
      <w:proofErr w:type="gramEnd"/>
      <w:r w:rsidR="004A6BF9" w:rsidRPr="00DC79B1">
        <w:rPr>
          <w:rFonts w:ascii="Times New Roman" w:hAnsi="Times New Roman" w:cs="Times New Roman"/>
          <w:sz w:val="26"/>
          <w:szCs w:val="26"/>
        </w:rPr>
        <w:t xml:space="preserve"> период 2025 и 2026 годов»</w:t>
      </w:r>
      <w:r w:rsidRPr="00DC79B1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При этом общий объем финансирования муниципальной программы увеличивается на </w:t>
      </w:r>
      <w:r w:rsidR="004A6BF9" w:rsidRPr="00DC79B1">
        <w:rPr>
          <w:rFonts w:ascii="Times New Roman" w:hAnsi="Times New Roman" w:cs="Times New Roman"/>
          <w:sz w:val="26"/>
          <w:szCs w:val="26"/>
        </w:rPr>
        <w:t>8 595,9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 xml:space="preserve">рублей и составит </w:t>
      </w:r>
      <w:r w:rsidR="004A6BF9" w:rsidRPr="00DC79B1">
        <w:rPr>
          <w:rFonts w:ascii="Times New Roman" w:hAnsi="Times New Roman" w:cs="Times New Roman"/>
          <w:sz w:val="26"/>
          <w:szCs w:val="26"/>
        </w:rPr>
        <w:t>20 250,9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4A6BF9" w:rsidRPr="00DC79B1">
        <w:rPr>
          <w:rFonts w:ascii="Times New Roman" w:hAnsi="Times New Roman" w:cs="Times New Roman"/>
          <w:sz w:val="26"/>
          <w:szCs w:val="26"/>
        </w:rPr>
        <w:t>4 299,4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4A6BF9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рублей (</w:t>
      </w:r>
      <w:r w:rsidR="004A6BF9" w:rsidRPr="00DC79B1">
        <w:rPr>
          <w:rFonts w:ascii="Times New Roman" w:hAnsi="Times New Roman" w:cs="Times New Roman"/>
          <w:sz w:val="26"/>
          <w:szCs w:val="26"/>
        </w:rPr>
        <w:t>объем не изменился</w:t>
      </w:r>
      <w:r w:rsidRPr="00DC79B1">
        <w:rPr>
          <w:rFonts w:ascii="Times New Roman" w:hAnsi="Times New Roman" w:cs="Times New Roman"/>
          <w:sz w:val="26"/>
          <w:szCs w:val="26"/>
        </w:rPr>
        <w:t>);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4A6BF9" w:rsidRPr="00DC79B1">
        <w:rPr>
          <w:rFonts w:ascii="Times New Roman" w:hAnsi="Times New Roman" w:cs="Times New Roman"/>
          <w:sz w:val="26"/>
          <w:szCs w:val="26"/>
        </w:rPr>
        <w:t>5</w:t>
      </w:r>
      <w:r w:rsidR="002C7261" w:rsidRPr="00DC79B1">
        <w:rPr>
          <w:rFonts w:ascii="Times New Roman" w:hAnsi="Times New Roman" w:cs="Times New Roman"/>
          <w:sz w:val="26"/>
          <w:szCs w:val="26"/>
        </w:rPr>
        <w:t> 746,1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2C7261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рублей (</w:t>
      </w:r>
      <w:r w:rsidR="004A6BF9" w:rsidRPr="00DC79B1">
        <w:rPr>
          <w:rFonts w:ascii="Times New Roman" w:hAnsi="Times New Roman" w:cs="Times New Roman"/>
          <w:sz w:val="26"/>
          <w:szCs w:val="26"/>
        </w:rPr>
        <w:t>увеличение на 2 048,2 тыс. рублей</w:t>
      </w:r>
      <w:r w:rsidRPr="00DC79B1">
        <w:rPr>
          <w:rFonts w:ascii="Times New Roman" w:hAnsi="Times New Roman" w:cs="Times New Roman"/>
          <w:sz w:val="26"/>
          <w:szCs w:val="26"/>
        </w:rPr>
        <w:t>);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2C7261" w:rsidRPr="00DC79B1">
        <w:rPr>
          <w:rFonts w:ascii="Times New Roman" w:hAnsi="Times New Roman" w:cs="Times New Roman"/>
          <w:sz w:val="26"/>
          <w:szCs w:val="26"/>
        </w:rPr>
        <w:t>5 102,7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2C7261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рублей (</w:t>
      </w:r>
      <w:r w:rsidR="002C7261" w:rsidRPr="00DC79B1">
        <w:rPr>
          <w:rFonts w:ascii="Times New Roman" w:hAnsi="Times New Roman" w:cs="Times New Roman"/>
          <w:sz w:val="26"/>
          <w:szCs w:val="26"/>
        </w:rPr>
        <w:t>увеличение на 1 404,8 тыс. рублей</w:t>
      </w:r>
      <w:r w:rsidRPr="00DC79B1">
        <w:rPr>
          <w:rFonts w:ascii="Times New Roman" w:hAnsi="Times New Roman" w:cs="Times New Roman"/>
          <w:sz w:val="26"/>
          <w:szCs w:val="26"/>
        </w:rPr>
        <w:t>);</w:t>
      </w:r>
    </w:p>
    <w:p w:rsidR="0040309F" w:rsidRPr="00DC79B1" w:rsidRDefault="0040309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2026 год – </w:t>
      </w:r>
      <w:r w:rsidR="002C7261" w:rsidRPr="00DC79B1">
        <w:rPr>
          <w:rFonts w:ascii="Times New Roman" w:hAnsi="Times New Roman" w:cs="Times New Roman"/>
          <w:sz w:val="26"/>
          <w:szCs w:val="26"/>
        </w:rPr>
        <w:t xml:space="preserve">5 102,7 тыс. рублей </w:t>
      </w:r>
      <w:r w:rsidRPr="00DC79B1">
        <w:rPr>
          <w:rFonts w:ascii="Times New Roman" w:hAnsi="Times New Roman" w:cs="Times New Roman"/>
          <w:sz w:val="26"/>
          <w:szCs w:val="26"/>
        </w:rPr>
        <w:t>(</w:t>
      </w:r>
      <w:r w:rsidR="002C7261" w:rsidRPr="00DC79B1">
        <w:rPr>
          <w:rFonts w:ascii="Times New Roman" w:hAnsi="Times New Roman" w:cs="Times New Roman"/>
          <w:sz w:val="26"/>
          <w:szCs w:val="26"/>
        </w:rPr>
        <w:t>увеличение на 5 102,7 тыс. рублей</w:t>
      </w:r>
      <w:r w:rsidRPr="00DC79B1">
        <w:rPr>
          <w:rFonts w:ascii="Times New Roman" w:hAnsi="Times New Roman" w:cs="Times New Roman"/>
          <w:sz w:val="26"/>
          <w:szCs w:val="26"/>
        </w:rPr>
        <w:t>);</w:t>
      </w:r>
    </w:p>
    <w:p w:rsidR="00DE0FF9" w:rsidRPr="00DC79B1" w:rsidRDefault="00DE0FF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В сравнении с предыдущей редакцией муниципальной программы общий объем финансирования увеличился на 8 595,9 тыс. рублей, в том числе увеличение объема финансирования за счет средств областного бюджета предлагается в сумме </w:t>
      </w:r>
      <w:r w:rsidR="002C7971" w:rsidRPr="00DC79B1">
        <w:rPr>
          <w:rFonts w:ascii="Times New Roman" w:hAnsi="Times New Roman" w:cs="Times New Roman"/>
          <w:sz w:val="26"/>
          <w:szCs w:val="26"/>
        </w:rPr>
        <w:t>1 404,8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2C7971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 xml:space="preserve">рублей, за счет средств местного бюджета в сумме </w:t>
      </w:r>
      <w:r w:rsidR="002C7971" w:rsidRPr="00DC79B1">
        <w:rPr>
          <w:rFonts w:ascii="Times New Roman" w:hAnsi="Times New Roman" w:cs="Times New Roman"/>
          <w:sz w:val="26"/>
          <w:szCs w:val="26"/>
        </w:rPr>
        <w:t>643,4</w:t>
      </w:r>
      <w:r w:rsidRPr="00DC79B1">
        <w:rPr>
          <w:rFonts w:ascii="Times New Roman" w:hAnsi="Times New Roman" w:cs="Times New Roman"/>
          <w:sz w:val="26"/>
          <w:szCs w:val="26"/>
        </w:rPr>
        <w:t xml:space="preserve"> тыс.</w:t>
      </w:r>
      <w:r w:rsidR="002C7971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40309F" w:rsidRPr="00DC79B1" w:rsidRDefault="002C7971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В связи с изменениями объемов финансирования соответствующие изменения внесены в </w:t>
      </w:r>
      <w:r w:rsidR="00613774" w:rsidRPr="00DC79B1">
        <w:rPr>
          <w:rFonts w:ascii="Times New Roman" w:hAnsi="Times New Roman" w:cs="Times New Roman"/>
          <w:sz w:val="26"/>
          <w:szCs w:val="26"/>
        </w:rPr>
        <w:t xml:space="preserve">паспорт программы и </w:t>
      </w:r>
      <w:r w:rsidRPr="00DC79B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1403FC" w:rsidRPr="00DC79B1">
        <w:rPr>
          <w:rFonts w:ascii="Times New Roman" w:hAnsi="Times New Roman" w:cs="Times New Roman"/>
          <w:sz w:val="26"/>
          <w:szCs w:val="26"/>
        </w:rPr>
        <w:t>1</w:t>
      </w:r>
      <w:r w:rsidR="00613774" w:rsidRPr="00DC79B1"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Pr="00DC79B1">
        <w:rPr>
          <w:rFonts w:ascii="Times New Roman" w:hAnsi="Times New Roman" w:cs="Times New Roman"/>
          <w:sz w:val="26"/>
          <w:szCs w:val="26"/>
        </w:rPr>
        <w:t>.</w:t>
      </w:r>
    </w:p>
    <w:p w:rsidR="00644F6A" w:rsidRPr="00DC79B1" w:rsidRDefault="00271B8C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C79B1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Муниципальная </w:t>
      </w:r>
      <w:r w:rsidR="00210CCF" w:rsidRPr="00DC79B1">
        <w:rPr>
          <w:rFonts w:ascii="Times New Roman" w:hAnsi="Times New Roman" w:cs="Times New Roman"/>
          <w:sz w:val="26"/>
          <w:szCs w:val="26"/>
        </w:rPr>
        <w:t>программ</w:t>
      </w:r>
      <w:r w:rsidRPr="00DC79B1">
        <w:rPr>
          <w:rFonts w:ascii="Times New Roman" w:hAnsi="Times New Roman" w:cs="Times New Roman"/>
          <w:sz w:val="26"/>
          <w:szCs w:val="26"/>
        </w:rPr>
        <w:t>а</w:t>
      </w:r>
      <w:r w:rsidR="00210CCF" w:rsidRPr="00DC79B1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Pr="00DC79B1">
        <w:rPr>
          <w:rFonts w:ascii="Times New Roman" w:hAnsi="Times New Roman" w:cs="Times New Roman"/>
          <w:sz w:val="26"/>
          <w:szCs w:val="26"/>
        </w:rPr>
        <w:t>а</w:t>
      </w:r>
      <w:r w:rsidR="00210CCF" w:rsidRPr="00DC79B1">
        <w:rPr>
          <w:rFonts w:ascii="Times New Roman" w:hAnsi="Times New Roman" w:cs="Times New Roman"/>
          <w:sz w:val="26"/>
          <w:szCs w:val="26"/>
        </w:rPr>
        <w:t xml:space="preserve"> перечнем муниципальных программ, утвержденным </w:t>
      </w:r>
      <w:r w:rsidR="00644F6A" w:rsidRPr="00DC79B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644F6A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44F6A" w:rsidRPr="00DC79B1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644F6A"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644F6A" w:rsidRPr="00DC79B1">
        <w:rPr>
          <w:rFonts w:ascii="Times New Roman" w:hAnsi="Times New Roman" w:cs="Times New Roman"/>
          <w:sz w:val="26"/>
          <w:szCs w:val="26"/>
        </w:rPr>
        <w:t xml:space="preserve"> район» с изменениями и дополнениями </w:t>
      </w:r>
      <w:r w:rsidR="00D8408F" w:rsidRPr="00DC79B1">
        <w:rPr>
          <w:rFonts w:ascii="Times New Roman" w:hAnsi="Times New Roman" w:cs="Times New Roman"/>
          <w:sz w:val="26"/>
          <w:szCs w:val="26"/>
        </w:rPr>
        <w:t>(ред. от 27.04.2023 № 398)</w:t>
      </w:r>
      <w:r w:rsidR="00644F6A" w:rsidRPr="00DC79B1">
        <w:rPr>
          <w:rFonts w:ascii="Times New Roman" w:hAnsi="Times New Roman" w:cs="Times New Roman"/>
          <w:sz w:val="26"/>
          <w:szCs w:val="26"/>
        </w:rPr>
        <w:t>)</w:t>
      </w:r>
      <w:r w:rsidR="00210CCF" w:rsidRPr="00DC79B1">
        <w:rPr>
          <w:rFonts w:ascii="Times New Roman" w:hAnsi="Times New Roman" w:cs="Times New Roman"/>
          <w:sz w:val="26"/>
          <w:szCs w:val="26"/>
        </w:rPr>
        <w:t>.</w:t>
      </w:r>
      <w:r w:rsidR="00644F6A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210CCF" w:rsidRPr="00DC79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432BB" w:rsidRPr="00DC79B1" w:rsidRDefault="006432BB" w:rsidP="00DC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В нарушение ч. 8 статьи 3 Постановления Администрации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 (с изменениями и дополнениями);  цель муниципальной программы </w:t>
      </w:r>
      <w:r w:rsidRPr="00DC79B1">
        <w:rPr>
          <w:rFonts w:ascii="Times New Roman" w:hAnsi="Times New Roman" w:cs="Times New Roman"/>
          <w:b/>
          <w:bCs/>
          <w:sz w:val="26"/>
          <w:szCs w:val="26"/>
        </w:rPr>
        <w:t xml:space="preserve">не соответствует </w:t>
      </w:r>
      <w:r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данной муниципальной программы, указанной в перечне муниципальных программ.</w:t>
      </w:r>
    </w:p>
    <w:p w:rsidR="003A42D3" w:rsidRPr="00DC79B1" w:rsidRDefault="00193FA2" w:rsidP="00DC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муниципальной программы </w:t>
      </w:r>
      <w:r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1282E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создание для жителей </w:t>
      </w:r>
      <w:proofErr w:type="spellStart"/>
      <w:r w:rsidR="0041282E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Шегарского</w:t>
      </w:r>
      <w:proofErr w:type="spellEnd"/>
      <w:r w:rsidR="0041282E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условий и возможностей для ведения здорового образа жизни, для улучшения состояния здоровья населения</w:t>
      </w:r>
      <w:r w:rsidR="00B607E3" w:rsidRPr="00B607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607E3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увеличения ожидаемой продолжительности жизни</w:t>
      </w:r>
      <w:r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соответствует цели муниципальной программы, указанной в перечне</w:t>
      </w:r>
      <w:r w:rsidR="003A42D3"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42D3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«создание для жителей </w:t>
      </w:r>
      <w:proofErr w:type="spellStart"/>
      <w:r w:rsidR="003A42D3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Шегарского</w:t>
      </w:r>
      <w:proofErr w:type="spellEnd"/>
      <w:r w:rsidR="003A42D3" w:rsidRPr="00DC7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условий и возможностей для ведения здорового образа жизни, для улучшения состояния здоровья населения»</w:t>
      </w:r>
      <w:r w:rsidR="003A42D3"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8408F" w:rsidRPr="00DC79B1" w:rsidRDefault="00D8408F" w:rsidP="00DC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Данное замечание неоднократно указывалось в предыдущих заключениях Контрольно-счетного органа и </w:t>
      </w:r>
      <w:r w:rsidR="00B60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исполняется</w:t>
      </w:r>
      <w:r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ответственным исполнителем программы.</w:t>
      </w:r>
    </w:p>
    <w:p w:rsidR="00210CCF" w:rsidRPr="00DC79B1" w:rsidRDefault="00210CCF" w:rsidP="00DC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9B1">
        <w:rPr>
          <w:rFonts w:ascii="Times New Roman" w:hAnsi="Times New Roman" w:cs="Times New Roman"/>
          <w:sz w:val="26"/>
          <w:szCs w:val="26"/>
        </w:rPr>
        <w:t>Соисполнител</w:t>
      </w:r>
      <w:r w:rsidR="0047460C" w:rsidRPr="00DC79B1">
        <w:rPr>
          <w:rFonts w:ascii="Times New Roman" w:hAnsi="Times New Roman" w:cs="Times New Roman"/>
          <w:sz w:val="26"/>
          <w:szCs w:val="26"/>
        </w:rPr>
        <w:t>ями</w:t>
      </w:r>
      <w:r w:rsidRPr="00DC79B1">
        <w:rPr>
          <w:rFonts w:ascii="Times New Roman" w:hAnsi="Times New Roman" w:cs="Times New Roman"/>
          <w:sz w:val="26"/>
          <w:szCs w:val="26"/>
        </w:rPr>
        <w:t xml:space="preserve"> муниципальной программы  являются</w:t>
      </w:r>
      <w:r w:rsidR="0047460C" w:rsidRPr="00DC79B1">
        <w:rPr>
          <w:rFonts w:ascii="Times New Roman" w:hAnsi="Times New Roman" w:cs="Times New Roman"/>
          <w:sz w:val="26"/>
          <w:szCs w:val="26"/>
        </w:rPr>
        <w:t>:</w:t>
      </w:r>
      <w:r w:rsidRPr="00DC79B1">
        <w:rPr>
          <w:rFonts w:ascii="Times New Roman" w:hAnsi="Times New Roman" w:cs="Times New Roman"/>
          <w:sz w:val="26"/>
          <w:szCs w:val="26"/>
        </w:rPr>
        <w:t xml:space="preserve"> МКУ «</w:t>
      </w:r>
      <w:r w:rsidR="00490C84" w:rsidRPr="00DC79B1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</w:t>
      </w:r>
      <w:r w:rsidR="00490C84" w:rsidRPr="00DC79B1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490C84" w:rsidRPr="00DC79B1">
        <w:rPr>
          <w:rFonts w:ascii="Times New Roman" w:hAnsi="Times New Roman" w:cs="Times New Roman"/>
          <w:sz w:val="26"/>
          <w:szCs w:val="26"/>
        </w:rPr>
        <w:t>района</w:t>
      </w:r>
      <w:r w:rsidRPr="00DC79B1">
        <w:rPr>
          <w:rFonts w:ascii="Times New Roman" w:hAnsi="Times New Roman" w:cs="Times New Roman"/>
          <w:sz w:val="26"/>
          <w:szCs w:val="26"/>
        </w:rPr>
        <w:t xml:space="preserve">»; </w:t>
      </w:r>
      <w:r w:rsidR="0041282E" w:rsidRPr="00DC79B1">
        <w:rPr>
          <w:rFonts w:ascii="Times New Roman" w:hAnsi="Times New Roman" w:cs="Times New Roman"/>
          <w:sz w:val="26"/>
          <w:szCs w:val="26"/>
        </w:rPr>
        <w:t xml:space="preserve">МКУ «Физкультурно-спортивный центр </w:t>
      </w:r>
      <w:proofErr w:type="spellStart"/>
      <w:r w:rsidR="0041282E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1282E" w:rsidRPr="00DC79B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8408F" w:rsidRPr="00DC79B1">
        <w:rPr>
          <w:rFonts w:ascii="Times New Roman" w:hAnsi="Times New Roman" w:cs="Times New Roman"/>
          <w:sz w:val="26"/>
          <w:szCs w:val="26"/>
        </w:rPr>
        <w:t>»</w:t>
      </w:r>
      <w:r w:rsidR="0041282E" w:rsidRPr="00DC79B1">
        <w:rPr>
          <w:rFonts w:ascii="Times New Roman" w:hAnsi="Times New Roman" w:cs="Times New Roman"/>
          <w:sz w:val="26"/>
          <w:szCs w:val="26"/>
        </w:rPr>
        <w:t xml:space="preserve">, </w:t>
      </w:r>
      <w:r w:rsidR="00490C84" w:rsidRPr="00DC79B1">
        <w:rPr>
          <w:rFonts w:ascii="Times New Roman" w:hAnsi="Times New Roman" w:cs="Times New Roman"/>
          <w:sz w:val="26"/>
          <w:szCs w:val="26"/>
        </w:rPr>
        <w:t>МКУ ДО «</w:t>
      </w:r>
      <w:proofErr w:type="spellStart"/>
      <w:r w:rsidR="00490C84" w:rsidRPr="00DC79B1">
        <w:rPr>
          <w:rFonts w:ascii="Times New Roman" w:hAnsi="Times New Roman" w:cs="Times New Roman"/>
          <w:sz w:val="26"/>
          <w:szCs w:val="26"/>
        </w:rPr>
        <w:t>Шегарская</w:t>
      </w:r>
      <w:proofErr w:type="spellEnd"/>
      <w:r w:rsidR="00490C84" w:rsidRPr="00DC79B1"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Pr="00DC79B1">
        <w:rPr>
          <w:rFonts w:ascii="Times New Roman" w:hAnsi="Times New Roman" w:cs="Times New Roman"/>
          <w:sz w:val="26"/>
          <w:szCs w:val="26"/>
        </w:rPr>
        <w:t>.</w:t>
      </w:r>
      <w:r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10CCF" w:rsidRPr="00DC79B1" w:rsidRDefault="00210CC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79B1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0C1E56" w:rsidRPr="00DC79B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C79B1">
        <w:rPr>
          <w:rFonts w:ascii="Times New Roman" w:hAnsi="Times New Roman" w:cs="Times New Roman"/>
          <w:color w:val="000000"/>
          <w:sz w:val="26"/>
          <w:szCs w:val="26"/>
        </w:rPr>
        <w:t>-2025 годы</w:t>
      </w:r>
      <w:r w:rsidR="00547DBA"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 с плановым периодом на 2026 год</w:t>
      </w:r>
      <w:r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F78CC" w:rsidRPr="00DC79B1" w:rsidRDefault="00DD7747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DC79B1">
        <w:rPr>
          <w:rFonts w:ascii="Times New Roman" w:hAnsi="Times New Roman" w:cs="Times New Roman"/>
          <w:sz w:val="26"/>
          <w:szCs w:val="26"/>
        </w:rPr>
        <w:t>атывается н</w:t>
      </w:r>
      <w:r w:rsidRPr="00DC79B1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DC79B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DC79B1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DC79B1">
        <w:rPr>
          <w:rFonts w:ascii="Times New Roman" w:hAnsi="Times New Roman" w:cs="Times New Roman"/>
          <w:sz w:val="26"/>
          <w:szCs w:val="26"/>
        </w:rPr>
        <w:t>4</w:t>
      </w:r>
      <w:r w:rsidR="00AB1037" w:rsidRPr="00DC79B1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DC79B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DC79B1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DC79B1">
        <w:rPr>
          <w:rFonts w:ascii="Times New Roman" w:hAnsi="Times New Roman" w:cs="Times New Roman"/>
          <w:sz w:val="26"/>
          <w:szCs w:val="26"/>
        </w:rPr>
        <w:t>)</w:t>
      </w:r>
      <w:r w:rsidR="00AB1037" w:rsidRPr="00DC79B1">
        <w:rPr>
          <w:rFonts w:ascii="Times New Roman" w:hAnsi="Times New Roman" w:cs="Times New Roman"/>
          <w:sz w:val="26"/>
          <w:szCs w:val="26"/>
        </w:rPr>
        <w:t>.</w:t>
      </w:r>
    </w:p>
    <w:p w:rsidR="0041282E" w:rsidRPr="00DC79B1" w:rsidRDefault="0041282E" w:rsidP="00DC79B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Style w:val="FontStyle11"/>
          <w:b w:val="0"/>
        </w:rPr>
        <w:t xml:space="preserve">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  </w:t>
      </w: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08F" w:rsidRPr="00DC79B1" w:rsidRDefault="0041282E" w:rsidP="00DC79B1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DC79B1">
        <w:rPr>
          <w:rStyle w:val="FontStyle11"/>
        </w:rPr>
        <w:t xml:space="preserve">Управлением финансов администрации </w:t>
      </w:r>
      <w:proofErr w:type="spellStart"/>
      <w:r w:rsidRPr="00DC79B1">
        <w:rPr>
          <w:rStyle w:val="FontStyle11"/>
        </w:rPr>
        <w:t>Шегарского</w:t>
      </w:r>
      <w:proofErr w:type="spellEnd"/>
      <w:r w:rsidRPr="00DC79B1">
        <w:rPr>
          <w:rStyle w:val="FontStyle11"/>
        </w:rPr>
        <w:t xml:space="preserve"> района представлено </w:t>
      </w:r>
      <w:r w:rsidR="00D8408F" w:rsidRPr="00DC79B1">
        <w:rPr>
          <w:rStyle w:val="FontStyle11"/>
        </w:rPr>
        <w:t>заключение</w:t>
      </w:r>
      <w:r w:rsidRPr="00DC79B1">
        <w:rPr>
          <w:rStyle w:val="FontStyle11"/>
        </w:rPr>
        <w:t>, в котором</w:t>
      </w:r>
      <w:r w:rsidR="005429D9" w:rsidRPr="00DC79B1">
        <w:rPr>
          <w:rStyle w:val="FontStyle11"/>
        </w:rPr>
        <w:t>:</w:t>
      </w:r>
    </w:p>
    <w:p w:rsidR="0041282E" w:rsidRPr="00DC79B1" w:rsidRDefault="00D8408F" w:rsidP="00DC79B1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DC79B1">
        <w:rPr>
          <w:rStyle w:val="FontStyle11"/>
        </w:rPr>
        <w:t xml:space="preserve">- </w:t>
      </w:r>
      <w:r w:rsidR="0041282E" w:rsidRPr="00DC79B1">
        <w:rPr>
          <w:rStyle w:val="FontStyle11"/>
        </w:rPr>
        <w:t>подтверждены источники финансового обеспечения программы за счет бюджета Томской области (</w:t>
      </w:r>
      <w:r w:rsidR="00547DBA" w:rsidRPr="00DC79B1">
        <w:rPr>
          <w:rStyle w:val="FontStyle11"/>
        </w:rPr>
        <w:t>на 2023-2025 годы с плановым периодом на 2026 год</w:t>
      </w:r>
      <w:r w:rsidR="0041282E" w:rsidRPr="00DC79B1">
        <w:rPr>
          <w:rStyle w:val="FontStyle11"/>
        </w:rPr>
        <w:t>) и местного бюджета (на 202</w:t>
      </w:r>
      <w:r w:rsidRPr="00DC79B1">
        <w:rPr>
          <w:rStyle w:val="FontStyle11"/>
        </w:rPr>
        <w:t>4</w:t>
      </w:r>
      <w:r w:rsidR="0041282E" w:rsidRPr="00DC79B1">
        <w:rPr>
          <w:rStyle w:val="FontStyle11"/>
        </w:rPr>
        <w:t xml:space="preserve"> год). </w:t>
      </w:r>
    </w:p>
    <w:p w:rsidR="0041282E" w:rsidRPr="00DC79B1" w:rsidRDefault="0041282E" w:rsidP="00DC79B1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C79B1">
        <w:rPr>
          <w:rStyle w:val="FontStyle11"/>
        </w:rPr>
        <w:t xml:space="preserve">- </w:t>
      </w:r>
      <w:r w:rsidR="00D8408F" w:rsidRPr="00DC79B1">
        <w:rPr>
          <w:rStyle w:val="FontStyle11"/>
        </w:rPr>
        <w:t xml:space="preserve">указано </w:t>
      </w:r>
      <w:r w:rsidRPr="00DC79B1">
        <w:rPr>
          <w:rStyle w:val="FontStyle11"/>
        </w:rPr>
        <w:t>соответствие объема принимаемых расходных обязательств возможностям доходной части местного бюджета,</w:t>
      </w:r>
    </w:p>
    <w:p w:rsidR="0041282E" w:rsidRPr="00DC79B1" w:rsidRDefault="0041282E" w:rsidP="00DC79B1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C79B1">
        <w:rPr>
          <w:rStyle w:val="FontStyle11"/>
        </w:rPr>
        <w:t xml:space="preserve">- </w:t>
      </w:r>
      <w:r w:rsidR="00D8408F" w:rsidRPr="00DC79B1">
        <w:rPr>
          <w:rStyle w:val="FontStyle11"/>
        </w:rPr>
        <w:t xml:space="preserve">указано </w:t>
      </w:r>
      <w:r w:rsidRPr="00DC79B1">
        <w:rPr>
          <w:rStyle w:val="FontStyle11"/>
        </w:rPr>
        <w:t xml:space="preserve">соответствие </w:t>
      </w:r>
      <w:proofErr w:type="gramStart"/>
      <w:r w:rsidRPr="00DC79B1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DC79B1">
        <w:rPr>
          <w:rStyle w:val="FontStyle11"/>
        </w:rPr>
        <w:t>.</w:t>
      </w:r>
    </w:p>
    <w:p w:rsidR="00777E70" w:rsidRPr="00DC79B1" w:rsidRDefault="00777E70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CD654C" w:rsidRPr="00DC79B1" w:rsidRDefault="00777E70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777E70" w:rsidRPr="00DC79B1" w:rsidRDefault="00CD654C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Форма, </w:t>
      </w:r>
      <w:hyperlink r:id="rId11" w:history="1">
        <w:r w:rsidRPr="00DC79B1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DC79B1">
        <w:rPr>
          <w:rFonts w:ascii="Times New Roman" w:hAnsi="Times New Roman" w:cs="Times New Roman"/>
          <w:sz w:val="26"/>
          <w:szCs w:val="26"/>
        </w:rP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</w:t>
      </w:r>
      <w:r w:rsidRPr="00DC79B1">
        <w:rPr>
          <w:rFonts w:ascii="Times New Roman" w:hAnsi="Times New Roman" w:cs="Times New Roman"/>
          <w:sz w:val="26"/>
          <w:szCs w:val="26"/>
        </w:rPr>
        <w:lastRenderedPageBreak/>
        <w:t>исполнительного органа государственной власти субъекта Российской Федерации или органа местного самоуправления</w:t>
      </w:r>
      <w:proofErr w:type="gramStart"/>
      <w:r w:rsidRPr="00DC79B1">
        <w:rPr>
          <w:rFonts w:ascii="Times New Roman" w:hAnsi="Times New Roman" w:cs="Times New Roman"/>
          <w:sz w:val="26"/>
          <w:szCs w:val="26"/>
        </w:rPr>
        <w:t>.</w:t>
      </w:r>
      <w:r w:rsidR="00777E70" w:rsidRPr="00DC79B1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777E70" w:rsidRPr="00DC79B1" w:rsidRDefault="00777E70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Федерального закона от 28.06.2014 N 172-ФЗ "О стратегическом планировании в Российской Федерации» Порядок № 883 не содержит </w:t>
      </w:r>
      <w:r w:rsidR="009C2FF7" w:rsidRPr="00DC79B1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DC79B1">
        <w:rPr>
          <w:rFonts w:ascii="Times New Roman" w:hAnsi="Times New Roman" w:cs="Times New Roman"/>
          <w:sz w:val="26"/>
          <w:szCs w:val="26"/>
        </w:rPr>
        <w:t>вынесения на общественное обсуждение проектов постановлений о внесении изменений в муниципальную программу.</w:t>
      </w:r>
    </w:p>
    <w:p w:rsidR="009818F3" w:rsidRPr="00DC79B1" w:rsidRDefault="009818F3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DC79B1" w:rsidRDefault="008F5F60" w:rsidP="0027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9B1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DC79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DC79B1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316BF5" w:rsidRPr="00DC79B1" w:rsidRDefault="00316BF5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4E1" w:rsidRPr="00DC79B1" w:rsidRDefault="001654E1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E06444" w:rsidRPr="00DC79B1">
        <w:rPr>
          <w:rFonts w:ascii="Times New Roman" w:hAnsi="Times New Roman" w:cs="Times New Roman"/>
          <w:sz w:val="26"/>
          <w:szCs w:val="26"/>
        </w:rPr>
        <w:t>«</w:t>
      </w:r>
      <w:r w:rsidR="00476083" w:rsidRPr="00DC79B1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476083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76083" w:rsidRPr="00DC79B1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E06444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 xml:space="preserve"> сформированы с учетом целей и задач, представленных в следующих стратегических документах: 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Федеральный закон от 04.12.2007 N 329-ФЗ "О физической культуре и спорте в Российской Федерации";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Постановление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Федерации";</w:t>
      </w:r>
    </w:p>
    <w:p w:rsidR="009E68E6" w:rsidRPr="00DC79B1" w:rsidRDefault="009E68E6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Указ Президента РФ от 07.05.2018 N 204 "О национальных целях и стратегических задачах развития Российской Федерации на период до 2024 года"</w:t>
      </w:r>
      <w:r w:rsidR="000910B3" w:rsidRPr="00DC79B1">
        <w:rPr>
          <w:rFonts w:ascii="Times New Roman" w:hAnsi="Times New Roman" w:cs="Times New Roman"/>
          <w:sz w:val="26"/>
          <w:szCs w:val="26"/>
        </w:rPr>
        <w:t>;</w:t>
      </w:r>
    </w:p>
    <w:p w:rsidR="000910B3" w:rsidRPr="00DC79B1" w:rsidRDefault="000910B3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разработке и реализации государственных программ субъектов Российской Федерации и муниципальных программ, разработанных Министерством экономического развития Российской Федерации и Министерством финансов Российской Федерации (совместное письмо МЭР РФ № 3493-ПК/Д19и,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МинФин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РФ № 26-02-06/9321 от 06.02.2023 г.);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Закон Томской области от 07.06.2010 N 94-ОЗ "О физической культуре и спорте в Томской области"; 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0910B3" w:rsidRPr="00DC79B1" w:rsidRDefault="000910B3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Региональный проект "Спорт - норма жизни", утвержденный Советом при Губернаторе Томской области по стратегическому развитию и национальным проектам N ВМ-Пр-2004 от 27.09.2023 г.</w:t>
      </w:r>
    </w:p>
    <w:p w:rsidR="00770F87" w:rsidRPr="00DC79B1" w:rsidRDefault="000910B3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770F87" w:rsidRPr="00DC79B1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области";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DC79B1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770F87" w:rsidRPr="00DC79B1" w:rsidRDefault="00770F87" w:rsidP="00DC7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</w:t>
      </w:r>
      <w:r w:rsidRPr="00DC79B1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 (с изменениями и дополнениями);</w:t>
      </w:r>
    </w:p>
    <w:p w:rsidR="00E06444" w:rsidRPr="00DC79B1" w:rsidRDefault="00E06444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DC79B1" w:rsidRDefault="00E06444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9B1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876D79" w:rsidRPr="00DC79B1" w:rsidRDefault="00E06444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области </w:t>
      </w:r>
      <w:r w:rsidR="00476083" w:rsidRPr="00DC79B1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Pr="00DC79B1">
        <w:rPr>
          <w:rFonts w:ascii="Times New Roman" w:hAnsi="Times New Roman" w:cs="Times New Roman"/>
          <w:sz w:val="26"/>
          <w:szCs w:val="26"/>
        </w:rPr>
        <w:t>, а также приоритетам Стратегии социально - экономического развития муниципального образования.</w:t>
      </w:r>
    </w:p>
    <w:p w:rsidR="00D1205E" w:rsidRPr="00DC79B1" w:rsidRDefault="00876D7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1205E" w:rsidRPr="00DC79B1">
        <w:rPr>
          <w:rFonts w:ascii="Times New Roman" w:hAnsi="Times New Roman" w:cs="Times New Roman"/>
          <w:sz w:val="26"/>
          <w:szCs w:val="26"/>
        </w:rPr>
        <w:t xml:space="preserve">с 01.01.2024 г. для получения субсидий из областного бюджета на реализацию мероприятий </w:t>
      </w:r>
      <w:r w:rsidRPr="00DC79B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1205E" w:rsidRPr="00DC79B1">
        <w:rPr>
          <w:rFonts w:ascii="Times New Roman" w:hAnsi="Times New Roman" w:cs="Times New Roman"/>
          <w:sz w:val="26"/>
          <w:szCs w:val="26"/>
        </w:rPr>
        <w:t>, для участия в национальных проектах РФ</w:t>
      </w: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D1205E" w:rsidRPr="00DC79B1">
        <w:rPr>
          <w:rFonts w:ascii="Times New Roman" w:hAnsi="Times New Roman" w:cs="Times New Roman"/>
          <w:sz w:val="26"/>
          <w:szCs w:val="26"/>
        </w:rPr>
        <w:t xml:space="preserve">муниципальные программы </w:t>
      </w:r>
      <w:r w:rsidRPr="00DC79B1">
        <w:rPr>
          <w:rFonts w:ascii="Times New Roman" w:hAnsi="Times New Roman" w:cs="Times New Roman"/>
          <w:sz w:val="26"/>
          <w:szCs w:val="26"/>
        </w:rPr>
        <w:t xml:space="preserve">должны синхронизироваться с </w:t>
      </w:r>
      <w:r w:rsidR="00D1205E" w:rsidRPr="00DC79B1">
        <w:rPr>
          <w:rFonts w:ascii="Times New Roman" w:hAnsi="Times New Roman" w:cs="Times New Roman"/>
          <w:sz w:val="26"/>
          <w:szCs w:val="26"/>
        </w:rPr>
        <w:t>Государственными программами Томской области</w:t>
      </w:r>
    </w:p>
    <w:p w:rsidR="00E06444" w:rsidRPr="00DC79B1" w:rsidRDefault="00D1205E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Таким образом, цели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района» должны быть соответствовать целям Государственной программы Томской области  "Развитие молодежной политики, физической культуры и спорта в Томской области".</w:t>
      </w:r>
      <w:r w:rsidR="00E06444" w:rsidRPr="00DC7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CDF" w:rsidRPr="00DC79B1" w:rsidRDefault="00346CDF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C03E6D" w:rsidRPr="00DC79B1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Pr="00DC79B1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</w:t>
      </w:r>
      <w:r w:rsidR="002E5712" w:rsidRPr="00DC79B1">
        <w:rPr>
          <w:rFonts w:ascii="Times New Roman" w:hAnsi="Times New Roman" w:cs="Times New Roman"/>
          <w:sz w:val="26"/>
          <w:szCs w:val="26"/>
        </w:rPr>
        <w:t>, в том числе</w:t>
      </w:r>
      <w:r w:rsidRPr="00DC79B1">
        <w:rPr>
          <w:rFonts w:ascii="Times New Roman" w:hAnsi="Times New Roman" w:cs="Times New Roman"/>
          <w:sz w:val="26"/>
          <w:szCs w:val="26"/>
        </w:rPr>
        <w:t>:</w:t>
      </w:r>
    </w:p>
    <w:p w:rsidR="00C03E6D" w:rsidRPr="00DC79B1" w:rsidRDefault="00C03E6D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- реализация мероприятий, направленных на повышение интереса жителей Томской области к участию в официальных физкультурных мероприятиях, повышение организационного уровня и престижа официальных физкультурных мероприятий;</w:t>
      </w:r>
    </w:p>
    <w:p w:rsidR="00C03E6D" w:rsidRPr="00DC79B1" w:rsidRDefault="00C03E6D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- реализация мероприятий, направленных на популяризацию Всероссийского физкультурно-спортивного комплекса "Готов к труду и обороне", совершенствование системы поощрения лиц, выполнивших нормативы испытаний (тестов) на знаки отличия ГТО, внедрение соревновательных элементов в систему ГТО;</w:t>
      </w:r>
    </w:p>
    <w:p w:rsidR="00C03E6D" w:rsidRPr="00DC79B1" w:rsidRDefault="00C03E6D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- совершенствование материально-технической базы физической культуры и спорта - приобретение оборудования, инвентаря и экипировки; создание спортивных площадок; капитальный ремонт спортивных сооружений; строительство физкультурно-оздоровительных комплексов;</w:t>
      </w:r>
    </w:p>
    <w:p w:rsidR="00C03E6D" w:rsidRPr="00DC79B1" w:rsidRDefault="00C03E6D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- проведение на высоком организационном уровне крупных всероссийских и международных спортивных мероприятий, а также выработка и реализация системного подхода к проведению на территории Томской области крупных спортивных мероприятий различного уровня и эффективному их управлению;</w:t>
      </w:r>
    </w:p>
    <w:p w:rsidR="00C03E6D" w:rsidRPr="00DC79B1" w:rsidRDefault="00C03E6D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- совершенствование системы спортивной подготовки детей и молодежи, а также формирование условий для развития школьного и студенческого спорта</w:t>
      </w:r>
      <w:r w:rsidR="002E5712" w:rsidRPr="00DC79B1">
        <w:rPr>
          <w:rFonts w:ascii="Times New Roman" w:hAnsi="Times New Roman" w:cs="Times New Roman"/>
          <w:sz w:val="26"/>
          <w:szCs w:val="26"/>
        </w:rPr>
        <w:t>.</w:t>
      </w:r>
    </w:p>
    <w:p w:rsidR="00CF1359" w:rsidRPr="00DC79B1" w:rsidRDefault="00CF1359" w:rsidP="00DC7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Приоритетными направлениями в области </w:t>
      </w:r>
      <w:r w:rsidR="00476083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физической культуры и спорта 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политики </w:t>
      </w:r>
      <w:proofErr w:type="spellStart"/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</w:t>
      </w:r>
      <w:r w:rsidR="000265BE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C03E6D" w:rsidRPr="00DC79B1" w:rsidRDefault="00770F87" w:rsidP="00DC7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C03E6D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создание условий, обеспечивающих равные возможности жителям вести здоровый образ жизни, систематически заниматься физической культурой и спортом, и способствующих повышению конкурентоспособности </w:t>
      </w:r>
      <w:proofErr w:type="spellStart"/>
      <w:r w:rsidR="00C03E6D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C03E6D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спорта, улучшение социально-экономического положения в районе за счет снижения уровня заболеваемости, увеличения работоспособности, активного и творческого долголетия населения.</w:t>
      </w:r>
    </w:p>
    <w:p w:rsidR="00C03E6D" w:rsidRPr="00DC79B1" w:rsidRDefault="00C03E6D" w:rsidP="00DC7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В данной области предполагается:</w:t>
      </w:r>
    </w:p>
    <w:p w:rsidR="00C03E6D" w:rsidRPr="00DC79B1" w:rsidRDefault="00C03E6D" w:rsidP="00DC7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дальнейшее развитие детско-юношеского спорта, введение новых видов спорта: дзюдо, греко-римская борьба;</w:t>
      </w:r>
    </w:p>
    <w:p w:rsidR="00C03E6D" w:rsidRPr="00DC79B1" w:rsidRDefault="00C03E6D" w:rsidP="00DC7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обеспечение населения возможностью заниматься физической культурой и спортом: установка малобюджетных спортивных площадок на периферии, ремонт волейбольной и баскетбольной площадки на стадионе «Кедр» </w:t>
      </w:r>
      <w:proofErr w:type="gramStart"/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 Мельниково;</w:t>
      </w:r>
    </w:p>
    <w:p w:rsidR="00C03E6D" w:rsidRPr="00DC79B1" w:rsidRDefault="00C03E6D" w:rsidP="00DC7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формирование у населения устойчивого интереса к занятиям физической культурой и спортом, привлечение населения к сдаче норм ГТО;</w:t>
      </w:r>
    </w:p>
    <w:p w:rsidR="00C03E6D" w:rsidRPr="00DC79B1" w:rsidRDefault="00C03E6D" w:rsidP="00DC7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‒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организация и проведение спортивных и физкультурно-массовых мероприятий среди населения. </w:t>
      </w:r>
    </w:p>
    <w:p w:rsidR="00CF1359" w:rsidRPr="00DC79B1" w:rsidRDefault="00CF135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DC79B1" w:rsidRDefault="00CF135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- </w:t>
      </w:r>
      <w:r w:rsidR="00605908"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для жителей </w:t>
      </w:r>
      <w:proofErr w:type="spellStart"/>
      <w:r w:rsidR="00605908"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Шегарского</w:t>
      </w:r>
      <w:proofErr w:type="spellEnd"/>
      <w:r w:rsidR="00605908"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условий и возможностей для ведения здорового образа жизни, для улучшения состояния здоровья населения</w:t>
      </w:r>
      <w:r w:rsidR="00876D79" w:rsidRPr="00DC7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увеличения ожидаемой продолжительности жизни</w:t>
      </w:r>
      <w:r w:rsidRPr="00DC79B1">
        <w:rPr>
          <w:rFonts w:ascii="Times New Roman" w:hAnsi="Times New Roman" w:cs="Times New Roman"/>
          <w:sz w:val="26"/>
          <w:szCs w:val="26"/>
        </w:rPr>
        <w:t>.</w:t>
      </w:r>
    </w:p>
    <w:p w:rsidR="00D1205E" w:rsidRPr="00DC79B1" w:rsidRDefault="00D1205E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Данная цель не имеет синхронизации с Государственной программой Томской области  "Развитие молодежной политики, физической культуры и спорта в Томской области": </w:t>
      </w:r>
      <w:r w:rsidR="00A81543" w:rsidRPr="00DC79B1">
        <w:rPr>
          <w:rFonts w:ascii="Times New Roman" w:hAnsi="Times New Roman" w:cs="Times New Roman"/>
          <w:sz w:val="26"/>
          <w:szCs w:val="26"/>
        </w:rPr>
        <w:t>- с</w:t>
      </w:r>
      <w:r w:rsidRPr="00DC79B1">
        <w:rPr>
          <w:rFonts w:ascii="Times New Roman" w:hAnsi="Times New Roman" w:cs="Times New Roman"/>
          <w:sz w:val="26"/>
          <w:szCs w:val="26"/>
        </w:rPr>
        <w:t>оздание условий для развития физической культуры и спорта, эффективной молодежной политики в Томской области</w:t>
      </w:r>
      <w:r w:rsidR="00A81543" w:rsidRPr="00DC79B1">
        <w:rPr>
          <w:rFonts w:ascii="Times New Roman" w:hAnsi="Times New Roman" w:cs="Times New Roman"/>
          <w:sz w:val="26"/>
          <w:szCs w:val="26"/>
        </w:rPr>
        <w:t>.</w:t>
      </w:r>
    </w:p>
    <w:p w:rsidR="00CF1359" w:rsidRPr="00DC79B1" w:rsidRDefault="00CF135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770F87" w:rsidRPr="00DC79B1" w:rsidRDefault="00770F87" w:rsidP="00DC79B1">
      <w:pPr>
        <w:pStyle w:val="conspluscel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79B1">
        <w:rPr>
          <w:sz w:val="26"/>
          <w:szCs w:val="26"/>
        </w:rPr>
        <w:t>- увеличение уровня обеспеченности граждан спортивными сооружениями;</w:t>
      </w:r>
    </w:p>
    <w:p w:rsidR="00FD0024" w:rsidRPr="00DC79B1" w:rsidRDefault="00770F87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- обеспечение условий для развития физической культуры и массового спорта</w:t>
      </w:r>
      <w:r w:rsidR="001A610E" w:rsidRPr="00DC79B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02FE4" w:rsidRPr="00DC79B1" w:rsidRDefault="000265BE" w:rsidP="00DC7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</w:t>
      </w:r>
      <w:r w:rsidR="00770F87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программы в области физической культуры и спорта,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приоритетные направления и задачи, предусмотренные проектом муниципальной программы, соответствуют актуальным проблемам и долгосрочным перспективам развития района, согласно стратегии</w:t>
      </w:r>
      <w:r w:rsidR="00573682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3682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DC7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C3E13" w:rsidRPr="00DC79B1" w:rsidRDefault="00423250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Указанный в приложении </w:t>
      </w:r>
      <w:r w:rsidR="001403FC" w:rsidRPr="00DC79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 к муниципальной программе п</w:t>
      </w:r>
      <w:r w:rsidR="00EC3E13"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еречень мероприятий </w:t>
      </w:r>
      <w:r w:rsidR="000265BE"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="00EC3E13" w:rsidRPr="00DC79B1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 w:rsidRPr="00DC79B1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="00EC3E13" w:rsidRPr="00DC79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DC79B1" w:rsidRDefault="00D73FB1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DC79B1">
        <w:rPr>
          <w:rFonts w:ascii="Times New Roman" w:hAnsi="Times New Roman" w:cs="Times New Roman"/>
          <w:sz w:val="26"/>
          <w:szCs w:val="26"/>
        </w:rPr>
        <w:t>.</w:t>
      </w:r>
    </w:p>
    <w:p w:rsidR="00D73FB1" w:rsidRPr="00DC79B1" w:rsidRDefault="009B42DE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В то же время, следует отметить, что </w:t>
      </w:r>
      <w:r w:rsidR="00F772F7" w:rsidRPr="00DC79B1">
        <w:rPr>
          <w:rFonts w:ascii="Times New Roman" w:hAnsi="Times New Roman" w:cs="Times New Roman"/>
          <w:sz w:val="26"/>
          <w:szCs w:val="26"/>
        </w:rPr>
        <w:t>о</w:t>
      </w:r>
      <w:r w:rsidR="00D73FB1" w:rsidRPr="00DC79B1">
        <w:rPr>
          <w:rFonts w:ascii="Times New Roman" w:hAnsi="Times New Roman" w:cs="Times New Roman"/>
          <w:sz w:val="26"/>
          <w:szCs w:val="26"/>
        </w:rPr>
        <w:t>жидаемы</w:t>
      </w:r>
      <w:r w:rsidR="00F772F7" w:rsidRPr="00DC79B1">
        <w:rPr>
          <w:rFonts w:ascii="Times New Roman" w:hAnsi="Times New Roman" w:cs="Times New Roman"/>
          <w:sz w:val="26"/>
          <w:szCs w:val="26"/>
        </w:rPr>
        <w:t>е</w:t>
      </w:r>
      <w:r w:rsidR="00D73FB1" w:rsidRPr="00DC79B1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F772F7" w:rsidRPr="00DC79B1">
        <w:rPr>
          <w:rFonts w:ascii="Times New Roman" w:hAnsi="Times New Roman" w:cs="Times New Roman"/>
          <w:sz w:val="26"/>
          <w:szCs w:val="26"/>
        </w:rPr>
        <w:t>ы</w:t>
      </w:r>
      <w:r w:rsidRPr="00DC79B1">
        <w:rPr>
          <w:rFonts w:ascii="Times New Roman" w:hAnsi="Times New Roman" w:cs="Times New Roman"/>
          <w:sz w:val="26"/>
          <w:szCs w:val="26"/>
        </w:rPr>
        <w:t>, указанные в паспорте программы не отра</w:t>
      </w:r>
      <w:r w:rsidR="00B15AC7" w:rsidRPr="00DC79B1">
        <w:rPr>
          <w:rFonts w:ascii="Times New Roman" w:hAnsi="Times New Roman" w:cs="Times New Roman"/>
          <w:sz w:val="26"/>
          <w:szCs w:val="26"/>
        </w:rPr>
        <w:t>ж</w:t>
      </w:r>
      <w:r w:rsidRPr="00DC79B1">
        <w:rPr>
          <w:rFonts w:ascii="Times New Roman" w:hAnsi="Times New Roman" w:cs="Times New Roman"/>
          <w:sz w:val="26"/>
          <w:szCs w:val="26"/>
        </w:rPr>
        <w:t xml:space="preserve">ают все планируемые результаты, указанные в разделе </w:t>
      </w:r>
      <w:r w:rsidR="00B15AC7" w:rsidRPr="00DC79B1">
        <w:rPr>
          <w:rFonts w:ascii="Times New Roman" w:hAnsi="Times New Roman" w:cs="Times New Roman"/>
          <w:sz w:val="26"/>
          <w:szCs w:val="26"/>
        </w:rPr>
        <w:t xml:space="preserve">«Планируемые результаты реализации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="00B15AC7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B15AC7" w:rsidRPr="00DC79B1">
        <w:rPr>
          <w:rFonts w:ascii="Times New Roman" w:hAnsi="Times New Roman" w:cs="Times New Roman"/>
          <w:sz w:val="26"/>
          <w:szCs w:val="26"/>
        </w:rPr>
        <w:t xml:space="preserve"> района» и не отражают качественные либо количественн</w:t>
      </w:r>
      <w:r w:rsidR="0047460C" w:rsidRPr="00DC79B1">
        <w:rPr>
          <w:rFonts w:ascii="Times New Roman" w:hAnsi="Times New Roman" w:cs="Times New Roman"/>
          <w:sz w:val="26"/>
          <w:szCs w:val="26"/>
        </w:rPr>
        <w:t>ые</w:t>
      </w:r>
      <w:r w:rsidR="00B15AC7" w:rsidRPr="00DC79B1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 w:rsidR="0047460C" w:rsidRPr="00DC79B1">
        <w:rPr>
          <w:rFonts w:ascii="Times New Roman" w:hAnsi="Times New Roman" w:cs="Times New Roman"/>
          <w:sz w:val="26"/>
          <w:szCs w:val="26"/>
        </w:rPr>
        <w:t>и</w:t>
      </w:r>
      <w:r w:rsidR="00B15AC7" w:rsidRPr="00DC79B1">
        <w:rPr>
          <w:rFonts w:ascii="Times New Roman" w:hAnsi="Times New Roman" w:cs="Times New Roman"/>
          <w:sz w:val="26"/>
          <w:szCs w:val="26"/>
        </w:rPr>
        <w:t xml:space="preserve"> решения задач</w:t>
      </w:r>
      <w:r w:rsidR="00D73FB1" w:rsidRPr="00DC79B1">
        <w:rPr>
          <w:rFonts w:ascii="Times New Roman" w:hAnsi="Times New Roman" w:cs="Times New Roman"/>
          <w:sz w:val="26"/>
          <w:szCs w:val="26"/>
        </w:rPr>
        <w:t>.</w:t>
      </w:r>
    </w:p>
    <w:p w:rsidR="00B15AC7" w:rsidRPr="00DC79B1" w:rsidRDefault="00B15AC7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А именно: планируемые значения показателя по годам реализации равно либо меньше базового значения показателя, что ставит под сомнение поставленные цели и задачи </w:t>
      </w:r>
      <w:r w:rsidR="003A42D3" w:rsidRPr="00DC79B1">
        <w:rPr>
          <w:rFonts w:ascii="Times New Roman" w:hAnsi="Times New Roman" w:cs="Times New Roman"/>
          <w:sz w:val="26"/>
          <w:szCs w:val="26"/>
        </w:rPr>
        <w:t xml:space="preserve">и ожидаемые результаты </w:t>
      </w:r>
      <w:r w:rsidRPr="00DC79B1">
        <w:rPr>
          <w:rFonts w:ascii="Times New Roman" w:hAnsi="Times New Roman" w:cs="Times New Roman"/>
          <w:sz w:val="26"/>
          <w:szCs w:val="26"/>
        </w:rPr>
        <w:t>муниципальной программы, направленные на развитие физической культуры, спорта</w:t>
      </w:r>
      <w:r w:rsidR="003A42D3" w:rsidRPr="00DC79B1">
        <w:rPr>
          <w:rFonts w:ascii="Times New Roman" w:hAnsi="Times New Roman" w:cs="Times New Roman"/>
          <w:sz w:val="26"/>
          <w:szCs w:val="26"/>
        </w:rPr>
        <w:t xml:space="preserve"> и </w:t>
      </w:r>
      <w:r w:rsidR="00A75494" w:rsidRPr="00DC79B1">
        <w:rPr>
          <w:rFonts w:ascii="Times New Roman" w:hAnsi="Times New Roman" w:cs="Times New Roman"/>
          <w:sz w:val="26"/>
          <w:szCs w:val="26"/>
        </w:rPr>
        <w:t>у</w:t>
      </w:r>
      <w:r w:rsidR="003A42D3" w:rsidRPr="00DC79B1">
        <w:rPr>
          <w:rFonts w:ascii="Times New Roman" w:hAnsi="Times New Roman" w:cs="Times New Roman"/>
          <w:sz w:val="26"/>
          <w:szCs w:val="26"/>
        </w:rPr>
        <w:t xml:space="preserve">величение доли граждан </w:t>
      </w:r>
      <w:proofErr w:type="spellStart"/>
      <w:r w:rsidR="003A42D3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A42D3" w:rsidRPr="00DC79B1">
        <w:rPr>
          <w:rFonts w:ascii="Times New Roman" w:hAnsi="Times New Roman" w:cs="Times New Roman"/>
          <w:sz w:val="26"/>
          <w:szCs w:val="26"/>
        </w:rPr>
        <w:t xml:space="preserve"> района, систематически занимающихся физической культурой и спортом</w:t>
      </w:r>
      <w:r w:rsidRPr="00DC79B1">
        <w:rPr>
          <w:rFonts w:ascii="Times New Roman" w:hAnsi="Times New Roman" w:cs="Times New Roman"/>
          <w:sz w:val="26"/>
          <w:szCs w:val="26"/>
        </w:rPr>
        <w:t>.</w:t>
      </w:r>
    </w:p>
    <w:p w:rsidR="00D24ECF" w:rsidRPr="00DC79B1" w:rsidRDefault="00D24EC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lastRenderedPageBreak/>
        <w:t xml:space="preserve">Например, по показателям: «количество занимающихся физической культурой и массовым спортом», «количество участников в официальных региональных спортивных, физкультурных мероприятиях, проводимых на территории Томской области» планируемые значения показателя по годам реализации остается на уровне базового, а показатель «доля населения систематически занимающегося физической культурой и спортом увеличивается. </w:t>
      </w:r>
    </w:p>
    <w:p w:rsidR="00292123" w:rsidRPr="00DC79B1" w:rsidRDefault="00292123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Данные замечания были указаны в заключени</w:t>
      </w:r>
      <w:r w:rsidR="002B6601" w:rsidRPr="00DC79B1">
        <w:rPr>
          <w:rFonts w:ascii="Times New Roman" w:hAnsi="Times New Roman" w:cs="Times New Roman"/>
          <w:sz w:val="26"/>
          <w:szCs w:val="26"/>
        </w:rPr>
        <w:t>ях</w:t>
      </w:r>
      <w:r w:rsidRPr="00DC79B1">
        <w:rPr>
          <w:rFonts w:ascii="Times New Roman" w:hAnsi="Times New Roman" w:cs="Times New Roman"/>
          <w:sz w:val="26"/>
          <w:szCs w:val="26"/>
        </w:rPr>
        <w:t xml:space="preserve"> Контрольно-счетного органа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B6601" w:rsidRPr="00DC79B1">
        <w:rPr>
          <w:rFonts w:ascii="Times New Roman" w:hAnsi="Times New Roman" w:cs="Times New Roman"/>
          <w:sz w:val="26"/>
          <w:szCs w:val="26"/>
        </w:rPr>
        <w:t>в 2022- 2023</w:t>
      </w:r>
      <w:r w:rsidRPr="00DC79B1">
        <w:rPr>
          <w:rFonts w:ascii="Times New Roman" w:hAnsi="Times New Roman" w:cs="Times New Roman"/>
          <w:sz w:val="26"/>
          <w:szCs w:val="26"/>
        </w:rPr>
        <w:t>г.</w:t>
      </w:r>
      <w:r w:rsidR="002B6601" w:rsidRPr="00DC79B1">
        <w:rPr>
          <w:rFonts w:ascii="Times New Roman" w:hAnsi="Times New Roman" w:cs="Times New Roman"/>
          <w:sz w:val="26"/>
          <w:szCs w:val="26"/>
        </w:rPr>
        <w:t>г.</w:t>
      </w:r>
    </w:p>
    <w:p w:rsidR="00F2666E" w:rsidRPr="00DC79B1" w:rsidRDefault="00F2666E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27</w:t>
      </w:r>
      <w:r w:rsidR="006E3CA3">
        <w:rPr>
          <w:rFonts w:ascii="Times New Roman" w:hAnsi="Times New Roman" w:cs="Times New Roman"/>
          <w:sz w:val="26"/>
          <w:szCs w:val="26"/>
        </w:rPr>
        <w:t>.</w:t>
      </w:r>
      <w:r w:rsidRPr="00DC79B1">
        <w:rPr>
          <w:rFonts w:ascii="Times New Roman" w:hAnsi="Times New Roman" w:cs="Times New Roman"/>
          <w:sz w:val="26"/>
          <w:szCs w:val="26"/>
        </w:rPr>
        <w:t>09.2023 г. был принят «Региональный проект "Спорт - норма жизни"», утвержденный Советом при Губернаторе Томской области по стратегическому развитию и национальным проектам N ВМ-Пр-2004 от 27.09.2023 г.</w:t>
      </w:r>
    </w:p>
    <w:p w:rsidR="002B6601" w:rsidRPr="00DC79B1" w:rsidRDefault="002B6601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Следует также отметить, что в </w:t>
      </w:r>
      <w:r w:rsidR="00F2666E" w:rsidRPr="00DC79B1">
        <w:rPr>
          <w:rFonts w:ascii="Times New Roman" w:hAnsi="Times New Roman" w:cs="Times New Roman"/>
          <w:sz w:val="26"/>
          <w:szCs w:val="26"/>
        </w:rPr>
        <w:t xml:space="preserve">Государственной программе Томской области  "Развитие молодежной политики, физической культуры и спорта в Томской области" и </w:t>
      </w: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F2666E" w:rsidRPr="00DC79B1">
        <w:rPr>
          <w:rFonts w:ascii="Times New Roman" w:hAnsi="Times New Roman" w:cs="Times New Roman"/>
          <w:sz w:val="26"/>
          <w:szCs w:val="26"/>
        </w:rPr>
        <w:t xml:space="preserve">Региональном проекте </w:t>
      </w:r>
      <w:r w:rsidRPr="00DC79B1">
        <w:rPr>
          <w:rFonts w:ascii="Times New Roman" w:hAnsi="Times New Roman" w:cs="Times New Roman"/>
          <w:sz w:val="26"/>
          <w:szCs w:val="26"/>
        </w:rPr>
        <w:t xml:space="preserve">Томской области "Спорт - норма жизни" определены 2 показателя: </w:t>
      </w:r>
    </w:p>
    <w:p w:rsidR="002B6601" w:rsidRPr="00DC79B1" w:rsidRDefault="002B6601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"Доля населения Томской области, систематически занимающегося физической культурой и спортом, в общей численности населения Томской области в возрасте 3 - 79 лет</w:t>
      </w:r>
      <w:proofErr w:type="gramStart"/>
      <w:r w:rsidRPr="00DC79B1">
        <w:rPr>
          <w:rFonts w:ascii="Times New Roman" w:hAnsi="Times New Roman" w:cs="Times New Roman"/>
          <w:sz w:val="26"/>
          <w:szCs w:val="26"/>
        </w:rPr>
        <w:t>, %";</w:t>
      </w:r>
      <w:proofErr w:type="gramEnd"/>
    </w:p>
    <w:p w:rsidR="002B6601" w:rsidRPr="00DC79B1" w:rsidRDefault="002B6601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"Уровень обеспеченности граждан Томской области спортивными сооружениями исходя из единовременной пропускной способности</w:t>
      </w:r>
      <w:proofErr w:type="gramStart"/>
      <w:r w:rsidRPr="00DC79B1">
        <w:rPr>
          <w:rFonts w:ascii="Times New Roman" w:hAnsi="Times New Roman" w:cs="Times New Roman"/>
          <w:sz w:val="26"/>
          <w:szCs w:val="26"/>
        </w:rPr>
        <w:t>, %".</w:t>
      </w:r>
      <w:proofErr w:type="gramEnd"/>
    </w:p>
    <w:p w:rsidR="00A81543" w:rsidRPr="00DC79B1" w:rsidRDefault="00C52AE5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В п</w:t>
      </w:r>
      <w:r w:rsidR="00A81543" w:rsidRPr="00DC79B1">
        <w:rPr>
          <w:rFonts w:ascii="Times New Roman" w:hAnsi="Times New Roman" w:cs="Times New Roman"/>
          <w:sz w:val="26"/>
          <w:szCs w:val="26"/>
        </w:rPr>
        <w:t xml:space="preserve">оказателях планируемых результатов муниципальной программы </w:t>
      </w:r>
      <w:r w:rsidRPr="00DC79B1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627888" w:rsidRPr="00DC79B1">
        <w:rPr>
          <w:rFonts w:ascii="Times New Roman" w:hAnsi="Times New Roman" w:cs="Times New Roman"/>
          <w:sz w:val="26"/>
          <w:szCs w:val="26"/>
        </w:rPr>
        <w:t>2</w:t>
      </w:r>
      <w:r w:rsidRPr="00DC79B1">
        <w:rPr>
          <w:rFonts w:ascii="Times New Roman" w:hAnsi="Times New Roman" w:cs="Times New Roman"/>
          <w:sz w:val="26"/>
          <w:szCs w:val="26"/>
        </w:rPr>
        <w:t xml:space="preserve"> к муниципальной программе) </w:t>
      </w:r>
      <w:r w:rsidR="00A81543" w:rsidRPr="00DC79B1">
        <w:rPr>
          <w:rFonts w:ascii="Times New Roman" w:hAnsi="Times New Roman" w:cs="Times New Roman"/>
          <w:sz w:val="26"/>
          <w:szCs w:val="26"/>
        </w:rPr>
        <w:t>нет привязки к возрастной категории лиц привлекаемых к занятиям физической культуры и спорта.</w:t>
      </w:r>
    </w:p>
    <w:p w:rsidR="00C77E81" w:rsidRPr="00DC79B1" w:rsidRDefault="004D2C6D" w:rsidP="00DC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6D">
        <w:rPr>
          <w:rFonts w:ascii="Times New Roman" w:hAnsi="Times New Roman" w:cs="Times New Roman"/>
          <w:sz w:val="26"/>
          <w:szCs w:val="26"/>
        </w:rPr>
        <w:t>Показатели по муниципальному образованию «</w:t>
      </w:r>
      <w:proofErr w:type="spellStart"/>
      <w:r w:rsidRPr="004D2C6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4D2C6D">
        <w:rPr>
          <w:rFonts w:ascii="Times New Roman" w:hAnsi="Times New Roman" w:cs="Times New Roman"/>
          <w:sz w:val="26"/>
          <w:szCs w:val="26"/>
        </w:rPr>
        <w:t xml:space="preserve"> район», указанные  в региональном проекте "Спорт - норма жизни"»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E81" w:rsidRPr="00DC79B1">
        <w:rPr>
          <w:rFonts w:ascii="Times New Roman" w:hAnsi="Times New Roman" w:cs="Times New Roman"/>
          <w:sz w:val="26"/>
          <w:szCs w:val="26"/>
        </w:rPr>
        <w:t xml:space="preserve">не соответствуют планируемым результатам реализации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="00C77E81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77E81" w:rsidRPr="00DC79B1">
        <w:rPr>
          <w:rFonts w:ascii="Times New Roman" w:hAnsi="Times New Roman" w:cs="Times New Roman"/>
          <w:sz w:val="26"/>
          <w:szCs w:val="26"/>
        </w:rPr>
        <w:t xml:space="preserve"> района». </w:t>
      </w:r>
    </w:p>
    <w:p w:rsidR="00316BF5" w:rsidRPr="00DC79B1" w:rsidRDefault="00316BF5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22D" w:rsidRPr="00DC79B1" w:rsidRDefault="00EF722D" w:rsidP="0027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9B1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F50D4" w:rsidRPr="00DC79B1" w:rsidRDefault="00BF50D4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0EE" w:rsidRPr="00DC79B1" w:rsidRDefault="008160EE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В заключени</w:t>
      </w:r>
      <w:r w:rsidR="00C52AE5" w:rsidRPr="00DC79B1">
        <w:rPr>
          <w:rFonts w:ascii="Times New Roman" w:hAnsi="Times New Roman" w:cs="Times New Roman"/>
          <w:sz w:val="26"/>
          <w:szCs w:val="26"/>
        </w:rPr>
        <w:t xml:space="preserve">ях </w:t>
      </w:r>
      <w:r w:rsidRPr="00DC79B1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52AE5" w:rsidRPr="00DC79B1">
        <w:rPr>
          <w:rFonts w:ascii="Times New Roman" w:hAnsi="Times New Roman" w:cs="Times New Roman"/>
          <w:sz w:val="26"/>
          <w:szCs w:val="26"/>
        </w:rPr>
        <w:t xml:space="preserve">2022-2023 </w:t>
      </w:r>
      <w:proofErr w:type="spellStart"/>
      <w:r w:rsidR="00C52AE5" w:rsidRPr="00DC79B1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C52AE5" w:rsidRPr="00DC79B1">
        <w:rPr>
          <w:rFonts w:ascii="Times New Roman" w:hAnsi="Times New Roman" w:cs="Times New Roman"/>
          <w:sz w:val="26"/>
          <w:szCs w:val="26"/>
        </w:rPr>
        <w:t>. б</w:t>
      </w:r>
      <w:r w:rsidRPr="00DC79B1">
        <w:rPr>
          <w:rFonts w:ascii="Times New Roman" w:hAnsi="Times New Roman" w:cs="Times New Roman"/>
          <w:sz w:val="26"/>
          <w:szCs w:val="26"/>
        </w:rPr>
        <w:t>ыли сделаны замечания к текстовой части программы. Часть замечаний была исправлена.</w:t>
      </w:r>
    </w:p>
    <w:p w:rsidR="008160EE" w:rsidRPr="00DC79B1" w:rsidRDefault="008160EE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Однако остались не учтенные ответственным исполнителем программы замечания Контрольно-счетного органа: </w:t>
      </w:r>
    </w:p>
    <w:p w:rsidR="0015363C" w:rsidRPr="00DC79B1" w:rsidRDefault="0047460C" w:rsidP="00DC79B1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79B1">
        <w:rPr>
          <w:sz w:val="26"/>
          <w:szCs w:val="26"/>
        </w:rPr>
        <w:t xml:space="preserve">- </w:t>
      </w:r>
      <w:r w:rsidR="0015363C" w:rsidRPr="00DC79B1">
        <w:rPr>
          <w:sz w:val="26"/>
          <w:szCs w:val="26"/>
        </w:rPr>
        <w:t xml:space="preserve">Планируемые значения показателя по годам находятся на уровне либо меньше базового значения показателя, что не отвечает целям и задачам муниципальной программы и не способствуют решению обозначенных проблем.    </w:t>
      </w:r>
    </w:p>
    <w:p w:rsidR="00627888" w:rsidRPr="00DC79B1" w:rsidRDefault="00627888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Цель программы, указанная в муниципальной программе не соответствует Перечню муниципальных программ муниципального образования «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 от 12.08.2014 № 927 (с изменениями и дополнениями).</w:t>
      </w:r>
    </w:p>
    <w:p w:rsidR="00627888" w:rsidRPr="00DC79B1" w:rsidRDefault="00627888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Планируемые результаты, указанные в тексте программы не соответствуют планируемым результатам в приложении № 2 к муниципальной программе. </w:t>
      </w:r>
    </w:p>
    <w:p w:rsidR="00E96E38" w:rsidRPr="00DC79B1" w:rsidRDefault="00E37891" w:rsidP="00DC79B1">
      <w:pPr>
        <w:spacing w:after="0" w:line="240" w:lineRule="auto"/>
        <w:ind w:firstLine="709"/>
        <w:jc w:val="both"/>
        <w:rPr>
          <w:rStyle w:val="FontStyle11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DC79B1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DC79B1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DC79B1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DC79B1">
        <w:rPr>
          <w:rFonts w:ascii="Times New Roman" w:hAnsi="Times New Roman" w:cs="Times New Roman"/>
          <w:sz w:val="26"/>
          <w:szCs w:val="26"/>
        </w:rPr>
        <w:t xml:space="preserve"> - </w:t>
      </w:r>
      <w:r w:rsidRPr="00DC79B1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b/>
          <w:sz w:val="26"/>
          <w:szCs w:val="26"/>
        </w:rPr>
        <w:t xml:space="preserve">эффективности муниципальной </w:t>
      </w:r>
      <w:r w:rsidRPr="00DC79B1">
        <w:rPr>
          <w:rFonts w:ascii="Times New Roman" w:hAnsi="Times New Roman" w:cs="Times New Roman"/>
          <w:b/>
          <w:sz w:val="26"/>
          <w:szCs w:val="26"/>
        </w:rPr>
        <w:lastRenderedPageBreak/>
        <w:t>программы</w:t>
      </w:r>
      <w:r w:rsidRPr="00DC79B1">
        <w:rPr>
          <w:rFonts w:ascii="Times New Roman" w:hAnsi="Times New Roman" w:cs="Times New Roman"/>
          <w:sz w:val="26"/>
          <w:szCs w:val="26"/>
        </w:rPr>
        <w:t xml:space="preserve"> - </w:t>
      </w:r>
      <w:r w:rsidRPr="00DC79B1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DC79B1">
        <w:rPr>
          <w:rStyle w:val="FontStyle11"/>
        </w:rPr>
        <w:t>, что</w:t>
      </w:r>
      <w:r w:rsidR="00E96E38" w:rsidRPr="00DC79B1">
        <w:rPr>
          <w:rStyle w:val="FontStyle11"/>
        </w:rPr>
        <w:t>:</w:t>
      </w:r>
    </w:p>
    <w:p w:rsidR="00973BFA" w:rsidRDefault="006E3CA3" w:rsidP="006E3CA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должна иметь синхронизацию с </w:t>
      </w:r>
      <w:r w:rsidRPr="006E3CA3">
        <w:rPr>
          <w:rFonts w:ascii="Times New Roman" w:hAnsi="Times New Roman" w:cs="Times New Roman"/>
          <w:sz w:val="26"/>
          <w:szCs w:val="26"/>
        </w:rPr>
        <w:t>Государственной программы Томской области  "Развитие молодежной политики, физической культуры и спорта в Томской области"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DC79B1">
        <w:rPr>
          <w:rFonts w:ascii="Times New Roman" w:hAnsi="Times New Roman" w:cs="Times New Roman"/>
          <w:sz w:val="26"/>
          <w:szCs w:val="26"/>
        </w:rPr>
        <w:t>Региональны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C79B1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C79B1">
        <w:rPr>
          <w:rFonts w:ascii="Times New Roman" w:hAnsi="Times New Roman" w:cs="Times New Roman"/>
          <w:sz w:val="26"/>
          <w:szCs w:val="26"/>
        </w:rPr>
        <w:t xml:space="preserve"> "Спорт - норма жизни"»</w:t>
      </w:r>
      <w:r>
        <w:rPr>
          <w:rFonts w:ascii="Times New Roman" w:hAnsi="Times New Roman" w:cs="Times New Roman"/>
          <w:sz w:val="26"/>
          <w:szCs w:val="26"/>
        </w:rPr>
        <w:t xml:space="preserve">, цели муниципальной программы </w:t>
      </w:r>
      <w:r w:rsidRPr="006E3CA3">
        <w:rPr>
          <w:rFonts w:ascii="Times New Roman" w:hAnsi="Times New Roman" w:cs="Times New Roman"/>
          <w:sz w:val="26"/>
          <w:szCs w:val="26"/>
        </w:rPr>
        <w:t>должны быть соответствовать целям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CA3">
        <w:rPr>
          <w:rFonts w:ascii="Times New Roman" w:hAnsi="Times New Roman" w:cs="Times New Roman"/>
          <w:sz w:val="26"/>
          <w:szCs w:val="26"/>
        </w:rPr>
        <w:t>Государственной программы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C79B1">
        <w:rPr>
          <w:rFonts w:ascii="Times New Roman" w:hAnsi="Times New Roman" w:cs="Times New Roman"/>
          <w:sz w:val="26"/>
          <w:szCs w:val="26"/>
        </w:rPr>
        <w:t>должн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7460C" w:rsidRPr="00DC79B1">
        <w:rPr>
          <w:rFonts w:ascii="Times New Roman" w:hAnsi="Times New Roman" w:cs="Times New Roman"/>
          <w:sz w:val="26"/>
          <w:szCs w:val="26"/>
        </w:rPr>
        <w:t xml:space="preserve"> соответствовать </w:t>
      </w:r>
      <w:r>
        <w:rPr>
          <w:rFonts w:ascii="Times New Roman" w:hAnsi="Times New Roman" w:cs="Times New Roman"/>
          <w:sz w:val="26"/>
          <w:szCs w:val="26"/>
        </w:rPr>
        <w:t>целям, указанным в П</w:t>
      </w:r>
      <w:r w:rsidR="0047460C" w:rsidRPr="00DC79B1">
        <w:rPr>
          <w:rFonts w:ascii="Times New Roman" w:hAnsi="Times New Roman" w:cs="Times New Roman"/>
          <w:sz w:val="26"/>
          <w:szCs w:val="26"/>
        </w:rPr>
        <w:t>еречн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7460C" w:rsidRPr="00DC79B1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образования «</w:t>
      </w:r>
      <w:proofErr w:type="spellStart"/>
      <w:r w:rsidR="0047460C"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460C" w:rsidRPr="00DC79B1">
        <w:rPr>
          <w:rFonts w:ascii="Times New Roman" w:hAnsi="Times New Roman" w:cs="Times New Roman"/>
          <w:sz w:val="26"/>
          <w:szCs w:val="26"/>
        </w:rPr>
        <w:t xml:space="preserve"> район», утвержденным постановлением администрации </w:t>
      </w:r>
      <w:proofErr w:type="spellStart"/>
      <w:r w:rsidR="0047460C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7460C" w:rsidRPr="00DC79B1">
        <w:rPr>
          <w:rFonts w:ascii="Times New Roman" w:hAnsi="Times New Roman" w:cs="Times New Roman"/>
          <w:sz w:val="26"/>
          <w:szCs w:val="26"/>
        </w:rPr>
        <w:t xml:space="preserve"> района от 12.08.2014 № 927 (с изменениями и</w:t>
      </w:r>
      <w:proofErr w:type="gramEnd"/>
      <w:r w:rsidR="0047460C" w:rsidRPr="00DC79B1">
        <w:rPr>
          <w:rFonts w:ascii="Times New Roman" w:hAnsi="Times New Roman" w:cs="Times New Roman"/>
          <w:sz w:val="26"/>
          <w:szCs w:val="26"/>
        </w:rPr>
        <w:t xml:space="preserve"> дополнениями). </w:t>
      </w:r>
    </w:p>
    <w:p w:rsidR="006E3CA3" w:rsidRPr="00DC79B1" w:rsidRDefault="006E3CA3" w:rsidP="006E3CA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5F69FF" w:rsidRPr="00DC79B1">
        <w:rPr>
          <w:rFonts w:ascii="Times New Roman" w:hAnsi="Times New Roman" w:cs="Times New Roman"/>
          <w:sz w:val="26"/>
          <w:szCs w:val="26"/>
        </w:rPr>
        <w:t>по муниципальному образованию «</w:t>
      </w:r>
      <w:proofErr w:type="spellStart"/>
      <w:r w:rsidR="005F69FF" w:rsidRPr="00DC79B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5F69FF" w:rsidRPr="00DC79B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F69FF">
        <w:rPr>
          <w:rFonts w:ascii="Times New Roman" w:hAnsi="Times New Roman" w:cs="Times New Roman"/>
          <w:sz w:val="26"/>
          <w:szCs w:val="26"/>
        </w:rPr>
        <w:t xml:space="preserve">, указанные  в </w:t>
      </w:r>
      <w:r w:rsidRPr="00DC79B1">
        <w:rPr>
          <w:rFonts w:ascii="Times New Roman" w:hAnsi="Times New Roman" w:cs="Times New Roman"/>
          <w:sz w:val="26"/>
          <w:szCs w:val="26"/>
        </w:rPr>
        <w:t>регионально</w:t>
      </w:r>
      <w:r w:rsidR="005F69FF">
        <w:rPr>
          <w:rFonts w:ascii="Times New Roman" w:hAnsi="Times New Roman" w:cs="Times New Roman"/>
          <w:sz w:val="26"/>
          <w:szCs w:val="26"/>
        </w:rPr>
        <w:t>м</w:t>
      </w:r>
      <w:r w:rsidRPr="00DC79B1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5F69FF">
        <w:rPr>
          <w:rFonts w:ascii="Times New Roman" w:hAnsi="Times New Roman" w:cs="Times New Roman"/>
          <w:sz w:val="26"/>
          <w:szCs w:val="26"/>
        </w:rPr>
        <w:t>е</w:t>
      </w:r>
      <w:r w:rsidRPr="00DC79B1">
        <w:rPr>
          <w:rFonts w:ascii="Times New Roman" w:hAnsi="Times New Roman" w:cs="Times New Roman"/>
          <w:sz w:val="26"/>
          <w:szCs w:val="26"/>
        </w:rPr>
        <w:t xml:space="preserve"> "Спорт - норма жизни"»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C79B1">
        <w:rPr>
          <w:rFonts w:ascii="Times New Roman" w:hAnsi="Times New Roman" w:cs="Times New Roman"/>
          <w:sz w:val="26"/>
          <w:szCs w:val="26"/>
        </w:rPr>
        <w:t xml:space="preserve">не соответствуют планируемым результатам реализации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79B1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8D47B1" w:rsidRPr="00DC79B1" w:rsidRDefault="00924EB7" w:rsidP="00DC79B1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Style w:val="FontStyle11"/>
        </w:rPr>
        <w:t xml:space="preserve">В </w:t>
      </w:r>
      <w:r w:rsidR="00627888" w:rsidRPr="00DC79B1">
        <w:rPr>
          <w:rStyle w:val="FontStyle11"/>
        </w:rPr>
        <w:t>те</w:t>
      </w:r>
      <w:r w:rsidR="001403FC" w:rsidRPr="00DC79B1">
        <w:rPr>
          <w:rStyle w:val="FontStyle11"/>
        </w:rPr>
        <w:t>к</w:t>
      </w:r>
      <w:r w:rsidR="00627888" w:rsidRPr="00DC79B1">
        <w:rPr>
          <w:rStyle w:val="FontStyle11"/>
        </w:rPr>
        <w:t xml:space="preserve">сте программы учесть замечания Контрольно-счетного органа, внести изменения перечень планируемых результатов в соответствии с </w:t>
      </w:r>
      <w:r w:rsidRPr="00DC79B1">
        <w:rPr>
          <w:rStyle w:val="FontStyle11"/>
        </w:rPr>
        <w:t>приложени</w:t>
      </w:r>
      <w:r w:rsidR="00627888" w:rsidRPr="00DC79B1">
        <w:rPr>
          <w:rStyle w:val="FontStyle11"/>
        </w:rPr>
        <w:t>ем</w:t>
      </w:r>
      <w:r w:rsidRPr="00DC79B1">
        <w:rPr>
          <w:rStyle w:val="FontStyle11"/>
        </w:rPr>
        <w:t xml:space="preserve"> 2 к муниципальной программе</w:t>
      </w:r>
      <w:r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973BFA" w:rsidRPr="00DC79B1">
        <w:rPr>
          <w:rFonts w:ascii="Times New Roman" w:hAnsi="Times New Roman" w:cs="Times New Roman"/>
          <w:sz w:val="26"/>
          <w:szCs w:val="26"/>
        </w:rPr>
        <w:t xml:space="preserve">«Планируемые результаты реализации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="00973BFA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73BFA" w:rsidRPr="00DC79B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27888" w:rsidRPr="00DC79B1">
        <w:rPr>
          <w:rFonts w:ascii="Times New Roman" w:hAnsi="Times New Roman" w:cs="Times New Roman"/>
          <w:sz w:val="26"/>
          <w:szCs w:val="26"/>
        </w:rPr>
        <w:t>»</w:t>
      </w:r>
      <w:r w:rsidR="00973BFA" w:rsidRPr="00DC79B1">
        <w:rPr>
          <w:rFonts w:ascii="Times New Roman" w:hAnsi="Times New Roman" w:cs="Times New Roman"/>
          <w:sz w:val="26"/>
          <w:szCs w:val="26"/>
        </w:rPr>
        <w:t>.</w:t>
      </w:r>
      <w:r w:rsidR="008D47B1" w:rsidRPr="00DC7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6F1" w:rsidRDefault="002706F1" w:rsidP="002706F1">
      <w:pPr>
        <w:pStyle w:val="consplusnonformat"/>
        <w:spacing w:before="0" w:beforeAutospacing="0" w:after="0" w:afterAutospacing="0"/>
        <w:rPr>
          <w:rStyle w:val="FontStyle11"/>
          <w:rFonts w:eastAsiaTheme="minorHAnsi"/>
          <w:lang w:eastAsia="en-US"/>
        </w:rPr>
      </w:pPr>
    </w:p>
    <w:p w:rsidR="008F5F60" w:rsidRPr="00DC79B1" w:rsidRDefault="008F5F60" w:rsidP="002706F1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DC79B1">
        <w:rPr>
          <w:b/>
          <w:sz w:val="26"/>
          <w:szCs w:val="26"/>
        </w:rPr>
        <w:t>Анализ финансового обеспечения Проекта</w:t>
      </w:r>
    </w:p>
    <w:p w:rsidR="000709FE" w:rsidRPr="00DC79B1" w:rsidRDefault="000709FE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825" w:rsidRPr="00DC79B1" w:rsidRDefault="00546825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9B1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="00FC1960" w:rsidRPr="00DC79B1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FC1960" w:rsidRPr="00DC79B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C1960" w:rsidRPr="00DC79B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D243F" w:rsidRPr="00DC79B1">
        <w:rPr>
          <w:rFonts w:ascii="Times New Roman" w:hAnsi="Times New Roman" w:cs="Times New Roman"/>
          <w:sz w:val="26"/>
          <w:szCs w:val="26"/>
        </w:rPr>
        <w:t>»</w:t>
      </w:r>
      <w:r w:rsidRPr="00DC79B1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F2666E" w:rsidRPr="00DC79B1">
        <w:rPr>
          <w:rFonts w:ascii="Times New Roman" w:hAnsi="Times New Roman" w:cs="Times New Roman"/>
          <w:sz w:val="26"/>
          <w:szCs w:val="26"/>
        </w:rPr>
        <w:t>20 250,9</w:t>
      </w:r>
      <w:r w:rsidR="00973BFA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тыс. рублей, в том числе из федерального бюджета – 0,0 рублей (0% от</w:t>
      </w:r>
      <w:r w:rsidR="008D243F" w:rsidRPr="00DC79B1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</w:t>
      </w:r>
      <w:r w:rsidR="003937F4" w:rsidRPr="00DC79B1">
        <w:rPr>
          <w:rFonts w:ascii="Times New Roman" w:hAnsi="Times New Roman" w:cs="Times New Roman"/>
          <w:sz w:val="26"/>
          <w:szCs w:val="26"/>
        </w:rPr>
        <w:t>з</w:t>
      </w:r>
      <w:r w:rsidR="008D243F" w:rsidRPr="00DC79B1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Pr="00DC79B1">
        <w:rPr>
          <w:rFonts w:ascii="Times New Roman" w:hAnsi="Times New Roman" w:cs="Times New Roman"/>
          <w:sz w:val="26"/>
          <w:szCs w:val="26"/>
        </w:rPr>
        <w:t>бюджета –</w:t>
      </w:r>
      <w:r w:rsidR="00973BFA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F2666E" w:rsidRPr="00DC79B1">
        <w:rPr>
          <w:rFonts w:ascii="Times New Roman" w:hAnsi="Times New Roman" w:cs="Times New Roman"/>
          <w:sz w:val="26"/>
          <w:szCs w:val="26"/>
        </w:rPr>
        <w:t>19 071,0</w:t>
      </w:r>
      <w:r w:rsidR="008D1296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тыс. рублей (</w:t>
      </w:r>
      <w:r w:rsidR="00F2666E" w:rsidRPr="00DC79B1">
        <w:rPr>
          <w:rFonts w:ascii="Times New Roman" w:hAnsi="Times New Roman" w:cs="Times New Roman"/>
          <w:sz w:val="26"/>
          <w:szCs w:val="26"/>
        </w:rPr>
        <w:t>94,2</w:t>
      </w:r>
      <w:r w:rsidRPr="00DC79B1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финансирования), из районного бюджета – </w:t>
      </w:r>
      <w:r w:rsidR="008D1296" w:rsidRPr="00DC79B1">
        <w:rPr>
          <w:rFonts w:ascii="Times New Roman" w:hAnsi="Times New Roman" w:cs="Times New Roman"/>
          <w:sz w:val="26"/>
          <w:szCs w:val="26"/>
        </w:rPr>
        <w:t>1</w:t>
      </w:r>
      <w:r w:rsidR="00F2666E" w:rsidRPr="00DC79B1">
        <w:rPr>
          <w:rFonts w:ascii="Times New Roman" w:hAnsi="Times New Roman" w:cs="Times New Roman"/>
          <w:sz w:val="26"/>
          <w:szCs w:val="26"/>
        </w:rPr>
        <w:t> 179,9</w:t>
      </w:r>
      <w:r w:rsidR="00973BFA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тыс. рублей</w:t>
      </w:r>
      <w:proofErr w:type="gramEnd"/>
      <w:r w:rsidR="008D243F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Pr="00DC79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2666E" w:rsidRPr="00DC79B1">
        <w:rPr>
          <w:rFonts w:ascii="Times New Roman" w:hAnsi="Times New Roman" w:cs="Times New Roman"/>
          <w:sz w:val="26"/>
          <w:szCs w:val="26"/>
        </w:rPr>
        <w:t>5,8</w:t>
      </w:r>
      <w:r w:rsidRPr="00DC79B1">
        <w:rPr>
          <w:rFonts w:ascii="Times New Roman" w:hAnsi="Times New Roman" w:cs="Times New Roman"/>
          <w:sz w:val="26"/>
          <w:szCs w:val="26"/>
        </w:rPr>
        <w:t xml:space="preserve"> % от общего объема финансирования). </w:t>
      </w:r>
      <w:proofErr w:type="gramEnd"/>
    </w:p>
    <w:p w:rsidR="00546825" w:rsidRPr="00DC79B1" w:rsidRDefault="00546825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9B1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ED6420" w:rsidRPr="00DC79B1" w:rsidRDefault="00EF722D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C79B1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DC79B1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DC79B1">
        <w:rPr>
          <w:rFonts w:ascii="Times New Roman" w:hAnsi="Times New Roman" w:cs="Times New Roman"/>
          <w:sz w:val="26"/>
          <w:szCs w:val="26"/>
        </w:rPr>
        <w:t>программы на 202</w:t>
      </w:r>
      <w:r w:rsidR="00F2666E" w:rsidRPr="00DC79B1">
        <w:rPr>
          <w:rFonts w:ascii="Times New Roman" w:hAnsi="Times New Roman" w:cs="Times New Roman"/>
          <w:sz w:val="26"/>
          <w:szCs w:val="26"/>
        </w:rPr>
        <w:t>4</w:t>
      </w:r>
      <w:r w:rsidRPr="00DC79B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2666E" w:rsidRPr="00DC79B1">
        <w:rPr>
          <w:rFonts w:ascii="Times New Roman" w:hAnsi="Times New Roman" w:cs="Times New Roman"/>
          <w:sz w:val="26"/>
          <w:szCs w:val="26"/>
        </w:rPr>
        <w:t>5</w:t>
      </w:r>
      <w:r w:rsidRPr="00DC79B1">
        <w:rPr>
          <w:rFonts w:ascii="Times New Roman" w:hAnsi="Times New Roman" w:cs="Times New Roman"/>
          <w:sz w:val="26"/>
          <w:szCs w:val="26"/>
        </w:rPr>
        <w:t>-202</w:t>
      </w:r>
      <w:r w:rsidR="00F2666E" w:rsidRPr="00DC79B1">
        <w:rPr>
          <w:rFonts w:ascii="Times New Roman" w:hAnsi="Times New Roman" w:cs="Times New Roman"/>
          <w:sz w:val="26"/>
          <w:szCs w:val="26"/>
        </w:rPr>
        <w:t>6</w:t>
      </w:r>
      <w:r w:rsidRPr="00DC79B1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DC79B1">
        <w:rPr>
          <w:rFonts w:ascii="Times New Roman" w:hAnsi="Times New Roman" w:cs="Times New Roman"/>
          <w:sz w:val="26"/>
          <w:szCs w:val="26"/>
        </w:rPr>
        <w:t xml:space="preserve"> </w:t>
      </w:r>
      <w:r w:rsidR="004D2C6D">
        <w:rPr>
          <w:rFonts w:ascii="Times New Roman" w:hAnsi="Times New Roman" w:cs="Times New Roman"/>
          <w:sz w:val="26"/>
          <w:szCs w:val="26"/>
        </w:rPr>
        <w:t>2</w:t>
      </w:r>
      <w:r w:rsidRPr="00DC79B1">
        <w:rPr>
          <w:rFonts w:ascii="Times New Roman" w:hAnsi="Times New Roman" w:cs="Times New Roman"/>
          <w:sz w:val="26"/>
          <w:szCs w:val="26"/>
        </w:rPr>
        <w:t>:</w:t>
      </w:r>
    </w:p>
    <w:p w:rsidR="00EF722D" w:rsidRPr="00943338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43338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D2C6D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985"/>
        <w:gridCol w:w="991"/>
        <w:gridCol w:w="985"/>
        <w:gridCol w:w="1158"/>
        <w:gridCol w:w="985"/>
        <w:gridCol w:w="1158"/>
        <w:gridCol w:w="987"/>
        <w:gridCol w:w="789"/>
      </w:tblGrid>
      <w:tr w:rsidR="009C439B" w:rsidRPr="00943338" w:rsidTr="009C439B">
        <w:trPr>
          <w:trHeight w:val="419"/>
        </w:trPr>
        <w:tc>
          <w:tcPr>
            <w:tcW w:w="953" w:type="pct"/>
            <w:vMerge w:val="restart"/>
            <w:vAlign w:val="center"/>
          </w:tcPr>
          <w:p w:rsidR="009C439B" w:rsidRPr="009C439B" w:rsidRDefault="009C439B" w:rsidP="008D47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   </w:t>
            </w: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муниципальной программы, </w:t>
            </w: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годам:      </w:t>
            </w:r>
          </w:p>
        </w:tc>
        <w:tc>
          <w:tcPr>
            <w:tcW w:w="9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497" w:type="pct"/>
          </w:tcPr>
          <w:p w:rsidR="009C439B" w:rsidRDefault="009C439B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  <w:p w:rsidR="009C439B" w:rsidRPr="009C439B" w:rsidRDefault="009C439B" w:rsidP="00393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(план)</w:t>
            </w:r>
          </w:p>
        </w:tc>
        <w:tc>
          <w:tcPr>
            <w:tcW w:w="398" w:type="pct"/>
          </w:tcPr>
          <w:p w:rsidR="009C439B" w:rsidRDefault="009C439B" w:rsidP="009C4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  <w:p w:rsidR="009C439B" w:rsidRPr="009C439B" w:rsidRDefault="009C439B" w:rsidP="009C4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(план)</w:t>
            </w:r>
          </w:p>
        </w:tc>
      </w:tr>
      <w:tr w:rsidR="009C439B" w:rsidRPr="00943338" w:rsidTr="009C439B">
        <w:trPr>
          <w:trHeight w:val="602"/>
        </w:trPr>
        <w:tc>
          <w:tcPr>
            <w:tcW w:w="953" w:type="pct"/>
            <w:vMerge/>
            <w:vAlign w:val="center"/>
          </w:tcPr>
          <w:p w:rsidR="009C439B" w:rsidRPr="009C439B" w:rsidRDefault="009C439B" w:rsidP="008D47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499" w:type="pct"/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от общего объема </w:t>
            </w:r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бюджет-</w:t>
            </w:r>
            <w:proofErr w:type="spell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ассигнова-ний</w:t>
            </w:r>
            <w:proofErr w:type="spellEnd"/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583" w:type="pct"/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% от</w:t>
            </w:r>
            <w:r w:rsidRPr="009C439B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объема </w:t>
            </w:r>
            <w:proofErr w:type="gramStart"/>
            <w:r w:rsidRPr="009C439B">
              <w:rPr>
                <w:rFonts w:ascii="Times New Roman" w:hAnsi="Times New Roman" w:cs="Times New Roman"/>
                <w:sz w:val="16"/>
                <w:szCs w:val="16"/>
              </w:rPr>
              <w:t>бюджет-</w:t>
            </w:r>
            <w:proofErr w:type="spellStart"/>
            <w:r w:rsidRPr="009C439B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9C43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439B">
              <w:rPr>
                <w:rFonts w:ascii="Times New Roman" w:hAnsi="Times New Roman" w:cs="Times New Roman"/>
                <w:sz w:val="16"/>
                <w:szCs w:val="16"/>
              </w:rPr>
              <w:t>ассигнова-ний</w:t>
            </w:r>
            <w:proofErr w:type="spellEnd"/>
            <w:r w:rsidRPr="009C43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583" w:type="pct"/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от общего объема </w:t>
            </w:r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бюджет-</w:t>
            </w:r>
            <w:proofErr w:type="spell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ассигнова-ний</w:t>
            </w:r>
            <w:proofErr w:type="spellEnd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</w:tcPr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9C439B" w:rsidRPr="009C439B" w:rsidRDefault="009C439B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398" w:type="pct"/>
          </w:tcPr>
          <w:p w:rsidR="009C439B" w:rsidRPr="009C439B" w:rsidRDefault="009C439B" w:rsidP="00DF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9C439B" w:rsidRPr="009C439B" w:rsidRDefault="009C439B" w:rsidP="00DF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9C439B" w:rsidRPr="00943338" w:rsidTr="009C439B">
        <w:trPr>
          <w:trHeight w:val="333"/>
        </w:trPr>
        <w:tc>
          <w:tcPr>
            <w:tcW w:w="95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 в том числе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1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20 250,9</w:t>
            </w:r>
          </w:p>
          <w:p w:rsidR="009C439B" w:rsidRPr="009C439B" w:rsidRDefault="009C439B" w:rsidP="008D1296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9C439B" w:rsidRPr="009C439B" w:rsidRDefault="009C439B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C439B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C439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9C439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99,4</w:t>
            </w:r>
          </w:p>
        </w:tc>
        <w:tc>
          <w:tcPr>
            <w:tcW w:w="583" w:type="pct"/>
          </w:tcPr>
          <w:p w:rsidR="009C439B" w:rsidRPr="009C439B" w:rsidRDefault="009C439B" w:rsidP="00943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73BFA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5 746,1</w:t>
            </w:r>
          </w:p>
        </w:tc>
        <w:tc>
          <w:tcPr>
            <w:tcW w:w="583" w:type="pct"/>
          </w:tcPr>
          <w:p w:rsidR="009C439B" w:rsidRPr="009C439B" w:rsidRDefault="009C439B" w:rsidP="008D12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" w:type="pct"/>
          </w:tcPr>
          <w:p w:rsidR="009C439B" w:rsidRPr="009C439B" w:rsidRDefault="009C439B" w:rsidP="009C439B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5 102,7</w:t>
            </w:r>
          </w:p>
        </w:tc>
        <w:tc>
          <w:tcPr>
            <w:tcW w:w="398" w:type="pct"/>
          </w:tcPr>
          <w:p w:rsidR="009C439B" w:rsidRPr="009C439B" w:rsidRDefault="009C439B" w:rsidP="00DF5AAC">
            <w:pPr>
              <w:pStyle w:val="conspluscell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5 102,7</w:t>
            </w:r>
          </w:p>
        </w:tc>
      </w:tr>
      <w:tr w:rsidR="009C439B" w:rsidRPr="00943338" w:rsidTr="009C439B">
        <w:trPr>
          <w:trHeight w:val="401"/>
        </w:trPr>
        <w:tc>
          <w:tcPr>
            <w:tcW w:w="95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  бюджета муниципального района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73BFA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1 179,9</w:t>
            </w:r>
          </w:p>
        </w:tc>
        <w:tc>
          <w:tcPr>
            <w:tcW w:w="499" w:type="pct"/>
          </w:tcPr>
          <w:p w:rsidR="009C439B" w:rsidRPr="009C439B" w:rsidRDefault="009C439B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C439B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C439B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6</w:t>
            </w:r>
            <w:r w:rsidRPr="009C439B">
              <w:rPr>
                <w:sz w:val="16"/>
                <w:szCs w:val="16"/>
              </w:rPr>
              <w:t>,5</w:t>
            </w:r>
          </w:p>
        </w:tc>
        <w:tc>
          <w:tcPr>
            <w:tcW w:w="583" w:type="pct"/>
          </w:tcPr>
          <w:p w:rsidR="009C439B" w:rsidRPr="009C439B" w:rsidRDefault="009C439B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12,5</w:t>
            </w:r>
          </w:p>
          <w:p w:rsidR="009C439B" w:rsidRPr="009C439B" w:rsidRDefault="009C439B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1296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643,4</w:t>
            </w:r>
          </w:p>
        </w:tc>
        <w:tc>
          <w:tcPr>
            <w:tcW w:w="583" w:type="pct"/>
          </w:tcPr>
          <w:p w:rsidR="009C439B" w:rsidRPr="009C439B" w:rsidRDefault="009C439B" w:rsidP="008D12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97" w:type="pct"/>
          </w:tcPr>
          <w:p w:rsidR="009C439B" w:rsidRPr="009C439B" w:rsidRDefault="009C439B" w:rsidP="009C439B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9C439B" w:rsidRPr="009C439B" w:rsidRDefault="009C439B" w:rsidP="00DF5AAC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C439B" w:rsidRPr="00943338" w:rsidTr="009C439B">
        <w:trPr>
          <w:trHeight w:val="401"/>
        </w:trPr>
        <w:tc>
          <w:tcPr>
            <w:tcW w:w="95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областного бюджета (по согласованию)       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73BFA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19 071,0</w:t>
            </w:r>
          </w:p>
        </w:tc>
        <w:tc>
          <w:tcPr>
            <w:tcW w:w="499" w:type="pct"/>
          </w:tcPr>
          <w:p w:rsidR="009C439B" w:rsidRPr="009C439B" w:rsidRDefault="009C439B" w:rsidP="008D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C439B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C439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9C439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62,9</w:t>
            </w:r>
          </w:p>
        </w:tc>
        <w:tc>
          <w:tcPr>
            <w:tcW w:w="583" w:type="pct"/>
          </w:tcPr>
          <w:p w:rsidR="009C439B" w:rsidRPr="009C439B" w:rsidRDefault="009C439B" w:rsidP="00690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973BFA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5 102,7</w:t>
            </w:r>
          </w:p>
        </w:tc>
        <w:tc>
          <w:tcPr>
            <w:tcW w:w="583" w:type="pct"/>
          </w:tcPr>
          <w:p w:rsidR="009C439B" w:rsidRPr="009C439B" w:rsidRDefault="009C439B" w:rsidP="008D12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88,8</w:t>
            </w:r>
          </w:p>
        </w:tc>
        <w:tc>
          <w:tcPr>
            <w:tcW w:w="497" w:type="pct"/>
          </w:tcPr>
          <w:p w:rsidR="009C439B" w:rsidRPr="009C439B" w:rsidRDefault="009C439B" w:rsidP="00045AEF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C439B">
              <w:rPr>
                <w:sz w:val="16"/>
                <w:szCs w:val="16"/>
              </w:rPr>
              <w:t>5 102,7</w:t>
            </w:r>
          </w:p>
        </w:tc>
        <w:tc>
          <w:tcPr>
            <w:tcW w:w="398" w:type="pct"/>
          </w:tcPr>
          <w:p w:rsidR="009C439B" w:rsidRPr="009C439B" w:rsidRDefault="009C439B" w:rsidP="00DF5AAC">
            <w:pPr>
              <w:pStyle w:val="conspluscel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C439B">
              <w:rPr>
                <w:sz w:val="16"/>
                <w:szCs w:val="16"/>
              </w:rPr>
              <w:t>5 102,7</w:t>
            </w:r>
          </w:p>
        </w:tc>
      </w:tr>
      <w:tr w:rsidR="009C439B" w:rsidRPr="00943338" w:rsidTr="009C439B">
        <w:trPr>
          <w:trHeight w:val="365"/>
        </w:trPr>
        <w:tc>
          <w:tcPr>
            <w:tcW w:w="95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федерального бюджета (по согласованию)  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3" w:type="pct"/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3" w:type="pct"/>
          </w:tcPr>
          <w:p w:rsidR="009C439B" w:rsidRPr="009C439B" w:rsidRDefault="009C439B" w:rsidP="008D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:rsidR="009C439B" w:rsidRPr="009C439B" w:rsidRDefault="009C439B" w:rsidP="008D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pct"/>
          </w:tcPr>
          <w:p w:rsidR="009C439B" w:rsidRPr="009C439B" w:rsidRDefault="009C439B" w:rsidP="008D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439B" w:rsidRPr="00EA2584" w:rsidTr="009C439B">
        <w:trPr>
          <w:trHeight w:val="281"/>
        </w:trPr>
        <w:tc>
          <w:tcPr>
            <w:tcW w:w="95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источники   (по согласованию)          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3" w:type="pct"/>
          </w:tcPr>
          <w:p w:rsidR="009C439B" w:rsidRPr="009C439B" w:rsidRDefault="009C439B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439B" w:rsidRPr="009C439B" w:rsidRDefault="009C439B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3" w:type="pct"/>
          </w:tcPr>
          <w:p w:rsidR="009C439B" w:rsidRPr="009C439B" w:rsidRDefault="009C439B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:rsidR="009C439B" w:rsidRPr="009C439B" w:rsidRDefault="009C439B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39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pct"/>
          </w:tcPr>
          <w:p w:rsidR="009C439B" w:rsidRPr="009C439B" w:rsidRDefault="009C439B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F722D" w:rsidRPr="00EA2584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1D71" w:rsidRPr="00053EEE" w:rsidRDefault="00911D71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hAnsi="Times New Roman" w:cs="Times New Roman"/>
          <w:sz w:val="26"/>
          <w:szCs w:val="26"/>
        </w:rPr>
        <w:t>К</w:t>
      </w:r>
      <w:r w:rsidR="00026D1D" w:rsidRPr="00053EEE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053EEE">
        <w:rPr>
          <w:rFonts w:ascii="Times New Roman" w:hAnsi="Times New Roman" w:cs="Times New Roman"/>
          <w:sz w:val="26"/>
          <w:szCs w:val="26"/>
        </w:rPr>
        <w:t xml:space="preserve">у постановления </w:t>
      </w:r>
      <w:r w:rsidR="00026D1D" w:rsidRPr="00053EEE">
        <w:rPr>
          <w:rFonts w:ascii="Times New Roman" w:hAnsi="Times New Roman" w:cs="Times New Roman"/>
          <w:sz w:val="26"/>
          <w:szCs w:val="26"/>
        </w:rPr>
        <w:t>предоставлен</w:t>
      </w:r>
      <w:r w:rsidRPr="00053EEE">
        <w:rPr>
          <w:rFonts w:ascii="Times New Roman" w:hAnsi="Times New Roman" w:cs="Times New Roman"/>
          <w:sz w:val="26"/>
          <w:szCs w:val="26"/>
        </w:rPr>
        <w:t>о</w:t>
      </w:r>
      <w:r w:rsidR="00026D1D" w:rsidRPr="00053EEE">
        <w:rPr>
          <w:rFonts w:ascii="Times New Roman" w:hAnsi="Times New Roman" w:cs="Times New Roman"/>
          <w:sz w:val="26"/>
          <w:szCs w:val="26"/>
        </w:rPr>
        <w:t xml:space="preserve"> обоснования (расчеты) по объемам бюджетных средств. </w:t>
      </w:r>
    </w:p>
    <w:p w:rsidR="00026D1D" w:rsidRPr="00053EEE" w:rsidRDefault="00911D71" w:rsidP="00DC79B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hAnsi="Times New Roman" w:cs="Times New Roman"/>
          <w:sz w:val="26"/>
          <w:szCs w:val="26"/>
        </w:rPr>
        <w:t>Данные обоснования н</w:t>
      </w:r>
      <w:r w:rsidR="00026D1D" w:rsidRPr="00053EEE">
        <w:rPr>
          <w:rFonts w:ascii="Times New Roman" w:hAnsi="Times New Roman" w:cs="Times New Roman"/>
          <w:sz w:val="26"/>
          <w:szCs w:val="26"/>
        </w:rPr>
        <w:t>е содержат общих объемов финансирования сумм по годам (не понятно, по какому году даются обоснования);</w:t>
      </w:r>
    </w:p>
    <w:p w:rsidR="000B7ED3" w:rsidRPr="00053EEE" w:rsidRDefault="000B7ED3" w:rsidP="00DC79B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3EEE">
        <w:rPr>
          <w:rFonts w:ascii="Times New Roman" w:hAnsi="Times New Roman" w:cs="Times New Roman"/>
          <w:sz w:val="26"/>
          <w:szCs w:val="26"/>
        </w:rPr>
        <w:t>Представленное</w:t>
      </w:r>
      <w:proofErr w:type="gramEnd"/>
      <w:r w:rsidRPr="00053EEE">
        <w:rPr>
          <w:rFonts w:ascii="Times New Roman" w:hAnsi="Times New Roman" w:cs="Times New Roman"/>
          <w:sz w:val="26"/>
          <w:szCs w:val="26"/>
        </w:rPr>
        <w:t xml:space="preserve"> </w:t>
      </w:r>
      <w:r w:rsidR="004D2C6D" w:rsidRPr="004D2C6D">
        <w:rPr>
          <w:rFonts w:ascii="Times New Roman" w:hAnsi="Times New Roman" w:cs="Times New Roman"/>
          <w:sz w:val="26"/>
          <w:szCs w:val="26"/>
        </w:rPr>
        <w:t>ответственн</w:t>
      </w:r>
      <w:r w:rsidR="004D2C6D">
        <w:rPr>
          <w:rFonts w:ascii="Times New Roman" w:hAnsi="Times New Roman" w:cs="Times New Roman"/>
          <w:sz w:val="26"/>
          <w:szCs w:val="26"/>
        </w:rPr>
        <w:t>ым</w:t>
      </w:r>
      <w:r w:rsidR="004D2C6D" w:rsidRPr="004D2C6D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4D2C6D">
        <w:rPr>
          <w:rFonts w:ascii="Times New Roman" w:hAnsi="Times New Roman" w:cs="Times New Roman"/>
          <w:sz w:val="26"/>
          <w:szCs w:val="26"/>
        </w:rPr>
        <w:t xml:space="preserve">ем </w:t>
      </w:r>
      <w:r w:rsidRPr="00053EEE">
        <w:rPr>
          <w:rFonts w:ascii="Times New Roman" w:hAnsi="Times New Roman" w:cs="Times New Roman"/>
          <w:sz w:val="26"/>
          <w:szCs w:val="26"/>
        </w:rPr>
        <w:t>обосновани</w:t>
      </w:r>
      <w:r w:rsidR="004D2C6D">
        <w:rPr>
          <w:rFonts w:ascii="Times New Roman" w:hAnsi="Times New Roman" w:cs="Times New Roman"/>
          <w:sz w:val="26"/>
          <w:szCs w:val="26"/>
        </w:rPr>
        <w:t>я</w:t>
      </w:r>
      <w:r w:rsidRPr="00053EEE">
        <w:rPr>
          <w:rFonts w:ascii="Times New Roman" w:hAnsi="Times New Roman" w:cs="Times New Roman"/>
          <w:sz w:val="26"/>
          <w:szCs w:val="26"/>
        </w:rPr>
        <w:t xml:space="preserve"> не отражает обоснования или расчеты предлагаемых объемов расходов по мероприятиям муниципальной программы (т.е. на что будут потрачены в итоге финансовые средства).</w:t>
      </w:r>
    </w:p>
    <w:p w:rsidR="00911D71" w:rsidRPr="004D2C6D" w:rsidRDefault="000B7ED3" w:rsidP="00DC79B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6D">
        <w:rPr>
          <w:rFonts w:ascii="Times New Roman" w:hAnsi="Times New Roman" w:cs="Times New Roman"/>
          <w:sz w:val="26"/>
          <w:szCs w:val="26"/>
        </w:rPr>
        <w:t xml:space="preserve">Данное обоснование </w:t>
      </w:r>
      <w:r w:rsidR="004D2C6D">
        <w:rPr>
          <w:rFonts w:ascii="Times New Roman" w:hAnsi="Times New Roman" w:cs="Times New Roman"/>
          <w:sz w:val="26"/>
          <w:szCs w:val="26"/>
        </w:rPr>
        <w:t>не содержит реквизиты документа, дату, подпис</w:t>
      </w:r>
      <w:r w:rsidR="00AD7DAA">
        <w:rPr>
          <w:rFonts w:ascii="Times New Roman" w:hAnsi="Times New Roman" w:cs="Times New Roman"/>
          <w:sz w:val="26"/>
          <w:szCs w:val="26"/>
        </w:rPr>
        <w:t>ь</w:t>
      </w:r>
      <w:r w:rsidR="004D2C6D">
        <w:rPr>
          <w:rFonts w:ascii="Times New Roman" w:hAnsi="Times New Roman" w:cs="Times New Roman"/>
          <w:sz w:val="26"/>
          <w:szCs w:val="26"/>
        </w:rPr>
        <w:t xml:space="preserve"> и ФИО исполнителей (</w:t>
      </w:r>
      <w:r w:rsidR="00911D71" w:rsidRPr="004D2C6D">
        <w:rPr>
          <w:rFonts w:ascii="Times New Roman" w:hAnsi="Times New Roman" w:cs="Times New Roman"/>
          <w:sz w:val="26"/>
          <w:szCs w:val="26"/>
        </w:rPr>
        <w:t xml:space="preserve">не возможно </w:t>
      </w:r>
      <w:proofErr w:type="gramStart"/>
      <w:r w:rsidR="00911D71" w:rsidRPr="004D2C6D">
        <w:rPr>
          <w:rFonts w:ascii="Times New Roman" w:hAnsi="Times New Roman" w:cs="Times New Roman"/>
          <w:sz w:val="26"/>
          <w:szCs w:val="26"/>
        </w:rPr>
        <w:t>идентифицировать</w:t>
      </w:r>
      <w:proofErr w:type="gramEnd"/>
      <w:r w:rsidR="00911D71" w:rsidRPr="004D2C6D">
        <w:rPr>
          <w:rFonts w:ascii="Times New Roman" w:hAnsi="Times New Roman" w:cs="Times New Roman"/>
          <w:sz w:val="26"/>
          <w:szCs w:val="26"/>
        </w:rPr>
        <w:t xml:space="preserve"> кто составлял данный документ</w:t>
      </w:r>
      <w:r w:rsidR="004D2C6D">
        <w:rPr>
          <w:rFonts w:ascii="Times New Roman" w:hAnsi="Times New Roman" w:cs="Times New Roman"/>
          <w:sz w:val="26"/>
          <w:szCs w:val="26"/>
        </w:rPr>
        <w:t>:</w:t>
      </w:r>
      <w:r w:rsidR="00911D71" w:rsidRPr="004D2C6D">
        <w:rPr>
          <w:rFonts w:ascii="Times New Roman" w:hAnsi="Times New Roman" w:cs="Times New Roman"/>
          <w:sz w:val="26"/>
          <w:szCs w:val="26"/>
        </w:rPr>
        <w:t xml:space="preserve"> координатор программы или ответственный исполнитель, соответственно нет и подписи исполнителя).</w:t>
      </w:r>
    </w:p>
    <w:p w:rsidR="00911D71" w:rsidRPr="00053EEE" w:rsidRDefault="00911D71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3EEE">
        <w:rPr>
          <w:rFonts w:ascii="Times New Roman" w:hAnsi="Times New Roman" w:cs="Times New Roman"/>
          <w:sz w:val="26"/>
          <w:szCs w:val="26"/>
        </w:rPr>
        <w:t>Объемы финансирования, предусмотренные на реализацию мероприятий по муниципальной программе в 202</w:t>
      </w:r>
      <w:r w:rsidR="009C439B">
        <w:rPr>
          <w:rFonts w:ascii="Times New Roman" w:hAnsi="Times New Roman" w:cs="Times New Roman"/>
          <w:sz w:val="26"/>
          <w:szCs w:val="26"/>
        </w:rPr>
        <w:t>4</w:t>
      </w:r>
      <w:r w:rsidRPr="00053EEE">
        <w:rPr>
          <w:rFonts w:ascii="Times New Roman" w:hAnsi="Times New Roman" w:cs="Times New Roman"/>
          <w:sz w:val="26"/>
          <w:szCs w:val="26"/>
        </w:rPr>
        <w:t xml:space="preserve"> году (</w:t>
      </w:r>
      <w:r w:rsidR="009C439B">
        <w:rPr>
          <w:rFonts w:ascii="Times New Roman" w:hAnsi="Times New Roman" w:cs="Times New Roman"/>
          <w:sz w:val="26"/>
          <w:szCs w:val="26"/>
        </w:rPr>
        <w:t xml:space="preserve">5 746,1 </w:t>
      </w:r>
      <w:r w:rsidRPr="00053EEE">
        <w:rPr>
          <w:rFonts w:ascii="Times New Roman" w:hAnsi="Times New Roman" w:cs="Times New Roman"/>
          <w:sz w:val="26"/>
          <w:szCs w:val="26"/>
        </w:rPr>
        <w:t xml:space="preserve">тыс. рублей) соответствуют объему финансирования по данной программе, утвержденному в Решении Думы </w:t>
      </w:r>
      <w:proofErr w:type="spellStart"/>
      <w:r w:rsidRPr="00053EE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53EEE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9C439B">
        <w:rPr>
          <w:rFonts w:ascii="Times New Roman" w:hAnsi="Times New Roman" w:cs="Times New Roman"/>
          <w:sz w:val="26"/>
          <w:szCs w:val="26"/>
        </w:rPr>
        <w:t>21</w:t>
      </w:r>
      <w:r w:rsidRPr="00053EEE">
        <w:rPr>
          <w:rFonts w:ascii="Times New Roman" w:hAnsi="Times New Roman" w:cs="Times New Roman"/>
          <w:sz w:val="26"/>
          <w:szCs w:val="26"/>
        </w:rPr>
        <w:t>.12.202</w:t>
      </w:r>
      <w:r w:rsidR="009C439B">
        <w:rPr>
          <w:rFonts w:ascii="Times New Roman" w:hAnsi="Times New Roman" w:cs="Times New Roman"/>
          <w:sz w:val="26"/>
          <w:szCs w:val="26"/>
        </w:rPr>
        <w:t>3</w:t>
      </w:r>
      <w:r w:rsidRPr="00053EEE">
        <w:rPr>
          <w:rFonts w:ascii="Times New Roman" w:hAnsi="Times New Roman" w:cs="Times New Roman"/>
          <w:sz w:val="26"/>
          <w:szCs w:val="26"/>
        </w:rPr>
        <w:t xml:space="preserve"> № </w:t>
      </w:r>
      <w:r w:rsidR="009C439B">
        <w:rPr>
          <w:rFonts w:ascii="Times New Roman" w:hAnsi="Times New Roman" w:cs="Times New Roman"/>
          <w:sz w:val="26"/>
          <w:szCs w:val="26"/>
        </w:rPr>
        <w:t>356</w:t>
      </w:r>
      <w:r w:rsidRPr="00053EEE">
        <w:rPr>
          <w:rFonts w:ascii="Times New Roman" w:hAnsi="Times New Roman" w:cs="Times New Roman"/>
          <w:sz w:val="26"/>
          <w:szCs w:val="26"/>
        </w:rPr>
        <w:t xml:space="preserve"> «О районном бюджете муниципального образования «</w:t>
      </w:r>
      <w:proofErr w:type="spellStart"/>
      <w:r w:rsidRPr="00053EE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053EEE">
        <w:rPr>
          <w:rFonts w:ascii="Times New Roman" w:hAnsi="Times New Roman" w:cs="Times New Roman"/>
          <w:sz w:val="26"/>
          <w:szCs w:val="26"/>
        </w:rPr>
        <w:t xml:space="preserve"> район» на 202</w:t>
      </w:r>
      <w:r w:rsidR="009C439B">
        <w:rPr>
          <w:rFonts w:ascii="Times New Roman" w:hAnsi="Times New Roman" w:cs="Times New Roman"/>
          <w:sz w:val="26"/>
          <w:szCs w:val="26"/>
        </w:rPr>
        <w:t>4</w:t>
      </w:r>
      <w:r w:rsidRPr="00053EE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C439B">
        <w:rPr>
          <w:rFonts w:ascii="Times New Roman" w:hAnsi="Times New Roman" w:cs="Times New Roman"/>
          <w:sz w:val="26"/>
          <w:szCs w:val="26"/>
        </w:rPr>
        <w:t>5</w:t>
      </w:r>
      <w:r w:rsidRPr="00053EEE">
        <w:rPr>
          <w:rFonts w:ascii="Times New Roman" w:hAnsi="Times New Roman" w:cs="Times New Roman"/>
          <w:sz w:val="26"/>
          <w:szCs w:val="26"/>
        </w:rPr>
        <w:t xml:space="preserve"> и 202</w:t>
      </w:r>
      <w:r w:rsidR="009C439B">
        <w:rPr>
          <w:rFonts w:ascii="Times New Roman" w:hAnsi="Times New Roman" w:cs="Times New Roman"/>
          <w:sz w:val="26"/>
          <w:szCs w:val="26"/>
        </w:rPr>
        <w:t>6</w:t>
      </w:r>
      <w:r w:rsidRPr="00053EEE">
        <w:rPr>
          <w:rFonts w:ascii="Times New Roman" w:hAnsi="Times New Roman" w:cs="Times New Roman"/>
          <w:sz w:val="26"/>
          <w:szCs w:val="26"/>
        </w:rPr>
        <w:t xml:space="preserve"> годов» (с изменениями от 2</w:t>
      </w:r>
      <w:r w:rsidR="009C439B">
        <w:rPr>
          <w:rFonts w:ascii="Times New Roman" w:hAnsi="Times New Roman" w:cs="Times New Roman"/>
          <w:sz w:val="26"/>
          <w:szCs w:val="26"/>
        </w:rPr>
        <w:t>9</w:t>
      </w:r>
      <w:r w:rsidRPr="00053EEE">
        <w:rPr>
          <w:rFonts w:ascii="Times New Roman" w:hAnsi="Times New Roman" w:cs="Times New Roman"/>
          <w:sz w:val="26"/>
          <w:szCs w:val="26"/>
        </w:rPr>
        <w:t>.01.202</w:t>
      </w:r>
      <w:r w:rsidR="009C439B">
        <w:rPr>
          <w:rFonts w:ascii="Times New Roman" w:hAnsi="Times New Roman" w:cs="Times New Roman"/>
          <w:sz w:val="26"/>
          <w:szCs w:val="26"/>
        </w:rPr>
        <w:t>4</w:t>
      </w:r>
      <w:r w:rsidRPr="00053EEE">
        <w:rPr>
          <w:rFonts w:ascii="Times New Roman" w:hAnsi="Times New Roman" w:cs="Times New Roman"/>
          <w:sz w:val="26"/>
          <w:szCs w:val="26"/>
        </w:rPr>
        <w:t xml:space="preserve"> № </w:t>
      </w:r>
      <w:r w:rsidR="009C439B">
        <w:rPr>
          <w:rFonts w:ascii="Times New Roman" w:hAnsi="Times New Roman" w:cs="Times New Roman"/>
          <w:sz w:val="26"/>
          <w:szCs w:val="26"/>
        </w:rPr>
        <w:t>360</w:t>
      </w:r>
      <w:r w:rsidRPr="00053EE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4137F" w:rsidRDefault="00B4137F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39B">
        <w:rPr>
          <w:rFonts w:ascii="Times New Roman" w:hAnsi="Times New Roman" w:cs="Times New Roman"/>
          <w:sz w:val="26"/>
          <w:szCs w:val="26"/>
        </w:rPr>
        <w:t>В связи с не предоставлением ответственным исполнителем полного обоснования предлагаемых объемов расходов на 2024</w:t>
      </w:r>
      <w:r w:rsidR="00AD7DAA">
        <w:rPr>
          <w:rFonts w:ascii="Times New Roman" w:hAnsi="Times New Roman" w:cs="Times New Roman"/>
          <w:sz w:val="26"/>
          <w:szCs w:val="26"/>
        </w:rPr>
        <w:t xml:space="preserve">-2026 </w:t>
      </w:r>
      <w:r w:rsidRPr="009C439B">
        <w:rPr>
          <w:rFonts w:ascii="Times New Roman" w:hAnsi="Times New Roman" w:cs="Times New Roman"/>
          <w:sz w:val="26"/>
          <w:szCs w:val="26"/>
        </w:rPr>
        <w:t>г., проведение финансово-экономической экспертизы не представляется возможным.</w:t>
      </w:r>
    </w:p>
    <w:p w:rsidR="00A97BF5" w:rsidRPr="002F3249" w:rsidRDefault="00A97BF5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2F3249" w:rsidRDefault="00B56A32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2F3249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623B3B" w:rsidRDefault="000709FE" w:rsidP="00DC79B1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B3B">
        <w:rPr>
          <w:rFonts w:ascii="Times New Roman" w:hAnsi="Times New Roman" w:cs="Times New Roman"/>
          <w:sz w:val="26"/>
          <w:szCs w:val="26"/>
        </w:rPr>
        <w:t xml:space="preserve">Выделяемые </w:t>
      </w:r>
      <w:r w:rsidR="00F260AF" w:rsidRPr="00623B3B">
        <w:rPr>
          <w:rFonts w:ascii="Times New Roman" w:hAnsi="Times New Roman" w:cs="Times New Roman"/>
          <w:sz w:val="26"/>
          <w:szCs w:val="26"/>
        </w:rPr>
        <w:t xml:space="preserve">на различных уровнях реализации муниципальной программы в области физической культуры и спорта, приоритетные направления и задачи, предусмотренные проектом муниципальной программы, соответствуют актуальным проблемам и долгосрочным перспективам развития района, согласно стратегии </w:t>
      </w:r>
      <w:proofErr w:type="spellStart"/>
      <w:r w:rsidR="00F260AF" w:rsidRPr="00623B3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260AF" w:rsidRPr="00623B3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23B3B" w:rsidRPr="00623B3B" w:rsidRDefault="00623B3B" w:rsidP="00DC79B1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нарушение Методически</w:t>
      </w:r>
      <w:r w:rsidR="00852AA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852AA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разработке и реализации государственных программ субъектов Российской Федерации и муниципальных программ, разработанных Министерством экономического развития Российской Федерации и Министерством финансов Российской Федерации (совместное письмо МЭР РФ № 3493-ПК/Д19и,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МинФин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№ 26-02-06/9321 от 06.02.2023 г.) муниципальная программа не имеет синхронизации </w:t>
      </w:r>
      <w:r w:rsidRPr="00623B3B">
        <w:rPr>
          <w:rFonts w:ascii="Times New Roman" w:hAnsi="Times New Roman" w:cs="Times New Roman"/>
          <w:sz w:val="26"/>
          <w:szCs w:val="26"/>
        </w:rPr>
        <w:t>с Государственной программой Томской области  "Развитие молодежной политики, физической культуры и спорта в Томской области</w:t>
      </w:r>
      <w:proofErr w:type="gramEnd"/>
      <w:r w:rsidRPr="00623B3B">
        <w:rPr>
          <w:rFonts w:ascii="Times New Roman" w:hAnsi="Times New Roman" w:cs="Times New Roman"/>
          <w:sz w:val="26"/>
          <w:szCs w:val="26"/>
        </w:rPr>
        <w:t xml:space="preserve">" </w:t>
      </w:r>
      <w:r w:rsidR="005429D9">
        <w:rPr>
          <w:rFonts w:ascii="Times New Roman" w:hAnsi="Times New Roman" w:cs="Times New Roman"/>
          <w:sz w:val="26"/>
          <w:szCs w:val="26"/>
        </w:rPr>
        <w:t>и «Региональным проектом "Спорт - норма жизни"»</w:t>
      </w:r>
      <w:r w:rsidRPr="00623B3B">
        <w:rPr>
          <w:rFonts w:ascii="Times New Roman" w:hAnsi="Times New Roman" w:cs="Times New Roman"/>
          <w:sz w:val="26"/>
          <w:szCs w:val="26"/>
        </w:rPr>
        <w:t>.</w:t>
      </w:r>
    </w:p>
    <w:p w:rsidR="00252348" w:rsidRDefault="005429D9" w:rsidP="00DC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D47B1" w:rsidRPr="00053EEE">
        <w:rPr>
          <w:rFonts w:ascii="Times New Roman" w:hAnsi="Times New Roman" w:cs="Times New Roman"/>
          <w:sz w:val="26"/>
          <w:szCs w:val="26"/>
        </w:rPr>
        <w:t>.</w:t>
      </w:r>
      <w:r w:rsidR="00252348">
        <w:rPr>
          <w:rFonts w:ascii="Times New Roman" w:hAnsi="Times New Roman" w:cs="Times New Roman"/>
          <w:sz w:val="26"/>
          <w:szCs w:val="26"/>
        </w:rPr>
        <w:t xml:space="preserve"> </w:t>
      </w:r>
      <w:r w:rsidR="00252348" w:rsidRPr="00053EEE">
        <w:rPr>
          <w:rFonts w:ascii="Times New Roman" w:hAnsi="Times New Roman" w:cs="Times New Roman"/>
          <w:sz w:val="26"/>
          <w:szCs w:val="26"/>
        </w:rPr>
        <w:t xml:space="preserve">В нарушение ч. 8 статьи 3 Постановления Администрации </w:t>
      </w:r>
      <w:proofErr w:type="spellStart"/>
      <w:r w:rsidR="00252348" w:rsidRPr="00053EE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252348" w:rsidRPr="00053EEE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252348" w:rsidRPr="00053EE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252348" w:rsidRPr="00053EEE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 (с изменениями и дополнениями);  цель муниципальной программы </w:t>
      </w:r>
      <w:r w:rsidR="00252348" w:rsidRPr="00053EEE">
        <w:rPr>
          <w:rFonts w:ascii="Times New Roman" w:hAnsi="Times New Roman" w:cs="Times New Roman"/>
          <w:b/>
          <w:bCs/>
          <w:sz w:val="26"/>
          <w:szCs w:val="26"/>
        </w:rPr>
        <w:t>не соответствует</w:t>
      </w:r>
      <w:r w:rsidR="00252348" w:rsidRPr="002C39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2348" w:rsidRPr="002C39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</w:t>
      </w:r>
      <w:r w:rsidR="002523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252348" w:rsidRPr="002C39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данной муниципальной программы, указанн</w:t>
      </w:r>
      <w:r w:rsidR="002523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ой</w:t>
      </w:r>
      <w:r w:rsidR="00252348" w:rsidRPr="002C39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перечне муниципальных программ</w:t>
      </w:r>
      <w:r w:rsidR="002523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="00252348" w:rsidRPr="00053EEE">
        <w:rPr>
          <w:rFonts w:ascii="Times New Roman" w:hAnsi="Times New Roman" w:cs="Times New Roman"/>
          <w:sz w:val="26"/>
          <w:szCs w:val="26"/>
        </w:rPr>
        <w:t xml:space="preserve">утвержденном постановлением администрации </w:t>
      </w:r>
      <w:proofErr w:type="spellStart"/>
      <w:r w:rsidR="00252348" w:rsidRPr="00053EE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252348" w:rsidRPr="00053EEE">
        <w:rPr>
          <w:rFonts w:ascii="Times New Roman" w:hAnsi="Times New Roman" w:cs="Times New Roman"/>
          <w:sz w:val="26"/>
          <w:szCs w:val="26"/>
        </w:rPr>
        <w:t xml:space="preserve"> района от 12.08.2014 № 927 (с изменениями и дополнениями)</w:t>
      </w:r>
      <w:r w:rsidR="00252348" w:rsidRPr="002C39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741377" w:rsidRPr="00516890" w:rsidRDefault="005429D9" w:rsidP="00DC79B1">
      <w:pPr>
        <w:pStyle w:val="ConsPlusTitle"/>
        <w:ind w:firstLine="709"/>
        <w:jc w:val="both"/>
        <w:rPr>
          <w:rStyle w:val="FontStyle11"/>
          <w:b w:val="0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74137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741377" w:rsidRPr="00516890">
        <w:rPr>
          <w:rStyle w:val="FontStyle11"/>
          <w:b w:val="0"/>
        </w:rPr>
        <w:t xml:space="preserve">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</w:t>
      </w:r>
    </w:p>
    <w:p w:rsidR="00741377" w:rsidRPr="005429D9" w:rsidRDefault="00741377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9D9">
        <w:rPr>
          <w:rStyle w:val="FontStyle11"/>
        </w:rPr>
        <w:t xml:space="preserve">В то же время при проведении экспертизы проекта постановления о внесении изменений в муниципальную программу Контрольно-счетным органом выявлены </w:t>
      </w:r>
      <w:r w:rsidRPr="005429D9">
        <w:rPr>
          <w:rStyle w:val="FontStyle11"/>
        </w:rPr>
        <w:lastRenderedPageBreak/>
        <w:t>нарушения и несоответствия, отраженные в разделе заключения «</w:t>
      </w:r>
      <w:r w:rsidRPr="005429D9">
        <w:rPr>
          <w:rFonts w:ascii="Times New Roman" w:hAnsi="Times New Roman" w:cs="Times New Roman"/>
          <w:sz w:val="26"/>
          <w:szCs w:val="26"/>
        </w:rPr>
        <w:t>Полнота изложения данных в разделах программы».</w:t>
      </w:r>
    </w:p>
    <w:p w:rsidR="005429D9" w:rsidRPr="005429D9" w:rsidRDefault="005429D9" w:rsidP="00DC79B1">
      <w:pPr>
        <w:pStyle w:val="Style1"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>
        <w:rPr>
          <w:sz w:val="26"/>
          <w:szCs w:val="26"/>
        </w:rPr>
        <w:t>5</w:t>
      </w:r>
      <w:r w:rsidR="00F84C65" w:rsidRPr="00053EEE">
        <w:rPr>
          <w:sz w:val="26"/>
          <w:szCs w:val="26"/>
        </w:rPr>
        <w:t>.</w:t>
      </w:r>
      <w:r w:rsidR="00F84C65" w:rsidRPr="00053EEE">
        <w:rPr>
          <w:b/>
          <w:sz w:val="26"/>
          <w:szCs w:val="26"/>
        </w:rPr>
        <w:t xml:space="preserve"> </w:t>
      </w:r>
      <w:r w:rsidR="002040DA" w:rsidRPr="00053EEE">
        <w:rPr>
          <w:rStyle w:val="FontStyle11"/>
        </w:rPr>
        <w:t xml:space="preserve">В </w:t>
      </w:r>
      <w:r>
        <w:rPr>
          <w:rStyle w:val="FontStyle11"/>
        </w:rPr>
        <w:t xml:space="preserve">соответствии с </w:t>
      </w:r>
      <w:r w:rsidR="002040DA" w:rsidRPr="00053EEE">
        <w:rPr>
          <w:rStyle w:val="FontStyle11"/>
        </w:rPr>
        <w:t xml:space="preserve"> п. </w:t>
      </w:r>
      <w:r w:rsidR="002040DA" w:rsidRPr="00053EEE">
        <w:rPr>
          <w:sz w:val="26"/>
          <w:szCs w:val="26"/>
        </w:rPr>
        <w:t xml:space="preserve">15 Порядка № 883 </w:t>
      </w:r>
      <w:r w:rsidRPr="005429D9">
        <w:rPr>
          <w:rStyle w:val="FontStyle11"/>
        </w:rPr>
        <w:t xml:space="preserve">Управлением финансов администрации </w:t>
      </w:r>
      <w:proofErr w:type="spellStart"/>
      <w:r w:rsidRPr="005429D9">
        <w:rPr>
          <w:rStyle w:val="FontStyle11"/>
        </w:rPr>
        <w:t>Шегарского</w:t>
      </w:r>
      <w:proofErr w:type="spellEnd"/>
      <w:r w:rsidRPr="005429D9">
        <w:rPr>
          <w:rStyle w:val="FontStyle11"/>
        </w:rPr>
        <w:t xml:space="preserve"> района представлено заключение, в котором:</w:t>
      </w:r>
    </w:p>
    <w:p w:rsidR="005429D9" w:rsidRPr="005429D9" w:rsidRDefault="005429D9" w:rsidP="00DC79B1">
      <w:pPr>
        <w:pStyle w:val="Style1"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429D9">
        <w:rPr>
          <w:rStyle w:val="FontStyle11"/>
        </w:rPr>
        <w:t xml:space="preserve">- подтверждены источники финансового обеспечения программы за счет бюджета Томской области (на 2023-2025 годы с плановым периодом на 2026 год) и местного бюджета (на 2024 год). </w:t>
      </w:r>
    </w:p>
    <w:p w:rsidR="005429D9" w:rsidRPr="005429D9" w:rsidRDefault="005429D9" w:rsidP="00DC79B1">
      <w:pPr>
        <w:pStyle w:val="Style1"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429D9">
        <w:rPr>
          <w:rStyle w:val="FontStyle11"/>
        </w:rPr>
        <w:t>- указано соответствие объема принимаемых расходных обязательств возможностям доходной части местного бюджета,</w:t>
      </w:r>
    </w:p>
    <w:p w:rsidR="00053EEE" w:rsidRPr="002C3975" w:rsidRDefault="005429D9" w:rsidP="00DC79B1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5429D9">
        <w:rPr>
          <w:rStyle w:val="FontStyle11"/>
        </w:rPr>
        <w:t xml:space="preserve">- указано соответствие </w:t>
      </w:r>
      <w:proofErr w:type="gramStart"/>
      <w:r w:rsidRPr="005429D9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5429D9">
        <w:rPr>
          <w:rStyle w:val="FontStyle11"/>
        </w:rPr>
        <w:t>.</w:t>
      </w:r>
      <w:r w:rsidR="00053EEE" w:rsidRPr="002C3975">
        <w:rPr>
          <w:rStyle w:val="FontStyle11"/>
        </w:rPr>
        <w:t xml:space="preserve">. </w:t>
      </w:r>
    </w:p>
    <w:p w:rsidR="002F3249" w:rsidRPr="00053EEE" w:rsidRDefault="005429D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F5F60" w:rsidRPr="00053EEE">
        <w:rPr>
          <w:rFonts w:ascii="Times New Roman" w:hAnsi="Times New Roman" w:cs="Times New Roman"/>
          <w:sz w:val="26"/>
          <w:szCs w:val="26"/>
        </w:rPr>
        <w:t>.</w:t>
      </w:r>
      <w:r w:rsidR="002F3249" w:rsidRPr="00053E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9D9">
        <w:rPr>
          <w:rFonts w:ascii="Times New Roman" w:hAnsi="Times New Roman" w:cs="Times New Roman"/>
          <w:sz w:val="26"/>
          <w:szCs w:val="26"/>
        </w:rPr>
        <w:t xml:space="preserve">Объемы финансирования, предусмотренные на реализацию мероприятий по муниципальной программе в 2024 году (5 746,1 тыс. рублей) соответствуют объему финансирования по данной программе, утвержденному в Решении Думы </w:t>
      </w:r>
      <w:proofErr w:type="spellStart"/>
      <w:r w:rsidRPr="005429D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5429D9">
        <w:rPr>
          <w:rFonts w:ascii="Times New Roman" w:hAnsi="Times New Roman" w:cs="Times New Roman"/>
          <w:sz w:val="26"/>
          <w:szCs w:val="26"/>
        </w:rPr>
        <w:t xml:space="preserve"> района от 21.12.2023 № 356 «О районном бюджете муниципального образования «</w:t>
      </w:r>
      <w:proofErr w:type="spellStart"/>
      <w:r w:rsidRPr="005429D9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5429D9">
        <w:rPr>
          <w:rFonts w:ascii="Times New Roman" w:hAnsi="Times New Roman" w:cs="Times New Roman"/>
          <w:sz w:val="26"/>
          <w:szCs w:val="26"/>
        </w:rPr>
        <w:t xml:space="preserve"> район» на 2024 год и плановый период 2025 и 2026 годов» (с изменениями от 29.01.2024 № 360)</w:t>
      </w:r>
      <w:r w:rsidR="002F3249" w:rsidRPr="00053EE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3249" w:rsidRPr="00741377" w:rsidRDefault="002F3249" w:rsidP="00DC79B1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377">
        <w:rPr>
          <w:rFonts w:ascii="Times New Roman" w:hAnsi="Times New Roman" w:cs="Times New Roman"/>
          <w:sz w:val="26"/>
          <w:szCs w:val="26"/>
        </w:rPr>
        <w:t xml:space="preserve">Представленное обоснование не отражает обоснования </w:t>
      </w:r>
      <w:r w:rsidR="005429D9">
        <w:rPr>
          <w:rFonts w:ascii="Times New Roman" w:hAnsi="Times New Roman" w:cs="Times New Roman"/>
          <w:sz w:val="26"/>
          <w:szCs w:val="26"/>
        </w:rPr>
        <w:t>и</w:t>
      </w:r>
      <w:r w:rsidRPr="00741377">
        <w:rPr>
          <w:rFonts w:ascii="Times New Roman" w:hAnsi="Times New Roman" w:cs="Times New Roman"/>
          <w:sz w:val="26"/>
          <w:szCs w:val="26"/>
        </w:rPr>
        <w:t xml:space="preserve"> расчеты предлагаемых объемов расходов по мероприятиям муниципальной программы.</w:t>
      </w:r>
    </w:p>
    <w:p w:rsidR="008F5F60" w:rsidRPr="00053EEE" w:rsidRDefault="001950ED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hAnsi="Times New Roman" w:cs="Times New Roman"/>
          <w:sz w:val="26"/>
          <w:szCs w:val="26"/>
        </w:rPr>
        <w:t>В</w:t>
      </w:r>
      <w:r w:rsidR="00933626" w:rsidRPr="00053EEE">
        <w:rPr>
          <w:rFonts w:ascii="Times New Roman" w:hAnsi="Times New Roman" w:cs="Times New Roman"/>
          <w:sz w:val="26"/>
          <w:szCs w:val="26"/>
        </w:rPr>
        <w:t xml:space="preserve"> связи, с чем </w:t>
      </w:r>
      <w:r w:rsidR="007400C2" w:rsidRPr="00053EEE">
        <w:rPr>
          <w:rFonts w:ascii="Times New Roman" w:hAnsi="Times New Roman" w:cs="Times New Roman"/>
          <w:sz w:val="26"/>
          <w:szCs w:val="26"/>
        </w:rPr>
        <w:t xml:space="preserve">провести финансово-экономическую экспертизу </w:t>
      </w:r>
      <w:r w:rsidR="002F3249" w:rsidRPr="00053EEE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</w:t>
      </w:r>
      <w:proofErr w:type="spellStart"/>
      <w:r w:rsidR="002F3249" w:rsidRPr="00053EE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2F3249" w:rsidRPr="00053EEE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муниципальную программу «Развитие физической культуры, спорта и формирование здорового образа жизни населения </w:t>
      </w:r>
      <w:proofErr w:type="spellStart"/>
      <w:r w:rsidR="002F3249" w:rsidRPr="00053EE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2F3249" w:rsidRPr="00053EEE">
        <w:rPr>
          <w:rFonts w:ascii="Times New Roman" w:hAnsi="Times New Roman" w:cs="Times New Roman"/>
          <w:sz w:val="26"/>
          <w:szCs w:val="26"/>
        </w:rPr>
        <w:t xml:space="preserve"> района» </w:t>
      </w:r>
      <w:r w:rsidR="00933626" w:rsidRPr="00053EEE">
        <w:rPr>
          <w:rFonts w:ascii="Times New Roman" w:hAnsi="Times New Roman" w:cs="Times New Roman"/>
          <w:sz w:val="26"/>
          <w:szCs w:val="26"/>
        </w:rPr>
        <w:t>не представляется возможным</w:t>
      </w:r>
      <w:r w:rsidR="008F5F60" w:rsidRPr="00053EEE">
        <w:rPr>
          <w:rFonts w:ascii="Times New Roman" w:hAnsi="Times New Roman" w:cs="Times New Roman"/>
          <w:sz w:val="26"/>
          <w:szCs w:val="26"/>
        </w:rPr>
        <w:t>.</w:t>
      </w:r>
    </w:p>
    <w:p w:rsidR="002F3249" w:rsidRPr="00053EEE" w:rsidRDefault="005429D9" w:rsidP="00DC79B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F3249" w:rsidRPr="00053EEE">
        <w:rPr>
          <w:rFonts w:ascii="Times New Roman" w:hAnsi="Times New Roman" w:cs="Times New Roman"/>
          <w:sz w:val="26"/>
          <w:szCs w:val="26"/>
        </w:rPr>
        <w:t>. В нарушение статьи 13</w:t>
      </w:r>
      <w:r w:rsidR="002F3249" w:rsidRPr="00053EEE">
        <w:rPr>
          <w:sz w:val="26"/>
          <w:szCs w:val="26"/>
        </w:rPr>
        <w:t xml:space="preserve"> </w:t>
      </w:r>
      <w:r w:rsidR="002F3249" w:rsidRPr="00053EEE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</w:t>
      </w:r>
    </w:p>
    <w:p w:rsidR="00C17A76" w:rsidRPr="002F3249" w:rsidRDefault="00C17A76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2F3249" w:rsidRDefault="008F5F60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249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2F3249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2F3249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Pr="002F3249" w:rsidRDefault="00F47604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2F3249" w:rsidRDefault="006C48A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249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2F3249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2F3249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0E06D2" w:rsidRPr="000E06D2" w:rsidRDefault="000E06D2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06D2">
        <w:rPr>
          <w:rFonts w:ascii="Times New Roman" w:hAnsi="Times New Roman" w:cs="Times New Roman"/>
          <w:sz w:val="26"/>
          <w:szCs w:val="26"/>
        </w:rPr>
        <w:t xml:space="preserve">В соответствии с вышеизложенным, для участия муниципальных программ </w:t>
      </w:r>
      <w:proofErr w:type="spellStart"/>
      <w:r w:rsidRPr="000E06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E06D2">
        <w:rPr>
          <w:rFonts w:ascii="Times New Roman" w:hAnsi="Times New Roman" w:cs="Times New Roman"/>
          <w:sz w:val="26"/>
          <w:szCs w:val="26"/>
        </w:rPr>
        <w:t xml:space="preserve"> района в национальных и региональных проектах РФ, государственных программах Томской области</w:t>
      </w:r>
      <w:r w:rsidR="00496D96">
        <w:rPr>
          <w:rFonts w:ascii="Times New Roman" w:hAnsi="Times New Roman" w:cs="Times New Roman"/>
          <w:sz w:val="26"/>
          <w:szCs w:val="26"/>
        </w:rPr>
        <w:t>,</w:t>
      </w:r>
      <w:r w:rsidRPr="000E06D2">
        <w:rPr>
          <w:rFonts w:ascii="Times New Roman" w:hAnsi="Times New Roman" w:cs="Times New Roman"/>
          <w:sz w:val="26"/>
          <w:szCs w:val="26"/>
        </w:rPr>
        <w:t xml:space="preserve"> муниципальные программы должны быть синхронизирован</w:t>
      </w:r>
      <w:r w:rsidR="00496D96">
        <w:rPr>
          <w:rFonts w:ascii="Times New Roman" w:hAnsi="Times New Roman" w:cs="Times New Roman"/>
          <w:sz w:val="26"/>
          <w:szCs w:val="26"/>
        </w:rPr>
        <w:t>ы</w:t>
      </w:r>
      <w:r w:rsidRPr="000E06D2">
        <w:rPr>
          <w:rFonts w:ascii="Times New Roman" w:hAnsi="Times New Roman" w:cs="Times New Roman"/>
          <w:sz w:val="26"/>
          <w:szCs w:val="26"/>
        </w:rPr>
        <w:t xml:space="preserve"> с государственными программами Томской области</w:t>
      </w:r>
      <w:r w:rsidR="00496D96">
        <w:rPr>
          <w:rFonts w:ascii="Times New Roman" w:hAnsi="Times New Roman" w:cs="Times New Roman"/>
          <w:sz w:val="26"/>
          <w:szCs w:val="26"/>
        </w:rPr>
        <w:t xml:space="preserve"> и региональными проектами</w:t>
      </w:r>
      <w:r w:rsidRPr="000E06D2">
        <w:rPr>
          <w:rFonts w:ascii="Times New Roman" w:hAnsi="Times New Roman" w:cs="Times New Roman"/>
          <w:sz w:val="26"/>
          <w:szCs w:val="26"/>
        </w:rPr>
        <w:t>, для этого в свою очередь нужно разработать в новой редакции,  следующие нормативные документы муниципального образования:</w:t>
      </w:r>
      <w:proofErr w:type="gramEnd"/>
    </w:p>
    <w:p w:rsidR="000E06D2" w:rsidRPr="000E06D2" w:rsidRDefault="000E06D2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6D2">
        <w:rPr>
          <w:rFonts w:ascii="Times New Roman" w:hAnsi="Times New Roman" w:cs="Times New Roman"/>
          <w:sz w:val="26"/>
          <w:szCs w:val="26"/>
        </w:rPr>
        <w:t xml:space="preserve">- </w:t>
      </w:r>
      <w:r w:rsidRPr="000E06D2">
        <w:rPr>
          <w:rFonts w:ascii="Times New Roman" w:hAnsi="Times New Roman" w:cs="Times New Roman"/>
          <w:b/>
          <w:sz w:val="26"/>
          <w:szCs w:val="26"/>
        </w:rPr>
        <w:t>Постановление администрации</w:t>
      </w:r>
      <w:r w:rsidRPr="000E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6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E06D2">
        <w:rPr>
          <w:rFonts w:ascii="Times New Roman" w:hAnsi="Times New Roman" w:cs="Times New Roman"/>
          <w:sz w:val="26"/>
          <w:szCs w:val="26"/>
        </w:rPr>
        <w:t xml:space="preserve"> района «Порядок разработки и реализации муниципальных программ»</w:t>
      </w:r>
    </w:p>
    <w:p w:rsidR="000E06D2" w:rsidRPr="000E06D2" w:rsidRDefault="000E06D2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6D2">
        <w:rPr>
          <w:rFonts w:ascii="Times New Roman" w:hAnsi="Times New Roman" w:cs="Times New Roman"/>
          <w:sz w:val="26"/>
          <w:szCs w:val="26"/>
        </w:rPr>
        <w:t xml:space="preserve"> - </w:t>
      </w:r>
      <w:r w:rsidRPr="000E06D2">
        <w:rPr>
          <w:rFonts w:ascii="Times New Roman" w:hAnsi="Times New Roman" w:cs="Times New Roman"/>
          <w:b/>
          <w:sz w:val="26"/>
          <w:szCs w:val="26"/>
        </w:rPr>
        <w:t>Распоряжение администрации</w:t>
      </w:r>
      <w:r w:rsidRPr="000E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6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E06D2">
        <w:rPr>
          <w:rFonts w:ascii="Times New Roman" w:hAnsi="Times New Roman" w:cs="Times New Roman"/>
          <w:sz w:val="26"/>
          <w:szCs w:val="26"/>
        </w:rPr>
        <w:t xml:space="preserve"> района «Перечень муниципальных программ»;</w:t>
      </w:r>
    </w:p>
    <w:p w:rsidR="002F3249" w:rsidRPr="008D7DF7" w:rsidRDefault="000E06D2" w:rsidP="00496D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6D2">
        <w:rPr>
          <w:rFonts w:ascii="Times New Roman" w:hAnsi="Times New Roman" w:cs="Times New Roman"/>
          <w:sz w:val="26"/>
          <w:szCs w:val="26"/>
        </w:rPr>
        <w:t>-</w:t>
      </w:r>
      <w:r w:rsidR="00496D96">
        <w:rPr>
          <w:rFonts w:ascii="Times New Roman" w:hAnsi="Times New Roman" w:cs="Times New Roman"/>
          <w:sz w:val="26"/>
          <w:szCs w:val="26"/>
        </w:rPr>
        <w:t> </w:t>
      </w:r>
      <w:r w:rsidRPr="000E06D2">
        <w:rPr>
          <w:rFonts w:ascii="Times New Roman" w:hAnsi="Times New Roman" w:cs="Times New Roman"/>
          <w:b/>
          <w:sz w:val="26"/>
          <w:szCs w:val="26"/>
        </w:rPr>
        <w:t>Распоряжение администрации</w:t>
      </w:r>
      <w:r w:rsidRPr="000E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6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E06D2">
        <w:rPr>
          <w:rFonts w:ascii="Times New Roman" w:hAnsi="Times New Roman" w:cs="Times New Roman"/>
          <w:sz w:val="26"/>
          <w:szCs w:val="26"/>
        </w:rPr>
        <w:t xml:space="preserve"> района «Порядок оценки (критерии) эффективности реализации муниципальных программ</w:t>
      </w:r>
      <w:proofErr w:type="gramStart"/>
      <w:r w:rsidRPr="000E06D2">
        <w:rPr>
          <w:rFonts w:ascii="Times New Roman" w:hAnsi="Times New Roman" w:cs="Times New Roman"/>
          <w:sz w:val="26"/>
          <w:szCs w:val="26"/>
        </w:rPr>
        <w:t>».</w:t>
      </w:r>
      <w:r w:rsidR="002F3249" w:rsidRPr="008D7D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41377" w:rsidRDefault="00741377" w:rsidP="00DC79B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377" w:rsidRDefault="00741377" w:rsidP="00DC79B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Экономическому отделу </w:t>
      </w: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proofErr w:type="spellStart"/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района:</w:t>
      </w:r>
    </w:p>
    <w:p w:rsidR="000F2282" w:rsidRPr="000E06D2" w:rsidRDefault="000E06D2" w:rsidP="00DC7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6D2">
        <w:rPr>
          <w:rFonts w:ascii="Times New Roman" w:hAnsi="Times New Roman" w:cs="Times New Roman"/>
          <w:sz w:val="26"/>
          <w:szCs w:val="26"/>
        </w:rPr>
        <w:t>В</w:t>
      </w:r>
      <w:r w:rsidR="000F2282" w:rsidRPr="000E06D2">
        <w:rPr>
          <w:rFonts w:ascii="Times New Roman" w:hAnsi="Times New Roman" w:cs="Times New Roman"/>
          <w:sz w:val="26"/>
          <w:szCs w:val="26"/>
        </w:rPr>
        <w:t xml:space="preserve">о избежание разночтений документов стратегического планирования при внесении изменений в </w:t>
      </w:r>
      <w:r w:rsidRPr="000E06D2">
        <w:rPr>
          <w:rFonts w:ascii="Times New Roman" w:hAnsi="Times New Roman" w:cs="Times New Roman"/>
          <w:b/>
          <w:sz w:val="26"/>
          <w:szCs w:val="26"/>
        </w:rPr>
        <w:t>Распоряжение администрации</w:t>
      </w:r>
      <w:r w:rsidRPr="000E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6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0E06D2">
        <w:rPr>
          <w:rFonts w:ascii="Times New Roman" w:hAnsi="Times New Roman" w:cs="Times New Roman"/>
          <w:sz w:val="26"/>
          <w:szCs w:val="26"/>
        </w:rPr>
        <w:t xml:space="preserve"> района «Перечень муниципальных программ»</w:t>
      </w:r>
      <w:r w:rsidR="000F2282" w:rsidRPr="000E06D2">
        <w:rPr>
          <w:rFonts w:ascii="Times New Roman" w:hAnsi="Times New Roman" w:cs="Times New Roman"/>
          <w:sz w:val="26"/>
          <w:szCs w:val="26"/>
        </w:rPr>
        <w:t xml:space="preserve"> исполнителю данного постановления перед внесением в </w:t>
      </w:r>
      <w:r w:rsidR="000F2282" w:rsidRPr="000E06D2">
        <w:rPr>
          <w:rFonts w:ascii="Times New Roman" w:hAnsi="Times New Roman" w:cs="Times New Roman"/>
          <w:sz w:val="26"/>
          <w:szCs w:val="26"/>
        </w:rPr>
        <w:lastRenderedPageBreak/>
        <w:t xml:space="preserve">него изменений согласовывать с ответственным исполнителем программ и их координаторами: наименования муниципальных программ, их цели и ответственных исполнителей.   </w:t>
      </w:r>
    </w:p>
    <w:p w:rsidR="00881FDA" w:rsidRPr="00B4137F" w:rsidRDefault="00881FDA" w:rsidP="00DC79B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48A9" w:rsidRPr="002F3249" w:rsidRDefault="006C48A9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EEE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1C6018" w:rsidRDefault="001C6018" w:rsidP="00DC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Pr="00A52FA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52FAB">
        <w:rPr>
          <w:rFonts w:ascii="Times New Roman" w:hAnsi="Times New Roman" w:cs="Times New Roman"/>
          <w:sz w:val="26"/>
          <w:szCs w:val="26"/>
        </w:rPr>
        <w:t xml:space="preserve"> </w:t>
      </w:r>
      <w:r w:rsidRPr="002F32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2F324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2F3249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муниципальную программу «Развитие физической культуры, спорта и формирование здорового образа жизни населения </w:t>
      </w:r>
      <w:proofErr w:type="spellStart"/>
      <w:r w:rsidRPr="002F324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2F324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5559F">
        <w:rPr>
          <w:rFonts w:ascii="Times New Roman" w:hAnsi="Times New Roman" w:cs="Times New Roman"/>
          <w:sz w:val="26"/>
          <w:szCs w:val="26"/>
        </w:rPr>
        <w:t>»</w:t>
      </w:r>
      <w:r w:rsidRPr="00A52FA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A52FAB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органа.</w:t>
      </w:r>
    </w:p>
    <w:p w:rsidR="00E73D3F" w:rsidRPr="002F3249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E77EA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03" w:rsidRDefault="00A02703" w:rsidP="00816D19">
      <w:pPr>
        <w:spacing w:after="0" w:line="240" w:lineRule="auto"/>
      </w:pPr>
      <w:r>
        <w:separator/>
      </w:r>
    </w:p>
  </w:endnote>
  <w:endnote w:type="continuationSeparator" w:id="0">
    <w:p w:rsidR="00A02703" w:rsidRDefault="00A02703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64EB" w:rsidRPr="00816D19" w:rsidRDefault="000864EB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5F56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64EB" w:rsidRDefault="000864EB">
    <w:pPr>
      <w:pStyle w:val="ae"/>
    </w:pPr>
  </w:p>
  <w:p w:rsidR="000864EB" w:rsidRDefault="000864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03" w:rsidRDefault="00A02703" w:rsidP="00816D19">
      <w:pPr>
        <w:spacing w:after="0" w:line="240" w:lineRule="auto"/>
      </w:pPr>
      <w:r>
        <w:separator/>
      </w:r>
    </w:p>
  </w:footnote>
  <w:footnote w:type="continuationSeparator" w:id="0">
    <w:p w:rsidR="00A02703" w:rsidRDefault="00A02703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320F82"/>
    <w:multiLevelType w:val="hybridMultilevel"/>
    <w:tmpl w:val="DA0EDA0C"/>
    <w:lvl w:ilvl="0" w:tplc="2D7C74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F62FCB"/>
    <w:multiLevelType w:val="hybridMultilevel"/>
    <w:tmpl w:val="DD78CDAC"/>
    <w:lvl w:ilvl="0" w:tplc="53B6D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E470A"/>
    <w:multiLevelType w:val="hybridMultilevel"/>
    <w:tmpl w:val="6CAA46D0"/>
    <w:lvl w:ilvl="0" w:tplc="E518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64E24"/>
    <w:multiLevelType w:val="hybridMultilevel"/>
    <w:tmpl w:val="321A9AE4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E9627F"/>
    <w:multiLevelType w:val="hybridMultilevel"/>
    <w:tmpl w:val="158E4E9A"/>
    <w:lvl w:ilvl="0" w:tplc="F68031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588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DE1033"/>
    <w:multiLevelType w:val="hybridMultilevel"/>
    <w:tmpl w:val="8006C3BE"/>
    <w:lvl w:ilvl="0" w:tplc="ACAEFB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4620B6"/>
    <w:multiLevelType w:val="hybridMultilevel"/>
    <w:tmpl w:val="D8FE2D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5F348F"/>
    <w:multiLevelType w:val="hybridMultilevel"/>
    <w:tmpl w:val="922E7AB8"/>
    <w:lvl w:ilvl="0" w:tplc="597EA5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C11F67"/>
    <w:multiLevelType w:val="hybridMultilevel"/>
    <w:tmpl w:val="F246166E"/>
    <w:lvl w:ilvl="0" w:tplc="CA8E65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11"/>
  </w:num>
  <w:num w:numId="12">
    <w:abstractNumId w:val="18"/>
  </w:num>
  <w:num w:numId="13">
    <w:abstractNumId w:val="14"/>
  </w:num>
  <w:num w:numId="14">
    <w:abstractNumId w:val="1"/>
  </w:num>
  <w:num w:numId="15">
    <w:abstractNumId w:val="5"/>
  </w:num>
  <w:num w:numId="16">
    <w:abstractNumId w:val="20"/>
  </w:num>
  <w:num w:numId="17">
    <w:abstractNumId w:val="3"/>
  </w:num>
  <w:num w:numId="18">
    <w:abstractNumId w:val="16"/>
  </w:num>
  <w:num w:numId="19">
    <w:abstractNumId w:val="8"/>
  </w:num>
  <w:num w:numId="20">
    <w:abstractNumId w:val="7"/>
  </w:num>
  <w:num w:numId="21">
    <w:abstractNumId w:val="6"/>
  </w:num>
  <w:num w:numId="22">
    <w:abstractNumId w:val="4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26D1D"/>
    <w:rsid w:val="00033E9A"/>
    <w:rsid w:val="0003469C"/>
    <w:rsid w:val="00041826"/>
    <w:rsid w:val="00047F5E"/>
    <w:rsid w:val="000523F7"/>
    <w:rsid w:val="00053EEE"/>
    <w:rsid w:val="000641D3"/>
    <w:rsid w:val="000709FE"/>
    <w:rsid w:val="0007291C"/>
    <w:rsid w:val="000864EB"/>
    <w:rsid w:val="00091095"/>
    <w:rsid w:val="000910B3"/>
    <w:rsid w:val="00094FF9"/>
    <w:rsid w:val="00096C54"/>
    <w:rsid w:val="000A3196"/>
    <w:rsid w:val="000A6DCF"/>
    <w:rsid w:val="000B0CF5"/>
    <w:rsid w:val="000B7ED3"/>
    <w:rsid w:val="000C1A38"/>
    <w:rsid w:val="000C1E56"/>
    <w:rsid w:val="000E06D2"/>
    <w:rsid w:val="000F12B2"/>
    <w:rsid w:val="000F2282"/>
    <w:rsid w:val="00114105"/>
    <w:rsid w:val="001202C7"/>
    <w:rsid w:val="0013092F"/>
    <w:rsid w:val="00137C82"/>
    <w:rsid w:val="001403FC"/>
    <w:rsid w:val="00150F0A"/>
    <w:rsid w:val="0015363C"/>
    <w:rsid w:val="00156D05"/>
    <w:rsid w:val="001603FE"/>
    <w:rsid w:val="0016236A"/>
    <w:rsid w:val="001654E1"/>
    <w:rsid w:val="001675F1"/>
    <w:rsid w:val="00174A14"/>
    <w:rsid w:val="001808F5"/>
    <w:rsid w:val="0018592D"/>
    <w:rsid w:val="00193FA2"/>
    <w:rsid w:val="0019469F"/>
    <w:rsid w:val="001950ED"/>
    <w:rsid w:val="001A610E"/>
    <w:rsid w:val="001B6009"/>
    <w:rsid w:val="001B7765"/>
    <w:rsid w:val="001C0C0A"/>
    <w:rsid w:val="001C35D4"/>
    <w:rsid w:val="001C6018"/>
    <w:rsid w:val="001C72AB"/>
    <w:rsid w:val="001C7CF1"/>
    <w:rsid w:val="001E32A4"/>
    <w:rsid w:val="002040DA"/>
    <w:rsid w:val="00205691"/>
    <w:rsid w:val="00210CCF"/>
    <w:rsid w:val="00225D80"/>
    <w:rsid w:val="00246413"/>
    <w:rsid w:val="00252348"/>
    <w:rsid w:val="002706F1"/>
    <w:rsid w:val="00271B8C"/>
    <w:rsid w:val="00272080"/>
    <w:rsid w:val="00291710"/>
    <w:rsid w:val="00292123"/>
    <w:rsid w:val="00295505"/>
    <w:rsid w:val="002A29D1"/>
    <w:rsid w:val="002B255B"/>
    <w:rsid w:val="002B6601"/>
    <w:rsid w:val="002C02DA"/>
    <w:rsid w:val="002C640C"/>
    <w:rsid w:val="002C7261"/>
    <w:rsid w:val="002C7971"/>
    <w:rsid w:val="002D71BD"/>
    <w:rsid w:val="002E0D24"/>
    <w:rsid w:val="002E2BEB"/>
    <w:rsid w:val="002E5585"/>
    <w:rsid w:val="002E5712"/>
    <w:rsid w:val="002F31F4"/>
    <w:rsid w:val="002F3249"/>
    <w:rsid w:val="003016D6"/>
    <w:rsid w:val="00316BF5"/>
    <w:rsid w:val="003201D0"/>
    <w:rsid w:val="00346CDF"/>
    <w:rsid w:val="00351D84"/>
    <w:rsid w:val="003527F3"/>
    <w:rsid w:val="00375258"/>
    <w:rsid w:val="00376315"/>
    <w:rsid w:val="00381E93"/>
    <w:rsid w:val="00386DF6"/>
    <w:rsid w:val="00387ADF"/>
    <w:rsid w:val="00387ED1"/>
    <w:rsid w:val="003937F4"/>
    <w:rsid w:val="00394BBC"/>
    <w:rsid w:val="00397A24"/>
    <w:rsid w:val="003A42D3"/>
    <w:rsid w:val="003B13FE"/>
    <w:rsid w:val="003C3511"/>
    <w:rsid w:val="003C7E13"/>
    <w:rsid w:val="003D411A"/>
    <w:rsid w:val="003D77F0"/>
    <w:rsid w:val="003E3D8C"/>
    <w:rsid w:val="003E576F"/>
    <w:rsid w:val="003E5F56"/>
    <w:rsid w:val="003E6E38"/>
    <w:rsid w:val="003F337C"/>
    <w:rsid w:val="003F4F86"/>
    <w:rsid w:val="0040309F"/>
    <w:rsid w:val="0040422F"/>
    <w:rsid w:val="00411B41"/>
    <w:rsid w:val="0041282E"/>
    <w:rsid w:val="00420D18"/>
    <w:rsid w:val="00423250"/>
    <w:rsid w:val="0043062E"/>
    <w:rsid w:val="0044337C"/>
    <w:rsid w:val="00446780"/>
    <w:rsid w:val="004517E1"/>
    <w:rsid w:val="0046320F"/>
    <w:rsid w:val="0046487D"/>
    <w:rsid w:val="0047460C"/>
    <w:rsid w:val="00475799"/>
    <w:rsid w:val="00476083"/>
    <w:rsid w:val="00490C84"/>
    <w:rsid w:val="00496D96"/>
    <w:rsid w:val="004A6BF9"/>
    <w:rsid w:val="004B062B"/>
    <w:rsid w:val="004B469A"/>
    <w:rsid w:val="004D2C6D"/>
    <w:rsid w:val="004D4405"/>
    <w:rsid w:val="004F174C"/>
    <w:rsid w:val="00504FA8"/>
    <w:rsid w:val="00506295"/>
    <w:rsid w:val="0051456D"/>
    <w:rsid w:val="00531E11"/>
    <w:rsid w:val="0053270E"/>
    <w:rsid w:val="005372F4"/>
    <w:rsid w:val="00537F20"/>
    <w:rsid w:val="00540FC8"/>
    <w:rsid w:val="005429D9"/>
    <w:rsid w:val="00546825"/>
    <w:rsid w:val="00546AB3"/>
    <w:rsid w:val="005476F6"/>
    <w:rsid w:val="00547DBA"/>
    <w:rsid w:val="005663DD"/>
    <w:rsid w:val="00567F62"/>
    <w:rsid w:val="0057096A"/>
    <w:rsid w:val="005719A4"/>
    <w:rsid w:val="00573682"/>
    <w:rsid w:val="0058072C"/>
    <w:rsid w:val="00583261"/>
    <w:rsid w:val="005873F5"/>
    <w:rsid w:val="005B0C1B"/>
    <w:rsid w:val="005B5BA1"/>
    <w:rsid w:val="005C54F6"/>
    <w:rsid w:val="005D0A5D"/>
    <w:rsid w:val="005E4ADF"/>
    <w:rsid w:val="005F1FC4"/>
    <w:rsid w:val="005F53B8"/>
    <w:rsid w:val="005F69FF"/>
    <w:rsid w:val="00602FE4"/>
    <w:rsid w:val="00603CF2"/>
    <w:rsid w:val="00605908"/>
    <w:rsid w:val="00607447"/>
    <w:rsid w:val="00611ECA"/>
    <w:rsid w:val="00613774"/>
    <w:rsid w:val="00623B3B"/>
    <w:rsid w:val="00627888"/>
    <w:rsid w:val="00631794"/>
    <w:rsid w:val="00634589"/>
    <w:rsid w:val="00634B4A"/>
    <w:rsid w:val="006432BB"/>
    <w:rsid w:val="00644F6A"/>
    <w:rsid w:val="00651714"/>
    <w:rsid w:val="006728B6"/>
    <w:rsid w:val="0067777D"/>
    <w:rsid w:val="00690877"/>
    <w:rsid w:val="006A2F79"/>
    <w:rsid w:val="006B68CF"/>
    <w:rsid w:val="006C48A9"/>
    <w:rsid w:val="006E136F"/>
    <w:rsid w:val="006E3CA3"/>
    <w:rsid w:val="00706D57"/>
    <w:rsid w:val="0071486A"/>
    <w:rsid w:val="007156E3"/>
    <w:rsid w:val="0072414C"/>
    <w:rsid w:val="007334DD"/>
    <w:rsid w:val="00735991"/>
    <w:rsid w:val="007400C2"/>
    <w:rsid w:val="00741377"/>
    <w:rsid w:val="00756D63"/>
    <w:rsid w:val="00757F09"/>
    <w:rsid w:val="00770F87"/>
    <w:rsid w:val="00777E70"/>
    <w:rsid w:val="007A01CD"/>
    <w:rsid w:val="007B13BB"/>
    <w:rsid w:val="007B6366"/>
    <w:rsid w:val="007C211F"/>
    <w:rsid w:val="007C3D61"/>
    <w:rsid w:val="007D2510"/>
    <w:rsid w:val="007D37EC"/>
    <w:rsid w:val="007D7363"/>
    <w:rsid w:val="007E29E7"/>
    <w:rsid w:val="00803A69"/>
    <w:rsid w:val="00813380"/>
    <w:rsid w:val="008160EE"/>
    <w:rsid w:val="00816D19"/>
    <w:rsid w:val="00824FBF"/>
    <w:rsid w:val="00833D55"/>
    <w:rsid w:val="00852AA0"/>
    <w:rsid w:val="00860A63"/>
    <w:rsid w:val="008727D9"/>
    <w:rsid w:val="00876D79"/>
    <w:rsid w:val="0088164C"/>
    <w:rsid w:val="00881FDA"/>
    <w:rsid w:val="00890B31"/>
    <w:rsid w:val="008C31E2"/>
    <w:rsid w:val="008D1296"/>
    <w:rsid w:val="008D243F"/>
    <w:rsid w:val="008D47B1"/>
    <w:rsid w:val="008D749F"/>
    <w:rsid w:val="008F2CB0"/>
    <w:rsid w:val="008F401A"/>
    <w:rsid w:val="008F5F60"/>
    <w:rsid w:val="00901AB9"/>
    <w:rsid w:val="00901B8C"/>
    <w:rsid w:val="00911D71"/>
    <w:rsid w:val="00924EB7"/>
    <w:rsid w:val="00933626"/>
    <w:rsid w:val="00935108"/>
    <w:rsid w:val="009353EB"/>
    <w:rsid w:val="00936C5F"/>
    <w:rsid w:val="009371F2"/>
    <w:rsid w:val="00943338"/>
    <w:rsid w:val="00947C42"/>
    <w:rsid w:val="00973BFA"/>
    <w:rsid w:val="009818F3"/>
    <w:rsid w:val="00992477"/>
    <w:rsid w:val="009926C4"/>
    <w:rsid w:val="00997400"/>
    <w:rsid w:val="009A71BE"/>
    <w:rsid w:val="009B42DE"/>
    <w:rsid w:val="009C2FF7"/>
    <w:rsid w:val="009C439B"/>
    <w:rsid w:val="009C7748"/>
    <w:rsid w:val="009D7800"/>
    <w:rsid w:val="009E11F7"/>
    <w:rsid w:val="009E533E"/>
    <w:rsid w:val="009E68E6"/>
    <w:rsid w:val="009E7FC9"/>
    <w:rsid w:val="009F55ED"/>
    <w:rsid w:val="00A02703"/>
    <w:rsid w:val="00A45178"/>
    <w:rsid w:val="00A63562"/>
    <w:rsid w:val="00A641C5"/>
    <w:rsid w:val="00A64C00"/>
    <w:rsid w:val="00A75494"/>
    <w:rsid w:val="00A75BEC"/>
    <w:rsid w:val="00A81543"/>
    <w:rsid w:val="00A96E00"/>
    <w:rsid w:val="00A977F0"/>
    <w:rsid w:val="00A97BF5"/>
    <w:rsid w:val="00AA544D"/>
    <w:rsid w:val="00AB1037"/>
    <w:rsid w:val="00AC0171"/>
    <w:rsid w:val="00AC0F17"/>
    <w:rsid w:val="00AD7DAA"/>
    <w:rsid w:val="00AE2FE1"/>
    <w:rsid w:val="00AE77EA"/>
    <w:rsid w:val="00AF06E7"/>
    <w:rsid w:val="00AF3BFF"/>
    <w:rsid w:val="00B15AC7"/>
    <w:rsid w:val="00B24FFE"/>
    <w:rsid w:val="00B32F58"/>
    <w:rsid w:val="00B4137F"/>
    <w:rsid w:val="00B44EF4"/>
    <w:rsid w:val="00B56A32"/>
    <w:rsid w:val="00B607E3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B6CC1"/>
    <w:rsid w:val="00BB78C7"/>
    <w:rsid w:val="00BE2C59"/>
    <w:rsid w:val="00BF50D4"/>
    <w:rsid w:val="00BF6309"/>
    <w:rsid w:val="00BF78CC"/>
    <w:rsid w:val="00C03E6D"/>
    <w:rsid w:val="00C17A76"/>
    <w:rsid w:val="00C21952"/>
    <w:rsid w:val="00C346F3"/>
    <w:rsid w:val="00C368DE"/>
    <w:rsid w:val="00C47A68"/>
    <w:rsid w:val="00C52AE5"/>
    <w:rsid w:val="00C55EB6"/>
    <w:rsid w:val="00C743A2"/>
    <w:rsid w:val="00C74C8C"/>
    <w:rsid w:val="00C77E81"/>
    <w:rsid w:val="00C93935"/>
    <w:rsid w:val="00CA0440"/>
    <w:rsid w:val="00CA4A24"/>
    <w:rsid w:val="00CB2D28"/>
    <w:rsid w:val="00CB44C6"/>
    <w:rsid w:val="00CC012F"/>
    <w:rsid w:val="00CD654C"/>
    <w:rsid w:val="00CE2C0C"/>
    <w:rsid w:val="00CF1359"/>
    <w:rsid w:val="00CF32B9"/>
    <w:rsid w:val="00D10B7B"/>
    <w:rsid w:val="00D1205E"/>
    <w:rsid w:val="00D1309F"/>
    <w:rsid w:val="00D24ECF"/>
    <w:rsid w:val="00D73FB1"/>
    <w:rsid w:val="00D80C09"/>
    <w:rsid w:val="00D8408F"/>
    <w:rsid w:val="00DA024E"/>
    <w:rsid w:val="00DB12E9"/>
    <w:rsid w:val="00DC0C97"/>
    <w:rsid w:val="00DC1F24"/>
    <w:rsid w:val="00DC3F83"/>
    <w:rsid w:val="00DC4B36"/>
    <w:rsid w:val="00DC79B1"/>
    <w:rsid w:val="00DD6DFF"/>
    <w:rsid w:val="00DD7747"/>
    <w:rsid w:val="00DE0FF9"/>
    <w:rsid w:val="00DE63C0"/>
    <w:rsid w:val="00E01C34"/>
    <w:rsid w:val="00E06444"/>
    <w:rsid w:val="00E20B49"/>
    <w:rsid w:val="00E37891"/>
    <w:rsid w:val="00E41A26"/>
    <w:rsid w:val="00E64339"/>
    <w:rsid w:val="00E73D3F"/>
    <w:rsid w:val="00E86BF0"/>
    <w:rsid w:val="00E94723"/>
    <w:rsid w:val="00E95EBE"/>
    <w:rsid w:val="00E96DAC"/>
    <w:rsid w:val="00E96E38"/>
    <w:rsid w:val="00EA2584"/>
    <w:rsid w:val="00EA5CC0"/>
    <w:rsid w:val="00EC3E13"/>
    <w:rsid w:val="00EC5589"/>
    <w:rsid w:val="00ED03C6"/>
    <w:rsid w:val="00ED6420"/>
    <w:rsid w:val="00EE3E58"/>
    <w:rsid w:val="00EF5CA6"/>
    <w:rsid w:val="00EF722D"/>
    <w:rsid w:val="00F00CA1"/>
    <w:rsid w:val="00F157E6"/>
    <w:rsid w:val="00F260AF"/>
    <w:rsid w:val="00F2666E"/>
    <w:rsid w:val="00F30FCF"/>
    <w:rsid w:val="00F43FCF"/>
    <w:rsid w:val="00F44250"/>
    <w:rsid w:val="00F44EE5"/>
    <w:rsid w:val="00F47604"/>
    <w:rsid w:val="00F772F7"/>
    <w:rsid w:val="00F84C65"/>
    <w:rsid w:val="00FA7105"/>
    <w:rsid w:val="00FB2459"/>
    <w:rsid w:val="00FC1960"/>
    <w:rsid w:val="00FD0024"/>
    <w:rsid w:val="00FD724C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basedOn w:val="a"/>
    <w:rsid w:val="007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basedOn w:val="a"/>
    <w:rsid w:val="007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0213&amp;dst=10001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DF2C-0762-4A04-99F1-F3B12BD7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12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66</cp:revision>
  <cp:lastPrinted>2024-02-26T07:17:00Z</cp:lastPrinted>
  <dcterms:created xsi:type="dcterms:W3CDTF">2022-08-08T08:13:00Z</dcterms:created>
  <dcterms:modified xsi:type="dcterms:W3CDTF">2024-02-26T08:19:00Z</dcterms:modified>
</cp:coreProperties>
</file>